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7432E" w14:textId="77777777" w:rsidR="006D791A" w:rsidRDefault="000872FF">
      <w:pPr>
        <w:jc w:val="center"/>
      </w:pPr>
      <w: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50A8FFBF" w14:textId="77777777" w:rsidR="006D791A" w:rsidRDefault="000872FF">
      <w:pPr>
        <w:jc w:val="center"/>
      </w:pPr>
      <w:r>
        <w:t>Факультет программной инженерии и компьютерной техники,</w:t>
      </w:r>
    </w:p>
    <w:p w14:paraId="7E681986" w14:textId="77777777" w:rsidR="006D791A" w:rsidRDefault="000872FF">
      <w:pPr>
        <w:jc w:val="center"/>
      </w:pPr>
      <w:r>
        <w:t>Системное и прикладное программное обеспечение</w:t>
      </w:r>
    </w:p>
    <w:p w14:paraId="7AA83365" w14:textId="77777777" w:rsidR="006D791A" w:rsidRDefault="006D791A"/>
    <w:p w14:paraId="21C8A480" w14:textId="77777777" w:rsidR="006D791A" w:rsidRDefault="006D791A"/>
    <w:p w14:paraId="295B9140" w14:textId="77777777" w:rsidR="006D791A" w:rsidRDefault="006D791A"/>
    <w:p w14:paraId="38E01A6B" w14:textId="77777777" w:rsidR="006D791A" w:rsidRDefault="006D791A"/>
    <w:p w14:paraId="0862505E" w14:textId="77777777" w:rsidR="006D791A" w:rsidRDefault="006D791A"/>
    <w:p w14:paraId="3EB1E34A" w14:textId="77777777" w:rsidR="006D791A" w:rsidRDefault="000872FF">
      <w:pPr>
        <w:jc w:val="center"/>
      </w:pPr>
      <w:r>
        <w:t>Дисциплина «Веб-программирование»</w:t>
      </w:r>
    </w:p>
    <w:p w14:paraId="4969701D" w14:textId="77777777" w:rsidR="006D791A" w:rsidRDefault="006D791A"/>
    <w:p w14:paraId="6CFEE764" w14:textId="77777777" w:rsidR="006D791A" w:rsidRDefault="000872FF">
      <w:pPr>
        <w:jc w:val="center"/>
      </w:pPr>
      <w:r>
        <w:rPr>
          <w:b/>
        </w:rPr>
        <w:t>Отчет</w:t>
      </w:r>
    </w:p>
    <w:p w14:paraId="09FFE5E3" w14:textId="77777777" w:rsidR="006D791A" w:rsidRDefault="000872FF">
      <w:pPr>
        <w:jc w:val="center"/>
      </w:pPr>
      <w:r>
        <w:t>Лабораторная работа №1</w:t>
      </w:r>
    </w:p>
    <w:p w14:paraId="3922E100" w14:textId="77777777" w:rsidR="006D791A" w:rsidRDefault="000872FF">
      <w:pPr>
        <w:jc w:val="center"/>
      </w:pPr>
      <w:r>
        <w:t>Вариант №12638</w:t>
      </w:r>
    </w:p>
    <w:p w14:paraId="0A1E84EF" w14:textId="77777777" w:rsidR="006D791A" w:rsidRDefault="006D791A"/>
    <w:p w14:paraId="4FDE86B0" w14:textId="77777777" w:rsidR="006D791A" w:rsidRDefault="006D791A"/>
    <w:p w14:paraId="26E1DAD1" w14:textId="77777777" w:rsidR="006D791A" w:rsidRDefault="006D791A"/>
    <w:p w14:paraId="41944557" w14:textId="77777777" w:rsidR="006D791A" w:rsidRDefault="006D791A"/>
    <w:p w14:paraId="7034E408" w14:textId="77777777" w:rsidR="006D791A" w:rsidRDefault="000872FF">
      <w:pPr>
        <w:jc w:val="right"/>
      </w:pPr>
      <w:r>
        <w:t>Выполнил:</w:t>
      </w:r>
    </w:p>
    <w:p w14:paraId="381D0769" w14:textId="77777777" w:rsidR="006D791A" w:rsidRDefault="000872FF">
      <w:pPr>
        <w:jc w:val="right"/>
      </w:pPr>
      <w:r>
        <w:t>Топчян Арсен Геворкович</w:t>
      </w:r>
    </w:p>
    <w:p w14:paraId="4CB20E67" w14:textId="77777777" w:rsidR="006D791A" w:rsidRDefault="000872FF">
      <w:pPr>
        <w:jc w:val="right"/>
      </w:pPr>
      <w:r>
        <w:t>Группа: Р3208</w:t>
      </w:r>
    </w:p>
    <w:p w14:paraId="65DF554A" w14:textId="77777777" w:rsidR="006D791A" w:rsidRDefault="006D791A">
      <w:pPr>
        <w:jc w:val="right"/>
      </w:pPr>
    </w:p>
    <w:p w14:paraId="43D7E9D9" w14:textId="77777777" w:rsidR="006D791A" w:rsidRDefault="000872FF">
      <w:pPr>
        <w:jc w:val="right"/>
      </w:pPr>
      <w:r>
        <w:t>Проверил:</w:t>
      </w:r>
    </w:p>
    <w:p w14:paraId="4D330E3C" w14:textId="77777777" w:rsidR="006D791A" w:rsidRDefault="000872FF">
      <w:pPr>
        <w:jc w:val="right"/>
      </w:pPr>
      <w:r>
        <w:t>Ермаков Михаил Константинович</w:t>
      </w:r>
    </w:p>
    <w:p w14:paraId="3AB5FCEC" w14:textId="77777777" w:rsidR="006D791A" w:rsidRDefault="006D791A"/>
    <w:p w14:paraId="72B4BD80" w14:textId="77777777" w:rsidR="006D791A" w:rsidRDefault="006D791A"/>
    <w:p w14:paraId="1AD6DA8D" w14:textId="77777777" w:rsidR="006D791A" w:rsidRDefault="006D791A"/>
    <w:p w14:paraId="3F8B2139" w14:textId="77777777" w:rsidR="006D791A" w:rsidRDefault="006D791A"/>
    <w:p w14:paraId="578664EB" w14:textId="77777777" w:rsidR="006D791A" w:rsidRDefault="006D791A"/>
    <w:p w14:paraId="59DA63B6" w14:textId="77777777" w:rsidR="006D791A" w:rsidRDefault="006D791A"/>
    <w:p w14:paraId="2A301CE1" w14:textId="77777777" w:rsidR="006D791A" w:rsidRDefault="006D791A"/>
    <w:p w14:paraId="12D09C76" w14:textId="77777777" w:rsidR="006D791A" w:rsidRDefault="006D791A"/>
    <w:p w14:paraId="680F2199" w14:textId="77777777" w:rsidR="006D791A" w:rsidRDefault="000872FF">
      <w:pPr>
        <w:jc w:val="center"/>
      </w:pPr>
      <w:r>
        <w:t>Санкт-Петербург</w:t>
      </w:r>
    </w:p>
    <w:p w14:paraId="2788D668" w14:textId="77777777" w:rsidR="006D791A" w:rsidRDefault="000872FF">
      <w:pPr>
        <w:jc w:val="center"/>
      </w:pPr>
      <w:r>
        <w:t>2026</w:t>
      </w:r>
    </w:p>
    <w:p w14:paraId="479615DE" w14:textId="77777777" w:rsidR="006D791A" w:rsidRDefault="000872FF">
      <w:r>
        <w:br w:type="page"/>
      </w:r>
    </w:p>
    <w:p w14:paraId="63D1C76E" w14:textId="77777777" w:rsidR="006D791A" w:rsidRDefault="000872FF">
      <w:pPr>
        <w:jc w:val="center"/>
      </w:pPr>
      <w:r>
        <w:rPr>
          <w:b/>
        </w:rPr>
        <w:lastRenderedPageBreak/>
        <w:t>Оглавление</w:t>
      </w:r>
    </w:p>
    <w:p w14:paraId="41724324" w14:textId="518D3769" w:rsidR="000872FF" w:rsidRDefault="000872FF">
      <w:pPr>
        <w:pStyle w:val="11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3468829" w:history="1">
        <w:r w:rsidRPr="00175D83">
          <w:rPr>
            <w:rStyle w:val="a5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_Toc243468829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8680A3" w14:textId="07F10569" w:rsidR="000872FF" w:rsidRDefault="000872FF">
      <w:pPr>
        <w:pStyle w:val="11"/>
        <w:tabs>
          <w:tab w:val="right" w:leader="dot" w:pos="9345"/>
        </w:tabs>
        <w:rPr>
          <w:noProof/>
        </w:rPr>
      </w:pPr>
      <w:hyperlink w:anchor="_Toc243468830" w:history="1">
        <w:r w:rsidRPr="00175D83">
          <w:rPr>
            <w:rStyle w:val="a5"/>
            <w:noProof/>
          </w:rPr>
          <w:t>Исходный код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_Toc243468830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01CEC5" w14:textId="125D0268" w:rsidR="000872FF" w:rsidRDefault="000872FF">
      <w:pPr>
        <w:pStyle w:val="11"/>
        <w:tabs>
          <w:tab w:val="right" w:leader="dot" w:pos="9345"/>
        </w:tabs>
        <w:rPr>
          <w:noProof/>
        </w:rPr>
      </w:pPr>
      <w:hyperlink w:anchor="_Toc243468831" w:history="1">
        <w:r w:rsidRPr="00175D83">
          <w:rPr>
            <w:rStyle w:val="a5"/>
            <w:noProof/>
          </w:rPr>
          <w:t>Вывод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_Toc243468831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1DCA261" w14:textId="06664871" w:rsidR="006D791A" w:rsidRDefault="000872FF">
      <w:r>
        <w:fldChar w:fldCharType="end"/>
      </w:r>
    </w:p>
    <w:p w14:paraId="084E076F" w14:textId="77777777" w:rsidR="006D791A" w:rsidRDefault="000872FF">
      <w:r>
        <w:br w:type="page"/>
      </w:r>
    </w:p>
    <w:p w14:paraId="347FD68A" w14:textId="77777777" w:rsidR="006D791A" w:rsidRDefault="000872FF">
      <w:pPr>
        <w:pStyle w:val="1"/>
      </w:pPr>
      <w:bookmarkStart w:id="0" w:name="_Toc243468829"/>
      <w:r>
        <w:lastRenderedPageBreak/>
        <w:t>Задание</w:t>
      </w:r>
      <w:bookmarkEnd w:id="0"/>
    </w:p>
    <w:p w14:paraId="275632DC" w14:textId="77777777" w:rsidR="006D791A" w:rsidRDefault="000872FF">
      <w:pPr>
        <w:ind w:firstLine="709"/>
        <w:jc w:val="both"/>
      </w:pPr>
      <w:r>
        <w:t>Разработать HTML-страницу с JS и CSS, определяющую попадание точки на координатной плоскости в заданную область. Область задается по варианту и приведена ниже на рисунке. Требуется нарисовать ее средствами Canvas.</w:t>
      </w:r>
    </w:p>
    <w:p w14:paraId="30E9D822" w14:textId="77777777" w:rsidR="006D791A" w:rsidRDefault="000872FF">
      <w:pPr>
        <w:jc w:val="center"/>
      </w:pPr>
      <w:r>
        <w:rPr>
          <w:noProof/>
        </w:rPr>
        <w:drawing>
          <wp:inline distT="0" distB="0" distL="0" distR="0" wp14:anchorId="2CD4DEC9" wp14:editId="7D7393B1">
            <wp:extent cx="2880000" cy="288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ea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6702" w14:textId="77777777" w:rsidR="006D791A" w:rsidRDefault="000872FF">
      <w:pPr>
        <w:jc w:val="center"/>
      </w:pPr>
      <w:r>
        <w:t>Рисунок 1 — Область по варианту 12638</w:t>
      </w:r>
    </w:p>
    <w:p w14:paraId="4E1D80F8" w14:textId="77777777" w:rsidR="006D791A" w:rsidRDefault="000872FF">
      <w:pPr>
        <w:ind w:firstLine="709"/>
        <w:jc w:val="both"/>
      </w:pPr>
      <w:r>
        <w:t>Область состоит из трёх фигур: квадрата со стороной R во второй четверти, четверти круга радиуса R/2 в третьей четверти и треугольника с вершинами (0; 0), (R; 0), (0; −R/2) в четвёртой четверти.</w:t>
      </w:r>
    </w:p>
    <w:p w14:paraId="5CE985FE" w14:textId="77777777" w:rsidR="006D791A" w:rsidRDefault="000872FF">
      <w:pPr>
        <w:ind w:firstLine="709"/>
        <w:jc w:val="both"/>
      </w:pPr>
      <w:r>
        <w:t>Поля формы по варианту:</w:t>
      </w:r>
    </w:p>
    <w:p w14:paraId="05C645FB" w14:textId="77777777" w:rsidR="006D791A" w:rsidRDefault="000872FF">
      <w:pPr>
        <w:pStyle w:val="a4"/>
        <w:numPr>
          <w:ilvl w:val="0"/>
          <w:numId w:val="2"/>
        </w:numPr>
        <w:jc w:val="both"/>
      </w:pPr>
      <w:r>
        <w:t>X — флажки (checkbox) со значениями {−4, −3, −2, −1, 0, 1, 2, 3, 4};</w:t>
      </w:r>
    </w:p>
    <w:p w14:paraId="22776675" w14:textId="77777777" w:rsidR="006D791A" w:rsidRDefault="000872FF">
      <w:pPr>
        <w:pStyle w:val="a4"/>
        <w:numPr>
          <w:ilvl w:val="0"/>
          <w:numId w:val="2"/>
        </w:numPr>
        <w:jc w:val="both"/>
      </w:pPr>
      <w:r>
        <w:t>Y — текстовое поле (text), значение в интервале (−3 … 5);</w:t>
      </w:r>
    </w:p>
    <w:p w14:paraId="59A259CA" w14:textId="77777777" w:rsidR="006D791A" w:rsidRDefault="000872FF">
      <w:pPr>
        <w:pStyle w:val="a4"/>
        <w:numPr>
          <w:ilvl w:val="0"/>
          <w:numId w:val="2"/>
        </w:numPr>
        <w:jc w:val="both"/>
      </w:pPr>
      <w:r>
        <w:t>R — выпадающий список (select) со значениями {1, 1.5, 2, 2.5, 3}.</w:t>
      </w:r>
    </w:p>
    <w:p w14:paraId="445B7891" w14:textId="77777777" w:rsidR="006D791A" w:rsidRDefault="000872FF">
      <w:pPr>
        <w:ind w:firstLine="709"/>
        <w:jc w:val="both"/>
      </w:pPr>
      <w:r>
        <w:t>Кроме координатной плоскости, на странице должна быть HTML форма с полями X, Y, R. На рисунке по вашему варианту кроме самой координатной области определены типы полей формы и область допустимых значений для каждого поля. Страница должна содержать сценарий на языке JavaScript, осуществляющий валидацию значений, вводимых пользователем в поля формы. Любые некорректные значения (например, буквы в координатах точки или отрицательный радиус) должны блокироваться.</w:t>
      </w:r>
    </w:p>
    <w:p w14:paraId="042D38E2" w14:textId="77777777" w:rsidR="006D791A" w:rsidRDefault="000872FF">
      <w:pPr>
        <w:ind w:firstLine="709"/>
        <w:jc w:val="both"/>
      </w:pPr>
      <w:r>
        <w:t xml:space="preserve">Точки должны определяться на основе данных формы, факт попадания точки должен вычисляться при помощи JS в момент отправки формы. Результаты проверок должны отображаться в таблице на странице, а также </w:t>
      </w:r>
      <w:r>
        <w:lastRenderedPageBreak/>
        <w:t>сохраняться при перезагрузке страницы. Для реализации сохранения точек между перезагрузками требуется использовать LocalStorage.</w:t>
      </w:r>
    </w:p>
    <w:p w14:paraId="55EBE049" w14:textId="77777777" w:rsidR="006D791A" w:rsidRDefault="000872FF">
      <w:pPr>
        <w:ind w:firstLine="709"/>
        <w:jc w:val="both"/>
      </w:pPr>
      <w:r>
        <w:t>Помимо данных из формы в таблице результатов должно отображаться дата и время, когда была выполнена проверка. Дата и время должны отображаться с учетом часового пояса клиентского устройства, т.е. при смене часового пояса на устройстве отображаемые даты и время должны корректным образом пересчитаться, чтобы отображать тот же самый момент времени. Требуется отображать дату и время строго в русской локализации.</w:t>
      </w:r>
    </w:p>
    <w:p w14:paraId="55083479" w14:textId="77777777" w:rsidR="006D791A" w:rsidRDefault="000872FF">
      <w:pPr>
        <w:ind w:firstLine="709"/>
        <w:jc w:val="both"/>
      </w:pPr>
      <w:r>
        <w:t>Разработанная HTML-страница и все необходимые для нее CSS и JS файлы должны быть развёрнуты на сервере Helios под управлением штатного веб-сервера и быть публично доступны.</w:t>
      </w:r>
    </w:p>
    <w:p w14:paraId="36D1EBA3" w14:textId="77777777" w:rsidR="006D791A" w:rsidRDefault="000872FF">
      <w:pPr>
        <w:ind w:firstLine="709"/>
        <w:jc w:val="both"/>
      </w:pPr>
      <w:r>
        <w:t>Инструкция о том, как сделать страницу публично доступной размещена в курсе на LMS. Не требуется самостоятельно поднимать веб-сервер на Helios.</w:t>
      </w:r>
    </w:p>
    <w:p w14:paraId="2E499259" w14:textId="77777777" w:rsidR="006D791A" w:rsidRDefault="000872FF">
      <w:pPr>
        <w:ind w:firstLine="709"/>
        <w:jc w:val="both"/>
      </w:pPr>
      <w:r>
        <w:t>Разработанная HTML-страница должна удовлетворять следующим требованиям (требования различаются между вариантами!):</w:t>
      </w:r>
    </w:p>
    <w:p w14:paraId="57803AC5" w14:textId="77777777" w:rsidR="006D791A" w:rsidRDefault="000872FF">
      <w:pPr>
        <w:pStyle w:val="a4"/>
        <w:numPr>
          <w:ilvl w:val="0"/>
          <w:numId w:val="2"/>
        </w:numPr>
        <w:jc w:val="both"/>
      </w:pPr>
      <w:r>
        <w:t>Для расположения текстовых и графических элементов необходимо использовать блочную верстку.</w:t>
      </w:r>
    </w:p>
    <w:p w14:paraId="6D5B7A9F" w14:textId="77777777" w:rsidR="006D791A" w:rsidRDefault="000872FF">
      <w:pPr>
        <w:pStyle w:val="a4"/>
        <w:numPr>
          <w:ilvl w:val="0"/>
          <w:numId w:val="2"/>
        </w:numPr>
        <w:jc w:val="both"/>
      </w:pPr>
      <w:r>
        <w:t>Таблицы стилей должны располагаться в самом веб-документе.</w:t>
      </w:r>
    </w:p>
    <w:p w14:paraId="697C048B" w14:textId="77777777" w:rsidR="006D791A" w:rsidRDefault="000872FF">
      <w:pPr>
        <w:pStyle w:val="a4"/>
        <w:numPr>
          <w:ilvl w:val="0"/>
          <w:numId w:val="2"/>
        </w:numPr>
        <w:jc w:val="both"/>
      </w:pPr>
      <w:r>
        <w:t>При работе с CSS должно быть продемонстрировано использование селекторов дочерних элементов, селекторов идентификаторов, селекторов атрибутов, селекторов псевдоэлементов, а также такие свойства стилей CSS, как наследование и каскадирование.</w:t>
      </w:r>
    </w:p>
    <w:p w14:paraId="55C74028" w14:textId="77777777" w:rsidR="006D791A" w:rsidRDefault="000872FF">
      <w:pPr>
        <w:pStyle w:val="a4"/>
        <w:numPr>
          <w:ilvl w:val="0"/>
          <w:numId w:val="2"/>
        </w:numPr>
        <w:jc w:val="both"/>
      </w:pPr>
      <w:r>
        <w:t>HTML-страница должна иметь «шапку», содержащую ФИО студента, номер группы и номер варианта. При оформлении шапки необходимо явным образом задать шрифт (fantasy), его цвет и размер в каскадной таблице стилей.</w:t>
      </w:r>
    </w:p>
    <w:p w14:paraId="57F51B71" w14:textId="77777777" w:rsidR="006D791A" w:rsidRDefault="000872FF">
      <w:pPr>
        <w:pStyle w:val="a4"/>
        <w:numPr>
          <w:ilvl w:val="0"/>
          <w:numId w:val="2"/>
        </w:numPr>
        <w:jc w:val="both"/>
      </w:pPr>
      <w:r>
        <w:t>Отступы элементов ввода должны задаваться в процентах.</w:t>
      </w:r>
    </w:p>
    <w:p w14:paraId="712AA0E1" w14:textId="77777777" w:rsidR="006D791A" w:rsidRDefault="000872FF">
      <w:r>
        <w:br w:type="page"/>
      </w:r>
    </w:p>
    <w:p w14:paraId="0B6AC7FC" w14:textId="77777777" w:rsidR="006D791A" w:rsidRDefault="000872FF">
      <w:pPr>
        <w:pStyle w:val="1"/>
      </w:pPr>
      <w:bookmarkStart w:id="1" w:name="_Toc243468830"/>
      <w:r>
        <w:lastRenderedPageBreak/>
        <w:t>Исходный код программы</w:t>
      </w:r>
      <w:bookmarkEnd w:id="1"/>
    </w:p>
    <w:p w14:paraId="1A86C5EC" w14:textId="3AFE8949" w:rsidR="006D791A" w:rsidRDefault="000872FF">
      <w:r>
        <w:t xml:space="preserve">Исходный код хранится по ссылке: </w:t>
      </w:r>
      <w:r>
        <w:br/>
      </w:r>
      <w:hyperlink r:id="rId6">
        <w:r>
          <w:rPr>
            <w:color w:val="0563C1"/>
            <w:u w:val="single"/>
          </w:rPr>
          <w:t>https://github.com/arsentopcan467-cmyk/web/tree/main/Lab1</w:t>
        </w:r>
      </w:hyperlink>
    </w:p>
    <w:p w14:paraId="3F63AB20" w14:textId="6FD90129" w:rsidR="006D791A" w:rsidRDefault="000872FF">
      <w:r>
        <w:t xml:space="preserve">Страница развёрнута на сервере Helios и доступна по адресу: </w:t>
      </w:r>
      <w:r>
        <w:br/>
      </w:r>
      <w:hyperlink r:id="rId7">
        <w:r>
          <w:rPr>
            <w:color w:val="0563C1"/>
            <w:u w:val="single"/>
          </w:rPr>
          <w:t>https://se.ifmo.ru/~s504568/lab1/</w:t>
        </w:r>
      </w:hyperlink>
    </w:p>
    <w:p w14:paraId="6DA8D3E6" w14:textId="77777777" w:rsidR="006D791A" w:rsidRDefault="000872FF">
      <w:pPr>
        <w:pStyle w:val="1"/>
      </w:pPr>
      <w:bookmarkStart w:id="2" w:name="_Toc243468831"/>
      <w:r>
        <w:t>Вывод</w:t>
      </w:r>
      <w:bookmarkEnd w:id="2"/>
    </w:p>
    <w:p w14:paraId="00D60044" w14:textId="77777777" w:rsidR="006D791A" w:rsidRDefault="000872FF">
      <w:pPr>
        <w:ind w:firstLine="709"/>
        <w:jc w:val="both"/>
      </w:pPr>
      <w:r>
        <w:t>В ходе выполнения лабораторной работы я разработал HTML-страницу, определяющую попадание точки в заданную область, и изучил основы HTML и CSS: блочную вёрстку, селекторы дочерних элементов, идентификаторов, атрибутов и псевдоэлементов, наследование и каскадирование стилей. Также я изучил язык JavaScript для валидации данных формы без потери точности введённых чисел, отрисовки области и точек на Canvas, сохранения результатов в LocalStorage и вывода даты и времени в русской локализации с учётом часового пояс</w:t>
      </w:r>
      <w:r>
        <w:t>а клиента. Готовая страница развёрнута на сервере Helios и доступна публично.</w:t>
      </w:r>
    </w:p>
    <w:sectPr w:rsidR="006D791A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D5AE0"/>
    <w:multiLevelType w:val="hybridMultilevel"/>
    <w:tmpl w:val="03E4A92E"/>
    <w:lvl w:ilvl="0" w:tplc="FE303B1C">
      <w:start w:val="1"/>
      <w:numFmt w:val="bullet"/>
      <w:lvlText w:val="●"/>
      <w:lvlJc w:val="left"/>
      <w:pPr>
        <w:ind w:left="720" w:hanging="360"/>
      </w:pPr>
    </w:lvl>
    <w:lvl w:ilvl="1" w:tplc="32C65286">
      <w:start w:val="1"/>
      <w:numFmt w:val="bullet"/>
      <w:lvlText w:val="○"/>
      <w:lvlJc w:val="left"/>
      <w:pPr>
        <w:ind w:left="1440" w:hanging="360"/>
      </w:pPr>
    </w:lvl>
    <w:lvl w:ilvl="2" w:tplc="6E88B8B4">
      <w:start w:val="1"/>
      <w:numFmt w:val="bullet"/>
      <w:lvlText w:val="■"/>
      <w:lvlJc w:val="left"/>
      <w:pPr>
        <w:ind w:left="2160" w:hanging="360"/>
      </w:pPr>
    </w:lvl>
    <w:lvl w:ilvl="3" w:tplc="603EAA84">
      <w:start w:val="1"/>
      <w:numFmt w:val="bullet"/>
      <w:lvlText w:val="●"/>
      <w:lvlJc w:val="left"/>
      <w:pPr>
        <w:ind w:left="2880" w:hanging="360"/>
      </w:pPr>
    </w:lvl>
    <w:lvl w:ilvl="4" w:tplc="17CE86F6">
      <w:start w:val="1"/>
      <w:numFmt w:val="bullet"/>
      <w:lvlText w:val="○"/>
      <w:lvlJc w:val="left"/>
      <w:pPr>
        <w:ind w:left="3600" w:hanging="360"/>
      </w:pPr>
    </w:lvl>
    <w:lvl w:ilvl="5" w:tplc="0B8AFB44">
      <w:start w:val="1"/>
      <w:numFmt w:val="bullet"/>
      <w:lvlText w:val="■"/>
      <w:lvlJc w:val="left"/>
      <w:pPr>
        <w:ind w:left="4320" w:hanging="360"/>
      </w:pPr>
    </w:lvl>
    <w:lvl w:ilvl="6" w:tplc="28605CBE">
      <w:start w:val="1"/>
      <w:numFmt w:val="bullet"/>
      <w:lvlText w:val="●"/>
      <w:lvlJc w:val="left"/>
      <w:pPr>
        <w:ind w:left="5040" w:hanging="360"/>
      </w:pPr>
    </w:lvl>
    <w:lvl w:ilvl="7" w:tplc="4ABA3EDA">
      <w:start w:val="1"/>
      <w:numFmt w:val="bullet"/>
      <w:lvlText w:val="●"/>
      <w:lvlJc w:val="left"/>
      <w:pPr>
        <w:ind w:left="5760" w:hanging="360"/>
      </w:pPr>
    </w:lvl>
    <w:lvl w:ilvl="8" w:tplc="85C203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4F0C23"/>
    <w:multiLevelType w:val="hybridMultilevel"/>
    <w:tmpl w:val="9C58577E"/>
    <w:lvl w:ilvl="0" w:tplc="02140372">
      <w:start w:val="1"/>
      <w:numFmt w:val="bullet"/>
      <w:lvlText w:val="•"/>
      <w:lvlJc w:val="left"/>
      <w:pPr>
        <w:ind w:left="1069" w:hanging="360"/>
      </w:pPr>
    </w:lvl>
    <w:lvl w:ilvl="1" w:tplc="9DA2C728">
      <w:numFmt w:val="decimal"/>
      <w:lvlText w:val=""/>
      <w:lvlJc w:val="left"/>
    </w:lvl>
    <w:lvl w:ilvl="2" w:tplc="D2D23FEA">
      <w:numFmt w:val="decimal"/>
      <w:lvlText w:val=""/>
      <w:lvlJc w:val="left"/>
    </w:lvl>
    <w:lvl w:ilvl="3" w:tplc="622A70E0">
      <w:numFmt w:val="decimal"/>
      <w:lvlText w:val=""/>
      <w:lvlJc w:val="left"/>
    </w:lvl>
    <w:lvl w:ilvl="4" w:tplc="A17EDBAC">
      <w:numFmt w:val="decimal"/>
      <w:lvlText w:val=""/>
      <w:lvlJc w:val="left"/>
    </w:lvl>
    <w:lvl w:ilvl="5" w:tplc="EAE4C2C4">
      <w:numFmt w:val="decimal"/>
      <w:lvlText w:val=""/>
      <w:lvlJc w:val="left"/>
    </w:lvl>
    <w:lvl w:ilvl="6" w:tplc="7BDC210A">
      <w:numFmt w:val="decimal"/>
      <w:lvlText w:val=""/>
      <w:lvlJc w:val="left"/>
    </w:lvl>
    <w:lvl w:ilvl="7" w:tplc="CFB84E12">
      <w:numFmt w:val="decimal"/>
      <w:lvlText w:val=""/>
      <w:lvlJc w:val="left"/>
    </w:lvl>
    <w:lvl w:ilvl="8" w:tplc="90EEA1A2">
      <w:numFmt w:val="decimal"/>
      <w:lvlText w:val=""/>
      <w:lvlJc w:val="left"/>
    </w:lvl>
  </w:abstractNum>
  <w:num w:numId="1" w16cid:durableId="2098137205">
    <w:abstractNumId w:val="0"/>
    <w:lvlOverride w:ilvl="0">
      <w:startOverride w:val="1"/>
    </w:lvlOverride>
  </w:num>
  <w:num w:numId="2" w16cid:durableId="17205926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D17"/>
    <w:rsid w:val="000872FF"/>
    <w:rsid w:val="002D13E4"/>
    <w:rsid w:val="0036182F"/>
    <w:rsid w:val="006D69FF"/>
    <w:rsid w:val="006D791A"/>
    <w:rsid w:val="00C85A4D"/>
    <w:rsid w:val="00F8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1E049"/>
  <w15:docId w15:val="{8E80EEDE-2ABB-4068-B0ED-A99EBF815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00" w:lineRule="auto"/>
    </w:pPr>
    <w:rPr>
      <w:sz w:val="28"/>
    </w:rPr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color w:val="000000"/>
      <w:sz w:val="28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  <w:pPr>
      <w:spacing w:line="300" w:lineRule="auto"/>
    </w:pPr>
    <w:rPr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0872F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e.ifmo.ru/~s504568/lab1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rsentopcan467-cmyk/web/tree/main/Lab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689</Words>
  <Characters>3932</Characters>
  <Application>Microsoft Office Word</Application>
  <DocSecurity>0</DocSecurity>
  <Lines>32</Lines>
  <Paragraphs>9</Paragraphs>
  <ScaleCrop>false</ScaleCrop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</dc:title>
  <dc:creator>Топчян Арсен Геворкович</dc:creator>
  <cp:lastModifiedBy>Milker Altomy</cp:lastModifiedBy>
  <cp:revision>2</cp:revision>
  <dcterms:created xsi:type="dcterms:W3CDTF">2026-10-21T06:53:00Z</dcterms:created>
  <dcterms:modified xsi:type="dcterms:W3CDTF">2026-10-21T06:53:00Z</dcterms:modified>
</cp:coreProperties>
</file>