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A256F" w14:textId="77777777" w:rsidR="00B437CD" w:rsidRPr="0053756B" w:rsidRDefault="00B437CD" w:rsidP="00B437CD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FD39B07" wp14:editId="23EF5CA5">
            <wp:extent cx="2810436" cy="1195973"/>
            <wp:effectExtent l="0" t="0" r="0" b="4445"/>
            <wp:docPr id="3" name="Рисунок 3" descr="Колледж Президентской академии РАНХиГС, Колледж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олледж Президентской академии РАНХиГС, Колледж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78" cy="119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56B">
        <w:rPr>
          <w:rFonts w:cs="Times New Roman"/>
        </w:rPr>
        <w:t xml:space="preserve">           </w:t>
      </w:r>
      <w:r w:rsidRPr="0053756B">
        <w:rPr>
          <w:rFonts w:cs="Times New Roman"/>
          <w:noProof/>
          <w:lang w:eastAsia="ru-RU"/>
        </w:rPr>
        <w:drawing>
          <wp:inline distT="0" distB="0" distL="0" distR="0" wp14:anchorId="30C1FE95" wp14:editId="1D506F66">
            <wp:extent cx="2727960" cy="852805"/>
            <wp:effectExtent l="0" t="0" r="0" b="4445"/>
            <wp:docPr id="1" name="Рисунок 1" descr="https://rsvpu.ru/filedirectory/14461/1544509947-logot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rsvpu.ru/filedirectory/14461/1544509947-logoti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D38A" w14:textId="77777777" w:rsidR="00B437CD" w:rsidRPr="0053756B" w:rsidRDefault="00B437CD" w:rsidP="00B437CD">
      <w:pPr>
        <w:rPr>
          <w:rFonts w:cs="Times New Roman"/>
        </w:rPr>
      </w:pPr>
    </w:p>
    <w:p w14:paraId="75022228" w14:textId="77777777" w:rsidR="00B437CD" w:rsidRPr="0053756B" w:rsidRDefault="00B437CD" w:rsidP="00B437CD">
      <w:pPr>
        <w:rPr>
          <w:rFonts w:cs="Times New Roman"/>
        </w:rPr>
      </w:pPr>
    </w:p>
    <w:p w14:paraId="6DE54E3E" w14:textId="77777777" w:rsidR="00B437CD" w:rsidRPr="0053756B" w:rsidRDefault="00B437CD" w:rsidP="00B437CD">
      <w:pPr>
        <w:rPr>
          <w:rFonts w:cs="Times New Roman"/>
        </w:rPr>
      </w:pPr>
    </w:p>
    <w:p w14:paraId="10F78827" w14:textId="77777777" w:rsidR="00B437CD" w:rsidRPr="0053756B" w:rsidRDefault="00B437CD" w:rsidP="00B437CD">
      <w:pPr>
        <w:rPr>
          <w:rFonts w:cs="Times New Roman"/>
        </w:rPr>
      </w:pPr>
    </w:p>
    <w:p w14:paraId="032EFBBD" w14:textId="77777777" w:rsidR="00B437CD" w:rsidRPr="0053756B" w:rsidRDefault="00B437CD" w:rsidP="00B437CD">
      <w:pPr>
        <w:rPr>
          <w:rFonts w:cs="Times New Roman"/>
        </w:rPr>
      </w:pPr>
    </w:p>
    <w:p w14:paraId="3C7C44A6" w14:textId="77777777" w:rsidR="00B437CD" w:rsidRPr="0053756B" w:rsidRDefault="00B437CD" w:rsidP="00B437CD">
      <w:pPr>
        <w:rPr>
          <w:rFonts w:cs="Times New Roman"/>
        </w:rPr>
      </w:pPr>
    </w:p>
    <w:p w14:paraId="0662569F" w14:textId="77777777" w:rsidR="00B437CD" w:rsidRPr="0053756B" w:rsidRDefault="00B437CD" w:rsidP="00B437CD">
      <w:pPr>
        <w:rPr>
          <w:rFonts w:cs="Times New Roman"/>
        </w:rPr>
      </w:pPr>
    </w:p>
    <w:p w14:paraId="05A1D2BA" w14:textId="6960C1BE" w:rsidR="00B437CD" w:rsidRDefault="00C9456F" w:rsidP="00B437CD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ПРОЕКТНАЯ РАБОТА</w:t>
      </w:r>
    </w:p>
    <w:p w14:paraId="2C1DEF8E" w14:textId="2C4FED01" w:rsidR="00B437CD" w:rsidRPr="0053756B" w:rsidRDefault="00C9456F" w:rsidP="00B437CD">
      <w:pPr>
        <w:jc w:val="center"/>
        <w:rPr>
          <w:rFonts w:cs="Times New Roman"/>
        </w:rPr>
      </w:pPr>
      <w:r>
        <w:rPr>
          <w:rFonts w:cs="Times New Roman"/>
          <w:b/>
          <w:bCs/>
          <w:sz w:val="36"/>
          <w:szCs w:val="36"/>
        </w:rPr>
        <w:t>БАЗА ДАННЫХ ВОЕННОГО ОКРУГА</w:t>
      </w:r>
    </w:p>
    <w:p w14:paraId="137BE717" w14:textId="0C6A02C7" w:rsidR="00B437CD" w:rsidRPr="0053756B" w:rsidRDefault="00B437CD" w:rsidP="00B437C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Дисциплина: </w:t>
      </w:r>
      <w:r w:rsidR="00C9456F">
        <w:rPr>
          <w:rFonts w:cs="Times New Roman"/>
          <w:b/>
          <w:szCs w:val="28"/>
        </w:rPr>
        <w:t>ОСНОВЫ ПРОЕКТИРОВАНИЯ БАЗ ДАННЫХ</w:t>
      </w:r>
    </w:p>
    <w:p w14:paraId="135D224B" w14:textId="77777777" w:rsidR="00B437CD" w:rsidRPr="0053756B" w:rsidRDefault="00B437CD" w:rsidP="00B437CD">
      <w:pPr>
        <w:jc w:val="center"/>
        <w:rPr>
          <w:rFonts w:cs="Times New Roman"/>
          <w:b/>
          <w:szCs w:val="28"/>
        </w:rPr>
      </w:pPr>
    </w:p>
    <w:p w14:paraId="76F94EEA" w14:textId="77777777" w:rsidR="00B437CD" w:rsidRPr="0053756B" w:rsidRDefault="00B437CD" w:rsidP="00B437CD">
      <w:pPr>
        <w:rPr>
          <w:rFonts w:cs="Times New Roman"/>
        </w:rPr>
      </w:pPr>
    </w:p>
    <w:p w14:paraId="555565A3" w14:textId="77777777" w:rsidR="00B437CD" w:rsidRPr="0053756B" w:rsidRDefault="00B437CD" w:rsidP="00B437CD">
      <w:pPr>
        <w:rPr>
          <w:rFonts w:cs="Times New Roman"/>
        </w:rPr>
      </w:pPr>
    </w:p>
    <w:p w14:paraId="4828F728" w14:textId="77777777" w:rsidR="00B437CD" w:rsidRPr="0053756B" w:rsidRDefault="00B437CD" w:rsidP="00B437CD">
      <w:pPr>
        <w:rPr>
          <w:rFonts w:cs="Times New Roman"/>
        </w:rPr>
      </w:pPr>
    </w:p>
    <w:p w14:paraId="669E844F" w14:textId="77777777" w:rsidR="00B437CD" w:rsidRPr="0053756B" w:rsidRDefault="00B437CD" w:rsidP="00B437CD">
      <w:pPr>
        <w:rPr>
          <w:rFonts w:cs="Times New Roman"/>
        </w:rPr>
      </w:pPr>
    </w:p>
    <w:p w14:paraId="6A46AF2D" w14:textId="77777777" w:rsidR="00B437CD" w:rsidRPr="0053756B" w:rsidRDefault="00B437CD" w:rsidP="00B437CD">
      <w:pPr>
        <w:rPr>
          <w:rFonts w:cs="Times New Roman"/>
        </w:rPr>
      </w:pPr>
    </w:p>
    <w:p w14:paraId="34BB4171" w14:textId="5C6E187E" w:rsidR="00B437CD" w:rsidRPr="0053756B" w:rsidRDefault="00B437CD" w:rsidP="00B437CD">
      <w:pPr>
        <w:jc w:val="right"/>
        <w:rPr>
          <w:rFonts w:cs="Times New Roman"/>
          <w:szCs w:val="28"/>
        </w:rPr>
      </w:pPr>
      <w:r w:rsidRPr="0053756B">
        <w:rPr>
          <w:rFonts w:cs="Times New Roman"/>
          <w:szCs w:val="28"/>
        </w:rPr>
        <w:t>Выполнил студент</w:t>
      </w:r>
      <w:r>
        <w:rPr>
          <w:rFonts w:cs="Times New Roman"/>
          <w:szCs w:val="28"/>
        </w:rPr>
        <w:t xml:space="preserve"> группы 213</w:t>
      </w:r>
      <w:r w:rsidRPr="0053756B">
        <w:rPr>
          <w:rFonts w:cs="Times New Roman"/>
          <w:szCs w:val="28"/>
        </w:rPr>
        <w:t xml:space="preserve"> ИС</w:t>
      </w:r>
    </w:p>
    <w:p w14:paraId="0ECA5BB4" w14:textId="06AE7903" w:rsidR="00B437CD" w:rsidRDefault="00B437CD" w:rsidP="00B437C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Брегман Арсений</w:t>
      </w:r>
    </w:p>
    <w:p w14:paraId="042CBF18" w14:textId="77777777" w:rsidR="00B437CD" w:rsidRDefault="00B437CD" w:rsidP="00B437C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Принял преподаватель</w:t>
      </w:r>
    </w:p>
    <w:p w14:paraId="43AB9FC2" w14:textId="77777777" w:rsidR="00B437CD" w:rsidRPr="0053756B" w:rsidRDefault="00B437CD" w:rsidP="00B437C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Киселева С. П.</w:t>
      </w:r>
    </w:p>
    <w:p w14:paraId="2A1CBD7B" w14:textId="77777777" w:rsidR="00B437CD" w:rsidRPr="0053756B" w:rsidRDefault="00B437CD" w:rsidP="00B437CD">
      <w:pPr>
        <w:jc w:val="center"/>
        <w:rPr>
          <w:rFonts w:cs="Times New Roman"/>
          <w:szCs w:val="28"/>
        </w:rPr>
      </w:pPr>
    </w:p>
    <w:p w14:paraId="2B9DCFA8" w14:textId="77777777" w:rsidR="00B437CD" w:rsidRPr="0053756B" w:rsidRDefault="00B437CD" w:rsidP="00B437CD">
      <w:pPr>
        <w:jc w:val="center"/>
        <w:rPr>
          <w:rFonts w:cs="Times New Roman"/>
          <w:szCs w:val="28"/>
        </w:rPr>
      </w:pPr>
    </w:p>
    <w:p w14:paraId="60342DCE" w14:textId="77777777" w:rsidR="00B437CD" w:rsidRDefault="00B437CD" w:rsidP="00B437CD">
      <w:pPr>
        <w:jc w:val="center"/>
        <w:rPr>
          <w:rFonts w:cs="Times New Roman"/>
          <w:szCs w:val="28"/>
        </w:rPr>
      </w:pPr>
    </w:p>
    <w:p w14:paraId="18372450" w14:textId="77777777" w:rsidR="00B437CD" w:rsidRPr="00151963" w:rsidRDefault="00B437CD" w:rsidP="009104AD">
      <w:pPr>
        <w:jc w:val="center"/>
        <w:rPr>
          <w:rFonts w:cs="Times New Roman"/>
          <w:b/>
          <w:szCs w:val="28"/>
        </w:rPr>
      </w:pPr>
      <w:r w:rsidRPr="00151963">
        <w:rPr>
          <w:rFonts w:cs="Times New Roman"/>
          <w:b/>
          <w:szCs w:val="28"/>
        </w:rPr>
        <w:t>МОСКВА</w:t>
      </w:r>
    </w:p>
    <w:p w14:paraId="1678D45A" w14:textId="77777777" w:rsidR="00823DE5" w:rsidRDefault="00823DE5" w:rsidP="00B437CD">
      <w:pPr>
        <w:pStyle w:val="1"/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</w:rPr>
        <w:id w:val="535003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773885" w14:textId="77777777" w:rsidR="00823DE5" w:rsidRPr="00823DE5" w:rsidRDefault="00823DE5">
          <w:pPr>
            <w:pStyle w:val="a3"/>
            <w:rPr>
              <w:rStyle w:val="10"/>
            </w:rPr>
          </w:pPr>
          <w:r w:rsidRPr="00823DE5">
            <w:rPr>
              <w:rStyle w:val="10"/>
            </w:rPr>
            <w:t>Оглавление</w:t>
          </w:r>
        </w:p>
        <w:p w14:paraId="40F9FB6B" w14:textId="6B4A1D05" w:rsidR="00C9456F" w:rsidRDefault="00823D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48725" w:history="1">
            <w:r w:rsidR="00C9456F" w:rsidRPr="00100525">
              <w:rPr>
                <w:rStyle w:val="a4"/>
                <w:noProof/>
              </w:rPr>
              <w:t>Введение</w:t>
            </w:r>
            <w:r w:rsidR="00C9456F">
              <w:rPr>
                <w:noProof/>
                <w:webHidden/>
              </w:rPr>
              <w:tab/>
            </w:r>
            <w:r w:rsidR="00C9456F">
              <w:rPr>
                <w:noProof/>
                <w:webHidden/>
              </w:rPr>
              <w:fldChar w:fldCharType="begin"/>
            </w:r>
            <w:r w:rsidR="00C9456F">
              <w:rPr>
                <w:noProof/>
                <w:webHidden/>
              </w:rPr>
              <w:instrText xml:space="preserve"> PAGEREF _Toc153648725 \h </w:instrText>
            </w:r>
            <w:r w:rsidR="00C9456F">
              <w:rPr>
                <w:noProof/>
                <w:webHidden/>
              </w:rPr>
            </w:r>
            <w:r w:rsidR="00C9456F">
              <w:rPr>
                <w:noProof/>
                <w:webHidden/>
              </w:rPr>
              <w:fldChar w:fldCharType="separate"/>
            </w:r>
            <w:r w:rsidR="00C9456F">
              <w:rPr>
                <w:noProof/>
                <w:webHidden/>
              </w:rPr>
              <w:t>3</w:t>
            </w:r>
            <w:r w:rsidR="00C9456F">
              <w:rPr>
                <w:noProof/>
                <w:webHidden/>
              </w:rPr>
              <w:fldChar w:fldCharType="end"/>
            </w:r>
          </w:hyperlink>
        </w:p>
        <w:p w14:paraId="512F0AAB" w14:textId="5E73BA32" w:rsidR="00C9456F" w:rsidRDefault="00C9456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26" w:history="1">
            <w:r w:rsidRPr="00100525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910F3" w14:textId="5A5D5604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27" w:history="1">
            <w:r w:rsidRPr="00100525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  <w:lang w:val="en-US"/>
              </w:rPr>
              <w:t xml:space="preserve">DFD </w:t>
            </w:r>
            <w:r w:rsidRPr="00100525">
              <w:rPr>
                <w:rStyle w:val="a4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F10D" w14:textId="1FB74172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28" w:history="1">
            <w:r w:rsidRPr="00100525">
              <w:rPr>
                <w:rStyle w:val="a4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B5119" w14:textId="47E7DC35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29" w:history="1">
            <w:r w:rsidRPr="00100525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Существующие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E99A" w14:textId="577A0A3B" w:rsidR="00C9456F" w:rsidRDefault="00C9456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0" w:history="1">
            <w:r w:rsidRPr="00100525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714B" w14:textId="70B5595C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1" w:history="1">
            <w:r w:rsidRPr="00100525">
              <w:rPr>
                <w:rStyle w:val="a4"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  <w:lang w:val="en-US"/>
              </w:rPr>
              <w:t xml:space="preserve">ER </w:t>
            </w:r>
            <w:r w:rsidRPr="00100525">
              <w:rPr>
                <w:rStyle w:val="a4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1480" w14:textId="781CD1EC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2" w:history="1">
            <w:r w:rsidRPr="00100525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  <w:lang w:val="en-US"/>
              </w:rPr>
              <w:t xml:space="preserve">IDEF1X </w:t>
            </w:r>
            <w:r w:rsidRPr="00100525">
              <w:rPr>
                <w:rStyle w:val="a4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4C90" w14:textId="1E64EDE7" w:rsidR="00C9456F" w:rsidRDefault="00C9456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3" w:history="1">
            <w:r w:rsidRPr="00100525">
              <w:rPr>
                <w:rStyle w:val="a4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Реализация</w:t>
            </w:r>
            <w:r w:rsidRPr="00100525">
              <w:rPr>
                <w:rStyle w:val="a4"/>
                <w:noProof/>
                <w:lang w:val="en-US"/>
              </w:rPr>
              <w:t xml:space="preserve"> </w:t>
            </w:r>
            <w:r w:rsidRPr="00100525">
              <w:rPr>
                <w:rStyle w:val="a4"/>
                <w:noProof/>
              </w:rPr>
              <w:t xml:space="preserve">в </w:t>
            </w:r>
            <w:r w:rsidRPr="00100525">
              <w:rPr>
                <w:rStyle w:val="a4"/>
                <w:noProof/>
                <w:lang w:val="en-US"/>
              </w:rPr>
              <w:t>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016E3" w14:textId="4F833075" w:rsidR="00C9456F" w:rsidRDefault="00C9456F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4" w:history="1">
            <w:r w:rsidRPr="00100525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F5EE" w14:textId="10273D6B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5" w:history="1">
            <w:r w:rsidRPr="00100525">
              <w:rPr>
                <w:rStyle w:val="a4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ЗАПРОС НА ИЗМЕНЕНИЕ, ОБНОВЛЕНИЕ, УДАЛЕНИЕ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81DB" w14:textId="04732E56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6" w:history="1">
            <w:r w:rsidRPr="00100525">
              <w:rPr>
                <w:rStyle w:val="a4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7297" w14:textId="1BECC433" w:rsidR="00C9456F" w:rsidRDefault="00C9456F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7" w:history="1">
            <w:r w:rsidRPr="00100525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  <w14:ligatures w14:val="standardContextual"/>
              </w:rPr>
              <w:tab/>
            </w:r>
            <w:r w:rsidRPr="00100525">
              <w:rPr>
                <w:rStyle w:val="a4"/>
                <w:noProof/>
              </w:rPr>
              <w:t>ОБМЕН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085C" w14:textId="5E4B37D4" w:rsidR="00C9456F" w:rsidRDefault="00C9456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8" w:history="1">
            <w:r w:rsidRPr="00100525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94D9" w14:textId="2B49B9A5" w:rsidR="00C9456F" w:rsidRDefault="00C9456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39" w:history="1">
            <w:r w:rsidRPr="00100525">
              <w:rPr>
                <w:rStyle w:val="a4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84A75" w14:textId="37E5A0EB" w:rsidR="00C9456F" w:rsidRDefault="00C9456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40" w:history="1">
            <w:r w:rsidRPr="00100525">
              <w:rPr>
                <w:rStyle w:val="a4"/>
                <w:noProof/>
              </w:rPr>
              <w:t>ПРИЛОЖЕНИЕ 1 Диаграмма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D4DA2" w14:textId="4423703A" w:rsidR="00C9456F" w:rsidRDefault="00C9456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41" w:history="1">
            <w:r w:rsidRPr="00100525">
              <w:rPr>
                <w:rStyle w:val="a4"/>
                <w:noProof/>
              </w:rPr>
              <w:t>ПРИЛОЖЕНИЕ 3 Модификация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259A" w14:textId="2DF31E7C" w:rsidR="00C9456F" w:rsidRDefault="00C9456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42" w:history="1">
            <w:r w:rsidRPr="00100525">
              <w:rPr>
                <w:rStyle w:val="a4"/>
                <w:noProof/>
              </w:rPr>
              <w:t>ПРИЛОЖЕНИЕ 3 Реляционная алгебра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7890" w14:textId="1E35EF69" w:rsidR="00C9456F" w:rsidRDefault="00C9456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  <w14:ligatures w14:val="standardContextual"/>
            </w:rPr>
          </w:pPr>
          <w:hyperlink w:anchor="_Toc153648743" w:history="1">
            <w:r w:rsidRPr="00100525">
              <w:rPr>
                <w:rStyle w:val="a4"/>
                <w:noProof/>
              </w:rPr>
              <w:t>ПРИЛОЖЕНИЕ 4 ФИЛЬТРАЦИЯ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_Toc153648743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2E618" w14:textId="1B88EA48" w:rsidR="00823DE5" w:rsidRDefault="00823DE5">
          <w:r>
            <w:rPr>
              <w:b/>
              <w:bCs/>
            </w:rPr>
            <w:fldChar w:fldCharType="end"/>
          </w:r>
        </w:p>
      </w:sdtContent>
    </w:sdt>
    <w:p w14:paraId="39C21923" w14:textId="53D980BF" w:rsidR="00823DE5" w:rsidRDefault="001903A1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CFF5E" wp14:editId="0764E2E2">
                <wp:simplePos x="0" y="0"/>
                <wp:positionH relativeFrom="column">
                  <wp:posOffset>2658110</wp:posOffset>
                </wp:positionH>
                <wp:positionV relativeFrom="paragraph">
                  <wp:posOffset>2701925</wp:posOffset>
                </wp:positionV>
                <wp:extent cx="762000" cy="419100"/>
                <wp:effectExtent l="0" t="0" r="0" b="0"/>
                <wp:wrapNone/>
                <wp:docPr id="71269081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9D232" id="Прямоугольник 9" o:spid="_x0000_s1026" style="position:absolute;margin-left:209.3pt;margin-top:212.75pt;width:60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" fillcolor="white [3212]" stroked="f" strokeweight="1pt"/>
            </w:pict>
          </mc:Fallback>
        </mc:AlternateContent>
      </w:r>
      <w:r w:rsidR="00823DE5">
        <w:br w:type="page"/>
      </w:r>
    </w:p>
    <w:p w14:paraId="664B1546" w14:textId="77777777" w:rsidR="0010073E" w:rsidRDefault="00B437CD" w:rsidP="00823DE5">
      <w:pPr>
        <w:pStyle w:val="1"/>
      </w:pPr>
      <w:bookmarkStart w:id="0" w:name="_Toc153648725"/>
      <w:r>
        <w:lastRenderedPageBreak/>
        <w:t>Введение</w:t>
      </w:r>
      <w:bookmarkEnd w:id="0"/>
    </w:p>
    <w:p w14:paraId="595122CA" w14:textId="0DB325C7" w:rsidR="00823DE5" w:rsidRDefault="00823DE5" w:rsidP="00F45D53">
      <w:pPr>
        <w:spacing w:line="360" w:lineRule="auto"/>
        <w:ind w:firstLine="709"/>
      </w:pPr>
      <w:r>
        <w:t>Современные военные организации требуют эффективных и надежных систем управления информацией для обеспечения безопасности и оперативности в различных сценариях. В данном проекте мы сосредотачиваем внимание на проектировании базы данных для военного округа — ключевого элемента, обеспечивающего эффективное функционирование и координацию военных операций.</w:t>
      </w:r>
    </w:p>
    <w:p w14:paraId="48380E13" w14:textId="5EB04D58" w:rsidR="00823DE5" w:rsidRDefault="00823DE5" w:rsidP="00F45D53">
      <w:pPr>
        <w:spacing w:line="360" w:lineRule="auto"/>
        <w:ind w:firstLine="709"/>
      </w:pPr>
      <w:r>
        <w:t>Целью данной работы является разработка структурированной базы данных, спроектированной с учетом особенностей военной деятельности. Это включает в себя учет военно-стратегической информации, обработку данных о личном составе, технической базе, а также механизмы быстрого и безопасного доступа к важным ресурсам.</w:t>
      </w:r>
    </w:p>
    <w:p w14:paraId="2980BBC8" w14:textId="77777777" w:rsidR="00823DE5" w:rsidRPr="00823DE5" w:rsidRDefault="00823DE5" w:rsidP="00F45D53">
      <w:pPr>
        <w:spacing w:line="360" w:lineRule="auto"/>
        <w:ind w:firstLine="709"/>
      </w:pPr>
      <w:r>
        <w:t>Данная работа будет включать в себя анализ потребностей военного округа, проектирование структуры базы данных с учетом современных стандартов и технологий, а также реализацию механизмов обеспечения конфиденциальности и целостности данных. В итоге мы стремимся к созданию интегрированной и эффективной информационной системы, способной эффективно поддерживать потребности военного округа в современных условиях глобальных вызовов и угроз.</w:t>
      </w:r>
    </w:p>
    <w:p w14:paraId="4AB0A911" w14:textId="77777777" w:rsidR="00B437CD" w:rsidRDefault="00B437CD" w:rsidP="00823DE5">
      <w:pPr>
        <w:pStyle w:val="1"/>
        <w:numPr>
          <w:ilvl w:val="0"/>
          <w:numId w:val="1"/>
        </w:numPr>
      </w:pPr>
      <w:bookmarkStart w:id="1" w:name="_Toc153648726"/>
      <w:r>
        <w:t>Анализ Предметной Области</w:t>
      </w:r>
      <w:bookmarkEnd w:id="1"/>
    </w:p>
    <w:p w14:paraId="7AE23D0E" w14:textId="494D353C" w:rsidR="002C79A3" w:rsidRDefault="002C79A3" w:rsidP="00332792">
      <w:pPr>
        <w:spacing w:line="360" w:lineRule="auto"/>
        <w:ind w:firstLine="709"/>
      </w:pPr>
      <w:r>
        <w:t>Военные части округа расквартированы по различным местам дислокации, причем в одном месте могут располагаться несколько частей. Каждая воинская часть состоит из рот, роты из взводов, взводы из отделений, в свою очередь воинские части объединяются в дивизии, корпуса или бригады, а те в армии.</w:t>
      </w:r>
    </w:p>
    <w:p w14:paraId="544D3B65" w14:textId="77777777" w:rsidR="002C79A3" w:rsidRDefault="002C79A3" w:rsidP="00332792">
      <w:pPr>
        <w:spacing w:line="360" w:lineRule="auto"/>
        <w:ind w:firstLine="709"/>
      </w:pPr>
      <w:r>
        <w:t>Военный округ представлен офицерским составом (генералы, полковники, подполковники, майоры, капитаны, лейтенанты) и рядовым и сержантским составом (старшины, сержанты, прапорщики, ефрейторы, рядовые).</w:t>
      </w:r>
    </w:p>
    <w:p w14:paraId="31EC6E87" w14:textId="77777777" w:rsidR="002C79A3" w:rsidRDefault="002C79A3" w:rsidP="00332792">
      <w:pPr>
        <w:spacing w:line="360" w:lineRule="auto"/>
        <w:ind w:firstLine="709"/>
      </w:pPr>
    </w:p>
    <w:p w14:paraId="3150EE48" w14:textId="40A87774" w:rsidR="002C79A3" w:rsidRDefault="002C79A3" w:rsidP="00332792">
      <w:pPr>
        <w:spacing w:line="360" w:lineRule="auto"/>
        <w:ind w:firstLine="709"/>
      </w:pPr>
      <w:r>
        <w:lastRenderedPageBreak/>
        <w:t xml:space="preserve">Каждая из перечисленных категорий военнослужащих может иметь характеристики, присущие только этой категории: для генералов это может быть дата окончания академии, дата присвоения генеральского звания и </w:t>
      </w:r>
      <w:r w:rsidR="00C9456F">
        <w:t>т. д.</w:t>
      </w:r>
      <w:r>
        <w:t xml:space="preserve"> Каждое из подразделений имеет командира, причем военнослужащие офицерского состава могут командовать любым из вышеперечисленных подразделений, а военнослужащие рядового и сержантского состава только взводом и отделением.</w:t>
      </w:r>
    </w:p>
    <w:p w14:paraId="7FBD777C" w14:textId="48E3CEFC" w:rsidR="002C79A3" w:rsidRDefault="002C79A3" w:rsidP="00332792">
      <w:pPr>
        <w:spacing w:line="360" w:lineRule="auto"/>
        <w:ind w:firstLine="709"/>
      </w:pPr>
      <w:r>
        <w:t>Все военнослужащие имеют одну или несколько воинских специальностей.</w:t>
      </w:r>
    </w:p>
    <w:p w14:paraId="66C9C292" w14:textId="09F6204D" w:rsidR="002C79A3" w:rsidRPr="002C79A3" w:rsidRDefault="002C79A3" w:rsidP="00332792">
      <w:pPr>
        <w:spacing w:line="360" w:lineRule="auto"/>
        <w:ind w:firstLine="709"/>
      </w:pPr>
      <w:r>
        <w:t xml:space="preserve">Каждой воинской части придана боевая и транспортная техника: БМП, тягачи, автотранспорт и пр. и вооружение: карабины, автоматическое оружие, артиллерия, ракетное вооружение и </w:t>
      </w:r>
      <w:r w:rsidR="00F45D53">
        <w:t>т. д.</w:t>
      </w:r>
    </w:p>
    <w:p w14:paraId="07CF72F2" w14:textId="216CDAC3" w:rsidR="00101527" w:rsidRPr="00101527" w:rsidRDefault="00B437CD" w:rsidP="00101527">
      <w:pPr>
        <w:pStyle w:val="1"/>
        <w:numPr>
          <w:ilvl w:val="1"/>
          <w:numId w:val="1"/>
        </w:numPr>
      </w:pPr>
      <w:bookmarkStart w:id="2" w:name="_Toc153648727"/>
      <w:r>
        <w:rPr>
          <w:lang w:val="en-US"/>
        </w:rPr>
        <w:t xml:space="preserve">DFD </w:t>
      </w:r>
      <w:r>
        <w:t>Диаграмма</w:t>
      </w:r>
      <w:bookmarkEnd w:id="2"/>
    </w:p>
    <w:p w14:paraId="648D643B" w14:textId="77777777" w:rsidR="00111256" w:rsidRDefault="00111256" w:rsidP="00111256">
      <w:r w:rsidRPr="00111256">
        <w:rPr>
          <w:noProof/>
          <w:lang w:eastAsia="ru-RU"/>
        </w:rPr>
        <w:drawing>
          <wp:inline distT="0" distB="0" distL="0" distR="0" wp14:anchorId="5CC1C713" wp14:editId="3ADEC7A7">
            <wp:extent cx="5407258" cy="3901440"/>
            <wp:effectExtent l="0" t="0" r="3175" b="3810"/>
            <wp:docPr id="4" name="Рисунок 4" descr="C:\Users\student\Desktop\Отчёт по БД\dfdфо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Отчёт по БД\dfdфот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89" cy="390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727C" w14:textId="011D42E6" w:rsidR="00101527" w:rsidRDefault="00B7193D" w:rsidP="00C5730C">
      <w:pPr>
        <w:pStyle w:val="1"/>
        <w:numPr>
          <w:ilvl w:val="1"/>
          <w:numId w:val="1"/>
        </w:numPr>
        <w:rPr>
          <w:lang w:val="en-US"/>
        </w:rPr>
      </w:pPr>
      <w:bookmarkStart w:id="3" w:name="_Toc153648728"/>
      <w:r>
        <w:rPr>
          <w:lang w:val="en-US"/>
        </w:rPr>
        <w:lastRenderedPageBreak/>
        <w:t>IDEF0</w:t>
      </w:r>
      <w:bookmarkEnd w:id="3"/>
    </w:p>
    <w:p w14:paraId="385E8B47" w14:textId="1E11EAA7" w:rsidR="00B7193D" w:rsidRPr="00B7193D" w:rsidRDefault="00B7193D" w:rsidP="00B7193D">
      <w:pPr>
        <w:rPr>
          <w:lang w:val="en-US"/>
        </w:rPr>
      </w:pPr>
      <w:r>
        <w:rPr>
          <w:noProof/>
        </w:rPr>
        <w:drawing>
          <wp:inline distT="0" distB="0" distL="0" distR="0" wp14:anchorId="3063C390" wp14:editId="32F6009F">
            <wp:extent cx="6299835" cy="3949065"/>
            <wp:effectExtent l="0" t="0" r="5715" b="0"/>
            <wp:docPr id="41888799" name="Рисунок 1" descr="Изображение выглядит как диаграмма, Технический чертеж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8799" name="Рисунок 1" descr="Изображение выглядит как диаграмма, Технический чертеж, зарисовк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190E" w14:textId="77777777" w:rsidR="00B437CD" w:rsidRDefault="00BE22E3" w:rsidP="00BE22E3">
      <w:pPr>
        <w:pStyle w:val="1"/>
        <w:numPr>
          <w:ilvl w:val="1"/>
          <w:numId w:val="1"/>
        </w:numPr>
      </w:pPr>
      <w:bookmarkStart w:id="4" w:name="_Toc153648729"/>
      <w:r>
        <w:t>Существующие решения</w:t>
      </w:r>
      <w:bookmarkEnd w:id="4"/>
    </w:p>
    <w:p w14:paraId="40B98E89" w14:textId="5DD7EEBB" w:rsidR="002C79A3" w:rsidRPr="004A0CD1" w:rsidRDefault="002C79A3" w:rsidP="002C79A3">
      <w:r>
        <w:t>Существует ряд различных решений данной задачи</w:t>
      </w:r>
      <w:r w:rsidR="004A0CD1">
        <w:t xml:space="preserve">, </w:t>
      </w:r>
      <w:r w:rsidR="004A0CD1">
        <w:rPr>
          <w:lang w:val="en-US"/>
        </w:rPr>
        <w:t>SQLite</w:t>
      </w:r>
      <w:r w:rsidR="004A0CD1" w:rsidRPr="004A0CD1">
        <w:t xml:space="preserve"> </w:t>
      </w:r>
      <w:r w:rsidR="004A0CD1">
        <w:t>подходит для этого так как является стандартным вариантом решения.</w:t>
      </w:r>
    </w:p>
    <w:p w14:paraId="1F0CFDF6" w14:textId="77777777" w:rsidR="00B437CD" w:rsidRDefault="00B437CD" w:rsidP="00BE22E3">
      <w:pPr>
        <w:pStyle w:val="1"/>
        <w:numPr>
          <w:ilvl w:val="0"/>
          <w:numId w:val="1"/>
        </w:numPr>
      </w:pPr>
      <w:bookmarkStart w:id="5" w:name="_Toc153648730"/>
      <w:r>
        <w:lastRenderedPageBreak/>
        <w:t>Проектирование БД</w:t>
      </w:r>
      <w:bookmarkEnd w:id="5"/>
    </w:p>
    <w:p w14:paraId="507791F8" w14:textId="162D7914" w:rsidR="00B437CD" w:rsidRDefault="00B437CD" w:rsidP="003F26AE">
      <w:pPr>
        <w:pStyle w:val="1"/>
        <w:numPr>
          <w:ilvl w:val="1"/>
          <w:numId w:val="1"/>
        </w:numPr>
        <w:rPr>
          <w:lang w:val="en-US"/>
        </w:rPr>
      </w:pPr>
      <w:bookmarkStart w:id="6" w:name="_Toc153648731"/>
      <w:r>
        <w:rPr>
          <w:lang w:val="en-US"/>
        </w:rPr>
        <w:t xml:space="preserve">ER </w:t>
      </w:r>
      <w:proofErr w:type="gramStart"/>
      <w:r w:rsidR="00D96C56">
        <w:t>д</w:t>
      </w:r>
      <w:r w:rsidR="006218FA">
        <w:t>иаграмма</w:t>
      </w:r>
      <w:bookmarkEnd w:id="6"/>
      <w:proofErr w:type="gramEnd"/>
    </w:p>
    <w:p w14:paraId="1627BB80" w14:textId="77777777" w:rsidR="00111256" w:rsidRPr="00111256" w:rsidRDefault="00BE22E3" w:rsidP="00111256">
      <w:pPr>
        <w:rPr>
          <w:lang w:val="en-US"/>
        </w:rPr>
      </w:pPr>
      <w:r w:rsidRPr="00BE22E3">
        <w:rPr>
          <w:noProof/>
          <w:lang w:eastAsia="ru-RU"/>
        </w:rPr>
        <w:drawing>
          <wp:inline distT="0" distB="0" distL="0" distR="0" wp14:anchorId="23251F01" wp14:editId="62233B8F">
            <wp:extent cx="6299835" cy="4373348"/>
            <wp:effectExtent l="0" t="0" r="5715" b="8255"/>
            <wp:docPr id="5" name="Рисунок 5" descr="C:\Users\student\Desktop\Отчёт по БД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Отчёт по БД\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8289" w14:textId="3ED02E35" w:rsidR="006218FA" w:rsidRPr="006218FA" w:rsidRDefault="00B437CD" w:rsidP="006218FA">
      <w:pPr>
        <w:pStyle w:val="1"/>
        <w:numPr>
          <w:ilvl w:val="1"/>
          <w:numId w:val="1"/>
        </w:numPr>
      </w:pPr>
      <w:bookmarkStart w:id="7" w:name="_Toc153648732"/>
      <w:r>
        <w:rPr>
          <w:lang w:val="en-US"/>
        </w:rPr>
        <w:lastRenderedPageBreak/>
        <w:t>IDEF</w:t>
      </w:r>
      <w:r w:rsidR="006218FA">
        <w:rPr>
          <w:lang w:val="en-US"/>
        </w:rPr>
        <w:t>1X</w:t>
      </w:r>
      <w:r>
        <w:rPr>
          <w:lang w:val="en-US"/>
        </w:rPr>
        <w:t xml:space="preserve"> </w:t>
      </w:r>
      <w:r>
        <w:t>Диаграмм</w:t>
      </w:r>
      <w:r w:rsidR="003F26AE">
        <w:t>а</w:t>
      </w:r>
      <w:bookmarkEnd w:id="7"/>
    </w:p>
    <w:p w14:paraId="6873F17F" w14:textId="064C85FE" w:rsidR="003F367C" w:rsidRDefault="00111256" w:rsidP="00111256">
      <w:r w:rsidRPr="00111256">
        <w:rPr>
          <w:noProof/>
          <w:lang w:eastAsia="ru-RU"/>
        </w:rPr>
        <w:drawing>
          <wp:inline distT="0" distB="0" distL="0" distR="0" wp14:anchorId="7CB0C0C0" wp14:editId="23DF83DB">
            <wp:extent cx="6299835" cy="4754453"/>
            <wp:effectExtent l="0" t="0" r="5715" b="8255"/>
            <wp:docPr id="2" name="Рисунок 2" descr="C:\Users\student\Desktop\Отчёт по БД\IDEF1XФО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Отчёт по БД\IDEF1XФОТ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5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E64A" w14:textId="62C594B2" w:rsidR="00146C52" w:rsidRDefault="006D25EB" w:rsidP="00111256">
      <w:r>
        <w:t>Приказы для роты</w:t>
      </w:r>
    </w:p>
    <w:p w14:paraId="2D8B8B20" w14:textId="18E05761" w:rsidR="006D25EB" w:rsidRDefault="006D25EB" w:rsidP="00111256">
      <w:r>
        <w:rPr>
          <w:noProof/>
        </w:rPr>
        <w:drawing>
          <wp:inline distT="0" distB="0" distL="0" distR="0" wp14:anchorId="7184F48F" wp14:editId="062D9D10">
            <wp:extent cx="3291840" cy="943167"/>
            <wp:effectExtent l="0" t="0" r="3810" b="9525"/>
            <wp:docPr id="199526532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532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219" cy="9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9EC6" w14:textId="405D677A" w:rsidR="006D25EB" w:rsidRDefault="00882A78" w:rsidP="00111256">
      <w:r>
        <w:t>Приказы для штаба округа</w:t>
      </w:r>
    </w:p>
    <w:p w14:paraId="6ACC7B34" w14:textId="58F79484" w:rsidR="00882A78" w:rsidRDefault="0014783C" w:rsidP="00111256">
      <w:r>
        <w:rPr>
          <w:noProof/>
        </w:rPr>
        <w:drawing>
          <wp:inline distT="0" distB="0" distL="0" distR="0" wp14:anchorId="2D0983C4" wp14:editId="13D59CCC">
            <wp:extent cx="3257804" cy="922020"/>
            <wp:effectExtent l="0" t="0" r="0" b="0"/>
            <wp:docPr id="3296599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99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795" cy="9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C228" w14:textId="47C3D704" w:rsidR="0014783C" w:rsidRDefault="0014783C" w:rsidP="00111256">
      <w:r>
        <w:t>Рота</w:t>
      </w:r>
    </w:p>
    <w:p w14:paraId="5E5C7D8C" w14:textId="49EC4F3E" w:rsidR="00542E78" w:rsidRDefault="00542E78" w:rsidP="00111256">
      <w:r w:rsidRPr="00542E78">
        <w:rPr>
          <w:noProof/>
        </w:rPr>
        <w:lastRenderedPageBreak/>
        <w:drawing>
          <wp:inline distT="0" distB="0" distL="0" distR="0" wp14:anchorId="09A8D3D8" wp14:editId="7BABBF61">
            <wp:extent cx="3566160" cy="982205"/>
            <wp:effectExtent l="0" t="0" r="0" b="8890"/>
            <wp:docPr id="18483844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844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8402" cy="9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97E0" w14:textId="38DEF66A" w:rsidR="00542E78" w:rsidRDefault="00542E78" w:rsidP="00111256">
      <w:r>
        <w:t>Служащие</w:t>
      </w:r>
    </w:p>
    <w:p w14:paraId="5286D877" w14:textId="418FBCE1" w:rsidR="0093049E" w:rsidRDefault="0093049E" w:rsidP="00111256">
      <w:r w:rsidRPr="0093049E">
        <w:rPr>
          <w:noProof/>
        </w:rPr>
        <w:drawing>
          <wp:inline distT="0" distB="0" distL="0" distR="0" wp14:anchorId="424DD52F" wp14:editId="57E31F6D">
            <wp:extent cx="3639596" cy="1569720"/>
            <wp:effectExtent l="0" t="0" r="0" b="0"/>
            <wp:docPr id="206703437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3437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685" cy="15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734A" w14:textId="5543241E" w:rsidR="0093049E" w:rsidRDefault="0093049E" w:rsidP="00111256">
      <w:r>
        <w:t>Часть</w:t>
      </w:r>
    </w:p>
    <w:p w14:paraId="633E9B6A" w14:textId="618B0A67" w:rsidR="00226512" w:rsidRDefault="00226512" w:rsidP="00111256">
      <w:r w:rsidRPr="00226512">
        <w:rPr>
          <w:noProof/>
        </w:rPr>
        <w:drawing>
          <wp:inline distT="0" distB="0" distL="0" distR="0" wp14:anchorId="7382EE03" wp14:editId="1040DAB0">
            <wp:extent cx="4061460" cy="1284836"/>
            <wp:effectExtent l="0" t="0" r="0" b="0"/>
            <wp:docPr id="18036163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163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723" cy="12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4F11" w14:textId="4020BEBB" w:rsidR="0093049E" w:rsidRPr="00111256" w:rsidRDefault="00226512" w:rsidP="00111256">
      <w:r>
        <w:br w:type="page"/>
      </w:r>
    </w:p>
    <w:p w14:paraId="52E289EC" w14:textId="5A2212C1" w:rsidR="00B437CD" w:rsidRDefault="00B437CD" w:rsidP="009C6765">
      <w:pPr>
        <w:pStyle w:val="1"/>
        <w:numPr>
          <w:ilvl w:val="0"/>
          <w:numId w:val="1"/>
        </w:numPr>
        <w:rPr>
          <w:lang w:val="en-US"/>
        </w:rPr>
      </w:pPr>
      <w:bookmarkStart w:id="8" w:name="_Toc153648733"/>
      <w:r>
        <w:lastRenderedPageBreak/>
        <w:t>Реализация</w:t>
      </w:r>
      <w:r w:rsidR="009C6765">
        <w:rPr>
          <w:lang w:val="en-US"/>
        </w:rPr>
        <w:t xml:space="preserve"> </w:t>
      </w:r>
      <w:r w:rsidR="009C6765">
        <w:t xml:space="preserve">в </w:t>
      </w:r>
      <w:r w:rsidR="009E1030">
        <w:rPr>
          <w:lang w:val="en-US"/>
        </w:rPr>
        <w:t>SQLite</w:t>
      </w:r>
      <w:bookmarkEnd w:id="8"/>
    </w:p>
    <w:p w14:paraId="5851FD69" w14:textId="67C22F1F" w:rsidR="003F367C" w:rsidRDefault="00E31C71" w:rsidP="00E31C71">
      <w:pPr>
        <w:rPr>
          <w:lang w:val="en-US"/>
        </w:rPr>
      </w:pPr>
      <w:r>
        <w:rPr>
          <w:noProof/>
        </w:rPr>
        <w:drawing>
          <wp:inline distT="0" distB="0" distL="0" distR="0" wp14:anchorId="481709B3" wp14:editId="5457D805">
            <wp:extent cx="6299835" cy="3543935"/>
            <wp:effectExtent l="0" t="0" r="5715" b="0"/>
            <wp:docPr id="20755298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98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874B" w14:textId="509B5F03" w:rsidR="00E31C71" w:rsidRPr="00E31C71" w:rsidRDefault="003F367C" w:rsidP="00E31C71">
      <w:pPr>
        <w:rPr>
          <w:lang w:val="en-US"/>
        </w:rPr>
      </w:pPr>
      <w:r>
        <w:rPr>
          <w:lang w:val="en-US"/>
        </w:rPr>
        <w:br w:type="page"/>
      </w:r>
    </w:p>
    <w:p w14:paraId="005F7FF6" w14:textId="699C754F" w:rsidR="00201F57" w:rsidRPr="00201F57" w:rsidRDefault="00AF405F" w:rsidP="00201F57">
      <w:pPr>
        <w:pStyle w:val="1"/>
        <w:numPr>
          <w:ilvl w:val="0"/>
          <w:numId w:val="1"/>
        </w:numPr>
        <w:rPr>
          <w:lang w:val="en-US"/>
        </w:rPr>
      </w:pPr>
      <w:bookmarkStart w:id="9" w:name="_Toc153648734"/>
      <w:r>
        <w:lastRenderedPageBreak/>
        <w:t>ТЕСТИРОВАНИЕ</w:t>
      </w:r>
      <w:bookmarkEnd w:id="9"/>
    </w:p>
    <w:p w14:paraId="1D888351" w14:textId="77777777" w:rsidR="00B437CD" w:rsidRDefault="00B437CD" w:rsidP="00823DE5">
      <w:pPr>
        <w:pStyle w:val="1"/>
        <w:numPr>
          <w:ilvl w:val="1"/>
          <w:numId w:val="1"/>
        </w:numPr>
      </w:pPr>
      <w:bookmarkStart w:id="10" w:name="_Toc153648735"/>
      <w:r>
        <w:t>ЗАПРОС НА ИЗМЕНЕНИЕ, ОБНОВЛЕНИЕ, УДАЛЕНИЕ</w:t>
      </w:r>
      <w:bookmarkEnd w:id="10"/>
    </w:p>
    <w:p w14:paraId="57B71E31" w14:textId="228D3D6D" w:rsidR="00201F57" w:rsidRPr="00201F57" w:rsidRDefault="00201F57" w:rsidP="00201F57">
      <w:r w:rsidRPr="00201F57">
        <w:rPr>
          <w:noProof/>
        </w:rPr>
        <w:drawing>
          <wp:inline distT="0" distB="0" distL="0" distR="0" wp14:anchorId="1F7A3C1E" wp14:editId="053A0919">
            <wp:extent cx="6299835" cy="3195955"/>
            <wp:effectExtent l="0" t="0" r="5715" b="4445"/>
            <wp:docPr id="9497250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250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E98D" w14:textId="77777777" w:rsidR="00B437CD" w:rsidRDefault="00B437CD" w:rsidP="00823DE5">
      <w:pPr>
        <w:pStyle w:val="1"/>
        <w:numPr>
          <w:ilvl w:val="1"/>
          <w:numId w:val="1"/>
        </w:numPr>
      </w:pPr>
      <w:bookmarkStart w:id="11" w:name="_Toc153648736"/>
      <w:r>
        <w:t>ФОРМЫ</w:t>
      </w:r>
      <w:bookmarkEnd w:id="11"/>
    </w:p>
    <w:p w14:paraId="440AF29E" w14:textId="738B94D1" w:rsidR="00891AE9" w:rsidRPr="00891AE9" w:rsidRDefault="00891AE9" w:rsidP="00891AE9">
      <w:r w:rsidRPr="00891AE9">
        <w:rPr>
          <w:noProof/>
        </w:rPr>
        <w:drawing>
          <wp:inline distT="0" distB="0" distL="0" distR="0" wp14:anchorId="4CD906EB" wp14:editId="3DDED920">
            <wp:extent cx="6299835" cy="3543935"/>
            <wp:effectExtent l="0" t="0" r="5715" b="0"/>
            <wp:docPr id="11501269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69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09C7" w14:textId="77777777" w:rsidR="00B437CD" w:rsidRDefault="00B437CD" w:rsidP="00823DE5">
      <w:pPr>
        <w:pStyle w:val="1"/>
        <w:numPr>
          <w:ilvl w:val="1"/>
          <w:numId w:val="1"/>
        </w:numPr>
      </w:pPr>
      <w:bookmarkStart w:id="12" w:name="_Toc153648737"/>
      <w:r>
        <w:t>ОБМЕН ДАННЫМИ</w:t>
      </w:r>
      <w:bookmarkEnd w:id="12"/>
    </w:p>
    <w:p w14:paraId="1B0D508D" w14:textId="2DC41A41" w:rsidR="002A3F75" w:rsidRDefault="00DA63A3" w:rsidP="002A3F75">
      <w:pPr>
        <w:rPr>
          <w:lang w:val="en-US"/>
        </w:rPr>
      </w:pPr>
      <w:r>
        <w:rPr>
          <w:lang w:val="en-US"/>
        </w:rPr>
        <w:t xml:space="preserve">1) </w:t>
      </w:r>
      <w:r w:rsidR="00451147">
        <w:rPr>
          <w:lang w:val="en-US"/>
        </w:rPr>
        <w:t>SQLite</w:t>
      </w:r>
      <w:r w:rsidR="00451147" w:rsidRPr="00451147">
        <w:t xml:space="preserve"> </w:t>
      </w:r>
      <w:r w:rsidR="00451147">
        <w:t xml:space="preserve">в </w:t>
      </w:r>
      <w:r w:rsidR="00451147">
        <w:rPr>
          <w:lang w:val="en-US"/>
        </w:rPr>
        <w:t>CSV</w:t>
      </w:r>
    </w:p>
    <w:p w14:paraId="29C09B09" w14:textId="55E1277A" w:rsidR="00451147" w:rsidRDefault="00451147" w:rsidP="002A3F75">
      <w:r>
        <w:rPr>
          <w:noProof/>
          <w:lang w:val="en-US"/>
        </w:rPr>
        <w:lastRenderedPageBreak/>
        <w:drawing>
          <wp:inline distT="0" distB="0" distL="0" distR="0" wp14:anchorId="098A0028" wp14:editId="46D350A4">
            <wp:extent cx="6294120" cy="3535680"/>
            <wp:effectExtent l="0" t="0" r="0" b="7620"/>
            <wp:docPr id="189946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29AC" w14:textId="676CF839" w:rsidR="00451147" w:rsidRDefault="00DA63A3" w:rsidP="002A3F75">
      <w:pPr>
        <w:rPr>
          <w:lang w:val="en-US"/>
        </w:rPr>
      </w:pPr>
      <w:r>
        <w:rPr>
          <w:lang w:val="en-US"/>
        </w:rPr>
        <w:t xml:space="preserve">2) </w:t>
      </w:r>
    </w:p>
    <w:p w14:paraId="52DDE50F" w14:textId="3D63E208" w:rsidR="00DA63A3" w:rsidRDefault="00DA63A3" w:rsidP="002A3F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651D1" wp14:editId="1921F57C">
            <wp:extent cx="6294120" cy="3535680"/>
            <wp:effectExtent l="0" t="0" r="0" b="7620"/>
            <wp:docPr id="15823272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54CA" w14:textId="2419E6F3" w:rsidR="00DA63A3" w:rsidRDefault="00DA63A3" w:rsidP="002A3F75">
      <w:pPr>
        <w:rPr>
          <w:lang w:val="en-US"/>
        </w:rPr>
      </w:pPr>
      <w:r>
        <w:rPr>
          <w:lang w:val="en-US"/>
        </w:rPr>
        <w:t>3)</w:t>
      </w:r>
    </w:p>
    <w:p w14:paraId="5D0A5C61" w14:textId="714CFFD8" w:rsidR="00DA63A3" w:rsidRDefault="00DA63A3" w:rsidP="002A3F7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B9B4E2" wp14:editId="5FA00663">
            <wp:extent cx="6294120" cy="3535680"/>
            <wp:effectExtent l="0" t="0" r="0" b="7620"/>
            <wp:docPr id="6167834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3FDB" w14:textId="4EF2EEEE" w:rsidR="00DA63A3" w:rsidRDefault="00DA63A3" w:rsidP="002A3F75">
      <w:pPr>
        <w:rPr>
          <w:lang w:val="en-US"/>
        </w:rPr>
      </w:pPr>
      <w:r>
        <w:rPr>
          <w:lang w:val="en-US"/>
        </w:rPr>
        <w:t>4)</w:t>
      </w:r>
    </w:p>
    <w:p w14:paraId="40444307" w14:textId="3ADC2391" w:rsidR="00F114A1" w:rsidRDefault="00F114A1" w:rsidP="002A3F75">
      <w:pPr>
        <w:rPr>
          <w:lang w:val="en-US"/>
        </w:rPr>
      </w:pPr>
      <w:r>
        <w:rPr>
          <w:noProof/>
        </w:rPr>
        <w:drawing>
          <wp:inline distT="0" distB="0" distL="0" distR="0" wp14:anchorId="08325C10" wp14:editId="19FB7ABB">
            <wp:extent cx="6299835" cy="3546475"/>
            <wp:effectExtent l="0" t="0" r="5715" b="0"/>
            <wp:docPr id="1306987960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87960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DB52" w14:textId="03621D9A" w:rsidR="003B2803" w:rsidRDefault="003B2803" w:rsidP="002A3F75">
      <w:pPr>
        <w:rPr>
          <w:lang w:val="en-US"/>
        </w:rPr>
      </w:pPr>
      <w:r>
        <w:rPr>
          <w:lang w:val="en-US"/>
        </w:rPr>
        <w:t>5)</w:t>
      </w:r>
    </w:p>
    <w:p w14:paraId="0311FA26" w14:textId="36A76AD7" w:rsidR="003B2803" w:rsidRDefault="00904854" w:rsidP="002A3F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7299EC" wp14:editId="500D4649">
            <wp:extent cx="6299835" cy="3543935"/>
            <wp:effectExtent l="0" t="0" r="5715" b="0"/>
            <wp:docPr id="1871885259" name="Рисунок 5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5259" name="Рисунок 5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F326" w14:textId="2E31977B" w:rsidR="00904854" w:rsidRDefault="00904854" w:rsidP="002A3F75">
      <w:pPr>
        <w:rPr>
          <w:lang w:val="en-US"/>
        </w:rPr>
      </w:pPr>
      <w:r>
        <w:rPr>
          <w:lang w:val="en-US"/>
        </w:rPr>
        <w:t>6)</w:t>
      </w:r>
    </w:p>
    <w:p w14:paraId="245F1FF1" w14:textId="22D45B8C" w:rsidR="00904854" w:rsidRDefault="00904854" w:rsidP="002A3F75">
      <w:pPr>
        <w:rPr>
          <w:lang w:val="en-US"/>
        </w:rPr>
      </w:pPr>
      <w:r>
        <w:rPr>
          <w:noProof/>
        </w:rPr>
        <w:drawing>
          <wp:inline distT="0" distB="0" distL="0" distR="0" wp14:anchorId="281B37BE" wp14:editId="39A5335F">
            <wp:extent cx="6299835" cy="3543935"/>
            <wp:effectExtent l="0" t="0" r="5715" b="0"/>
            <wp:docPr id="611355699" name="Рисунок 6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5699" name="Рисунок 6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E65F" w14:textId="142846D7" w:rsidR="00904854" w:rsidRDefault="00904854" w:rsidP="002A3F75">
      <w:pPr>
        <w:rPr>
          <w:lang w:val="en-US"/>
        </w:rPr>
      </w:pPr>
      <w:r>
        <w:rPr>
          <w:lang w:val="en-US"/>
        </w:rPr>
        <w:t>7)</w:t>
      </w:r>
    </w:p>
    <w:p w14:paraId="7041682D" w14:textId="2CFB5DC5" w:rsidR="00904854" w:rsidRDefault="003F367C" w:rsidP="002A3F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2067E8" wp14:editId="021D96B4">
            <wp:extent cx="6299835" cy="3538220"/>
            <wp:effectExtent l="0" t="0" r="5715" b="5080"/>
            <wp:docPr id="1946407711" name="Рисунок 7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7711" name="Рисунок 7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83B2" w14:textId="1A86B174" w:rsidR="003F367C" w:rsidRPr="00DA63A3" w:rsidRDefault="003F367C" w:rsidP="002A3F75">
      <w:pPr>
        <w:rPr>
          <w:lang w:val="en-US"/>
        </w:rPr>
      </w:pPr>
      <w:r>
        <w:rPr>
          <w:lang w:val="en-US"/>
        </w:rPr>
        <w:br w:type="page"/>
      </w:r>
    </w:p>
    <w:p w14:paraId="24D21168" w14:textId="77777777" w:rsidR="00B437CD" w:rsidRDefault="00B437CD" w:rsidP="00823DE5">
      <w:pPr>
        <w:pStyle w:val="1"/>
      </w:pPr>
      <w:bookmarkStart w:id="13" w:name="_Toc153648738"/>
      <w:r>
        <w:lastRenderedPageBreak/>
        <w:t>ЗАКЛЮЧЕНИЕ</w:t>
      </w:r>
      <w:bookmarkEnd w:id="13"/>
    </w:p>
    <w:p w14:paraId="0A7C913B" w14:textId="5F2FC273" w:rsidR="00D96C56" w:rsidRDefault="00335D1A" w:rsidP="00D96C56">
      <w:r>
        <w:t>В результате была разработана работоспособная</w:t>
      </w:r>
      <w:r w:rsidR="00334555">
        <w:t>, универсальная</w:t>
      </w:r>
      <w:r>
        <w:t xml:space="preserve"> и отвечающая современным требованиям </w:t>
      </w:r>
      <w:r w:rsidR="00334555">
        <w:t>система базы данных военного округ</w:t>
      </w:r>
    </w:p>
    <w:p w14:paraId="3247D808" w14:textId="73C90725" w:rsidR="00AB7FE4" w:rsidRDefault="00AB7FE4" w:rsidP="00AB7FE4">
      <w:pPr>
        <w:pStyle w:val="1"/>
      </w:pPr>
      <w:bookmarkStart w:id="14" w:name="_Toc153648739"/>
      <w:r>
        <w:t>СПИСОК ИСТОЧНИКОВ</w:t>
      </w:r>
      <w:bookmarkEnd w:id="14"/>
    </w:p>
    <w:p w14:paraId="0699C5DD" w14:textId="5327935C" w:rsidR="00AB7FE4" w:rsidRDefault="00AB7FE4" w:rsidP="00AB7FE4">
      <w:r>
        <w:t>Средства просмотра диаграмм</w:t>
      </w:r>
      <w:r w:rsidR="001613CA">
        <w:t>:</w:t>
      </w:r>
    </w:p>
    <w:p w14:paraId="199D6F24" w14:textId="77777777" w:rsidR="001613CA" w:rsidRDefault="00C9456F" w:rsidP="001613CA">
      <w:pPr>
        <w:pStyle w:val="a7"/>
        <w:numPr>
          <w:ilvl w:val="0"/>
          <w:numId w:val="3"/>
        </w:numPr>
      </w:pPr>
      <w:hyperlink r:id="rId29" w:history="1">
        <w:r w:rsidR="001613CA" w:rsidRPr="00463429">
          <w:rPr>
            <w:rStyle w:val="a4"/>
          </w:rPr>
          <w:t>https://online.visual-paradigm.com/ru/diagrams/features/dfd-maker/</w:t>
        </w:r>
      </w:hyperlink>
      <w:r w:rsidR="001613CA" w:rsidRPr="00E063D5">
        <w:t xml:space="preserve"> </w:t>
      </w:r>
    </w:p>
    <w:p w14:paraId="47BD6842" w14:textId="77777777" w:rsidR="001613CA" w:rsidRPr="005B622F" w:rsidRDefault="00C9456F" w:rsidP="001613CA">
      <w:pPr>
        <w:pStyle w:val="a7"/>
        <w:numPr>
          <w:ilvl w:val="0"/>
          <w:numId w:val="3"/>
        </w:numPr>
      </w:pPr>
      <w:hyperlink r:id="rId30" w:history="1">
        <w:r w:rsidR="001613CA" w:rsidRPr="00463429">
          <w:rPr>
            <w:rStyle w:val="a4"/>
          </w:rPr>
          <w:t>https://app.diagrams.net/</w:t>
        </w:r>
      </w:hyperlink>
      <w:r w:rsidR="001613CA" w:rsidRPr="001613CA">
        <w:rPr>
          <w:lang w:val="en-US"/>
        </w:rPr>
        <w:t xml:space="preserve"> </w:t>
      </w:r>
    </w:p>
    <w:p w14:paraId="35752CE0" w14:textId="4DB07D25" w:rsidR="005B622F" w:rsidRDefault="00C9456F" w:rsidP="005B622F">
      <w:hyperlink r:id="rId31" w:history="1">
        <w:r w:rsidR="00DD1C99" w:rsidRPr="006F61BC">
          <w:rPr>
            <w:rStyle w:val="a4"/>
          </w:rPr>
          <w:t>https://habr.com/ru/articles/</w:t>
        </w:r>
      </w:hyperlink>
      <w:r w:rsidR="00DD1C99">
        <w:t xml:space="preserve"> </w:t>
      </w:r>
    </w:p>
    <w:p w14:paraId="7941F9BF" w14:textId="4EA3B50B" w:rsidR="00B20B3A" w:rsidRDefault="00C9456F" w:rsidP="005B622F">
      <w:hyperlink r:id="rId32" w:history="1">
        <w:r w:rsidR="00B20B3A" w:rsidRPr="006F61BC">
          <w:rPr>
            <w:rStyle w:val="a4"/>
          </w:rPr>
          <w:t>https://metanit.com/</w:t>
        </w:r>
      </w:hyperlink>
      <w:r w:rsidR="00B20B3A">
        <w:t xml:space="preserve"> </w:t>
      </w:r>
    </w:p>
    <w:p w14:paraId="6E65E706" w14:textId="1F79ED7C" w:rsidR="003903EF" w:rsidRPr="002C79A3" w:rsidRDefault="003903EF" w:rsidP="005B622F">
      <w:r>
        <w:t>ФЗ 149</w:t>
      </w:r>
    </w:p>
    <w:p w14:paraId="15590BFB" w14:textId="77777777" w:rsidR="001613CA" w:rsidRPr="00AB7FE4" w:rsidRDefault="001613CA" w:rsidP="00AB7FE4"/>
    <w:p w14:paraId="29F298E0" w14:textId="18FF3F0D" w:rsidR="00B437CD" w:rsidRDefault="00B437CD" w:rsidP="00823DE5">
      <w:pPr>
        <w:pStyle w:val="1"/>
      </w:pPr>
      <w:bookmarkStart w:id="15" w:name="_Toc153648740"/>
      <w:r>
        <w:t>ПРИЛОЖЕНИЕ</w:t>
      </w:r>
      <w:r w:rsidR="00203353">
        <w:t xml:space="preserve"> 1</w:t>
      </w:r>
      <w:r w:rsidR="006C37A9">
        <w:t xml:space="preserve"> </w:t>
      </w:r>
      <w:r w:rsidR="00B26E67">
        <w:t>Диаграмма сценариев</w:t>
      </w:r>
      <w:bookmarkEnd w:id="15"/>
    </w:p>
    <w:p w14:paraId="736D3E42" w14:textId="2EA216E8" w:rsidR="00E063D5" w:rsidRPr="00B20B3A" w:rsidRDefault="00ED4436" w:rsidP="00E063D5">
      <w:bookmarkStart w:id="16" w:name="_Hlk153624356"/>
      <w:r w:rsidRPr="00B20B3A">
        <w:t xml:space="preserve"> </w:t>
      </w:r>
      <w:bookmarkEnd w:id="16"/>
      <w:r w:rsidR="000C6087" w:rsidRPr="000C6087">
        <w:rPr>
          <w:noProof/>
        </w:rPr>
        <w:drawing>
          <wp:inline distT="0" distB="0" distL="0" distR="0" wp14:anchorId="1B559B99" wp14:editId="523C1449">
            <wp:extent cx="6299835" cy="4055110"/>
            <wp:effectExtent l="0" t="0" r="5715" b="2540"/>
            <wp:docPr id="1511381474" name="Рисунок 1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81474" name="Рисунок 1" descr="Изображение выглядит как снимок экрана, текст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04AD" w14:textId="5B881D3E" w:rsidR="007A3422" w:rsidRDefault="007A3422" w:rsidP="007A3422">
      <w:pPr>
        <w:pStyle w:val="1"/>
      </w:pPr>
      <w:bookmarkStart w:id="17" w:name="_Toc153648741"/>
      <w:r>
        <w:lastRenderedPageBreak/>
        <w:t>ПРИЛОЖЕНИЕ 3 Модификация БД</w:t>
      </w:r>
      <w:bookmarkEnd w:id="17"/>
    </w:p>
    <w:p w14:paraId="391C0217" w14:textId="33C6F6EB" w:rsidR="007A3422" w:rsidRPr="007A3422" w:rsidRDefault="001F08D6" w:rsidP="007A3422">
      <w:r w:rsidRPr="001F08D6">
        <w:rPr>
          <w:noProof/>
        </w:rPr>
        <w:drawing>
          <wp:inline distT="0" distB="0" distL="0" distR="0" wp14:anchorId="72FB544F" wp14:editId="0CBB0975">
            <wp:extent cx="6299835" cy="3074670"/>
            <wp:effectExtent l="0" t="0" r="5715" b="0"/>
            <wp:docPr id="99437591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7591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EA1C" w14:textId="622FEC37" w:rsidR="000C6087" w:rsidRDefault="000C6087" w:rsidP="000C6087">
      <w:pPr>
        <w:pStyle w:val="1"/>
      </w:pPr>
      <w:bookmarkStart w:id="18" w:name="_Toc153648742"/>
      <w:r>
        <w:t xml:space="preserve">ПРИЛОЖЕНИЕ </w:t>
      </w:r>
      <w:r w:rsidR="007A3422">
        <w:t>3</w:t>
      </w:r>
      <w:r>
        <w:t xml:space="preserve"> Реляционная алгебра</w:t>
      </w:r>
      <w:bookmarkEnd w:id="18"/>
    </w:p>
    <w:p w14:paraId="36C7C2CA" w14:textId="5759C6FA" w:rsidR="00877A61" w:rsidRDefault="002E6CC3" w:rsidP="000C6087">
      <w:r w:rsidRPr="002E6CC3">
        <w:rPr>
          <w:noProof/>
        </w:rPr>
        <w:drawing>
          <wp:inline distT="0" distB="0" distL="0" distR="0" wp14:anchorId="6D68E6EF" wp14:editId="1FB59D67">
            <wp:extent cx="6299835" cy="2897505"/>
            <wp:effectExtent l="0" t="0" r="5715" b="0"/>
            <wp:docPr id="21244146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46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213E" w14:textId="29EB8B34" w:rsidR="00294F0E" w:rsidRDefault="00294F0E" w:rsidP="00294F0E">
      <w:pPr>
        <w:pStyle w:val="1"/>
      </w:pPr>
      <w:bookmarkStart w:id="19" w:name="_Toc153648743"/>
      <w:r>
        <w:lastRenderedPageBreak/>
        <w:t>ПРИЛОЖЕНИЕ 4 ФИЛЬТРАЦИЯ</w:t>
      </w:r>
      <w:bookmarkEnd w:id="19"/>
    </w:p>
    <w:p w14:paraId="0422AA8B" w14:textId="70D95A35" w:rsidR="00294F0E" w:rsidRPr="00294F0E" w:rsidRDefault="00294F0E" w:rsidP="00294F0E">
      <w:r>
        <w:rPr>
          <w:noProof/>
        </w:rPr>
        <w:drawing>
          <wp:inline distT="0" distB="0" distL="0" distR="0" wp14:anchorId="5D6691EC" wp14:editId="6F0B5CC4">
            <wp:extent cx="6299835" cy="3048000"/>
            <wp:effectExtent l="0" t="0" r="5715" b="0"/>
            <wp:docPr id="41032861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861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F0E" w:rsidRPr="00294F0E" w:rsidSect="00D40005">
      <w:footerReference w:type="default" r:id="rId37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B9511" w14:textId="77777777" w:rsidR="00D40005" w:rsidRDefault="00D40005" w:rsidP="00D40005">
      <w:pPr>
        <w:spacing w:after="0" w:line="240" w:lineRule="auto"/>
      </w:pPr>
      <w:r>
        <w:separator/>
      </w:r>
    </w:p>
  </w:endnote>
  <w:endnote w:type="continuationSeparator" w:id="0">
    <w:p w14:paraId="600635D4" w14:textId="77777777" w:rsidR="00D40005" w:rsidRDefault="00D40005" w:rsidP="00D40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3645024"/>
      <w:docPartObj>
        <w:docPartGallery w:val="Page Numbers (Bottom of Page)"/>
        <w:docPartUnique/>
      </w:docPartObj>
    </w:sdtPr>
    <w:sdtEndPr/>
    <w:sdtContent>
      <w:p w14:paraId="263E4D1F" w14:textId="166EAEBF" w:rsidR="00D40005" w:rsidRDefault="00D4000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8FC94E" w14:textId="77777777" w:rsidR="00D40005" w:rsidRDefault="00D400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551E7" w14:textId="77777777" w:rsidR="00D40005" w:rsidRDefault="00D40005" w:rsidP="00D40005">
      <w:pPr>
        <w:spacing w:after="0" w:line="240" w:lineRule="auto"/>
      </w:pPr>
      <w:r>
        <w:separator/>
      </w:r>
    </w:p>
  </w:footnote>
  <w:footnote w:type="continuationSeparator" w:id="0">
    <w:p w14:paraId="09E9ABF7" w14:textId="77777777" w:rsidR="00D40005" w:rsidRDefault="00D40005" w:rsidP="00D400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19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3E17BB"/>
    <w:multiLevelType w:val="hybridMultilevel"/>
    <w:tmpl w:val="23D02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D357C"/>
    <w:multiLevelType w:val="hybridMultilevel"/>
    <w:tmpl w:val="4B6AA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633316">
    <w:abstractNumId w:val="0"/>
  </w:num>
  <w:num w:numId="2" w16cid:durableId="380058821">
    <w:abstractNumId w:val="1"/>
  </w:num>
  <w:num w:numId="3" w16cid:durableId="1080565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183"/>
    <w:rsid w:val="000C6087"/>
    <w:rsid w:val="0010073E"/>
    <w:rsid w:val="00101527"/>
    <w:rsid w:val="00111256"/>
    <w:rsid w:val="00146C52"/>
    <w:rsid w:val="0014783C"/>
    <w:rsid w:val="001613CA"/>
    <w:rsid w:val="001903A1"/>
    <w:rsid w:val="001F08D6"/>
    <w:rsid w:val="00201F57"/>
    <w:rsid w:val="00203353"/>
    <w:rsid w:val="00226512"/>
    <w:rsid w:val="00294F0E"/>
    <w:rsid w:val="002A3F75"/>
    <w:rsid w:val="002C79A3"/>
    <w:rsid w:val="002E6CC3"/>
    <w:rsid w:val="00332792"/>
    <w:rsid w:val="00334555"/>
    <w:rsid w:val="00335D1A"/>
    <w:rsid w:val="003903EF"/>
    <w:rsid w:val="003B2803"/>
    <w:rsid w:val="003F26AE"/>
    <w:rsid w:val="003F367C"/>
    <w:rsid w:val="00425CC5"/>
    <w:rsid w:val="00451147"/>
    <w:rsid w:val="004A0CD1"/>
    <w:rsid w:val="005247C0"/>
    <w:rsid w:val="00542E78"/>
    <w:rsid w:val="005B622F"/>
    <w:rsid w:val="00604E06"/>
    <w:rsid w:val="006218FA"/>
    <w:rsid w:val="00622334"/>
    <w:rsid w:val="006C37A9"/>
    <w:rsid w:val="006D25EB"/>
    <w:rsid w:val="006E1ACD"/>
    <w:rsid w:val="007A3422"/>
    <w:rsid w:val="00823DE5"/>
    <w:rsid w:val="00877A61"/>
    <w:rsid w:val="00882A78"/>
    <w:rsid w:val="00891AE9"/>
    <w:rsid w:val="00904854"/>
    <w:rsid w:val="009104AD"/>
    <w:rsid w:val="0093049E"/>
    <w:rsid w:val="009C6765"/>
    <w:rsid w:val="009E1030"/>
    <w:rsid w:val="00AB7FE4"/>
    <w:rsid w:val="00AF405F"/>
    <w:rsid w:val="00B20B3A"/>
    <w:rsid w:val="00B26E67"/>
    <w:rsid w:val="00B437CD"/>
    <w:rsid w:val="00B7193D"/>
    <w:rsid w:val="00BD4183"/>
    <w:rsid w:val="00BE22E3"/>
    <w:rsid w:val="00C5730C"/>
    <w:rsid w:val="00C9456F"/>
    <w:rsid w:val="00D16F6D"/>
    <w:rsid w:val="00D40005"/>
    <w:rsid w:val="00D96C56"/>
    <w:rsid w:val="00DA63A3"/>
    <w:rsid w:val="00DD1C99"/>
    <w:rsid w:val="00E063D5"/>
    <w:rsid w:val="00E130E5"/>
    <w:rsid w:val="00E31C71"/>
    <w:rsid w:val="00ED4436"/>
    <w:rsid w:val="00F114A1"/>
    <w:rsid w:val="00F45D53"/>
    <w:rsid w:val="00F8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AA010"/>
  <w15:chartTrackingRefBased/>
  <w15:docId w15:val="{DB957A1A-C961-4E30-8923-26F75E48E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30E5"/>
    <w:rPr>
      <w:rFonts w:ascii="Times New Roman" w:hAnsi="Times New Roman"/>
      <w:kern w:val="2"/>
      <w:sz w:val="28"/>
    </w:rPr>
  </w:style>
  <w:style w:type="paragraph" w:styleId="1">
    <w:name w:val="heading 1"/>
    <w:basedOn w:val="a"/>
    <w:next w:val="a"/>
    <w:link w:val="10"/>
    <w:uiPriority w:val="9"/>
    <w:qFormat/>
    <w:rsid w:val="0011125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1256"/>
    <w:rPr>
      <w:rFonts w:ascii="Times New Roman" w:eastAsiaTheme="majorEastAsia" w:hAnsi="Times New Roman" w:cstheme="majorBidi"/>
      <w:color w:val="000000" w:themeColor="text1"/>
      <w:kern w:val="2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23DE5"/>
    <w:pPr>
      <w:outlineLvl w:val="9"/>
    </w:pPr>
    <w:rPr>
      <w:rFonts w:asciiTheme="majorHAnsi" w:hAnsiTheme="majorHAnsi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3DE5"/>
    <w:pPr>
      <w:spacing w:after="100"/>
    </w:pPr>
  </w:style>
  <w:style w:type="character" w:styleId="a4">
    <w:name w:val="Hyperlink"/>
    <w:basedOn w:val="a0"/>
    <w:uiPriority w:val="99"/>
    <w:unhideWhenUsed/>
    <w:rsid w:val="00823DE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F405F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E063D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A63A3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400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40005"/>
    <w:rPr>
      <w:rFonts w:ascii="Times New Roman" w:hAnsi="Times New Roman"/>
      <w:kern w:val="2"/>
      <w:sz w:val="28"/>
    </w:rPr>
  </w:style>
  <w:style w:type="paragraph" w:styleId="aa">
    <w:name w:val="footer"/>
    <w:basedOn w:val="a"/>
    <w:link w:val="ab"/>
    <w:uiPriority w:val="99"/>
    <w:unhideWhenUsed/>
    <w:rsid w:val="00D400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40005"/>
    <w:rPr>
      <w:rFonts w:ascii="Times New Roman" w:hAnsi="Times New Roman"/>
      <w:kern w:val="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0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nline.visual-paradigm.com/ru/diagrams/features/dfd-mak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metanit.com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articl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yperlink" Target="https://app.diagrams.net/" TargetMode="External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203E9-37AC-4F05-A897-C18444E87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Татьяна</cp:lastModifiedBy>
  <cp:revision>3</cp:revision>
  <dcterms:created xsi:type="dcterms:W3CDTF">2023-12-16T16:42:00Z</dcterms:created>
  <dcterms:modified xsi:type="dcterms:W3CDTF">2023-12-16T16:52:00Z</dcterms:modified>
</cp:coreProperties>
</file>