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8E" w:rsidRDefault="00727AC0">
      <w:r>
        <w:rPr>
          <w:noProof/>
          <w:lang w:eastAsia="ru-RU"/>
        </w:rPr>
        <w:drawing>
          <wp:inline distT="0" distB="0" distL="0" distR="0">
            <wp:extent cx="5940425" cy="912049"/>
            <wp:effectExtent l="0" t="0" r="3175" b="2540"/>
            <wp:docPr id="1" name="Рисунок 1" descr="C:\Users\User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92" w:rsidRDefault="00695692" w:rsidP="00695692">
      <w:pPr>
        <w:jc w:val="center"/>
        <w:rPr>
          <w:rFonts w:cs="Times New Roman"/>
          <w:szCs w:val="24"/>
        </w:rPr>
      </w:pPr>
    </w:p>
    <w:p w:rsidR="00D16FDD" w:rsidRPr="00306568" w:rsidRDefault="00695692" w:rsidP="00695692">
      <w:pPr>
        <w:jc w:val="center"/>
        <w:rPr>
          <w:rFonts w:cs="Times New Roman"/>
          <w:sz w:val="28"/>
          <w:szCs w:val="28"/>
        </w:rPr>
      </w:pPr>
      <w:r w:rsidRPr="00306568">
        <w:rPr>
          <w:rFonts w:cs="Times New Roman"/>
          <w:sz w:val="28"/>
          <w:szCs w:val="28"/>
        </w:rPr>
        <w:t>Карточка организации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0"/>
        <w:gridCol w:w="6456"/>
      </w:tblGrid>
      <w:tr w:rsidR="00695692" w:rsidTr="00B90115">
        <w:trPr>
          <w:trHeight w:val="666"/>
        </w:trPr>
        <w:tc>
          <w:tcPr>
            <w:tcW w:w="3070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Полное наименование</w:t>
            </w:r>
          </w:p>
        </w:tc>
        <w:tc>
          <w:tcPr>
            <w:tcW w:w="6456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Автономная некоммерческая профессиональная образовательная организация «Балтийский центр охраны»</w:t>
            </w:r>
          </w:p>
        </w:tc>
      </w:tr>
      <w:tr w:rsidR="00695692" w:rsidTr="00B90115">
        <w:trPr>
          <w:trHeight w:val="648"/>
        </w:trPr>
        <w:tc>
          <w:tcPr>
            <w:tcW w:w="3070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Сокращенное наименование</w:t>
            </w:r>
          </w:p>
        </w:tc>
        <w:tc>
          <w:tcPr>
            <w:tcW w:w="6456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АНПОО «Балтийский центр охраны»</w:t>
            </w:r>
          </w:p>
        </w:tc>
      </w:tr>
      <w:tr w:rsidR="00695692" w:rsidTr="00B90115">
        <w:trPr>
          <w:trHeight w:val="324"/>
        </w:trPr>
        <w:tc>
          <w:tcPr>
            <w:tcW w:w="3070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Юридический адрес</w:t>
            </w:r>
          </w:p>
        </w:tc>
        <w:tc>
          <w:tcPr>
            <w:tcW w:w="6456" w:type="dxa"/>
          </w:tcPr>
          <w:p w:rsidR="00695692" w:rsidRP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 w:rsidRPr="00695692">
              <w:rPr>
                <w:szCs w:val="24"/>
              </w:rPr>
              <w:t xml:space="preserve">180007, Псковская </w:t>
            </w:r>
            <w:proofErr w:type="spellStart"/>
            <w:proofErr w:type="gramStart"/>
            <w:r w:rsidRPr="00695692">
              <w:rPr>
                <w:szCs w:val="24"/>
              </w:rPr>
              <w:t>обл</w:t>
            </w:r>
            <w:proofErr w:type="spellEnd"/>
            <w:proofErr w:type="gramEnd"/>
            <w:r w:rsidRPr="00695692">
              <w:rPr>
                <w:szCs w:val="24"/>
              </w:rPr>
              <w:t xml:space="preserve">, </w:t>
            </w:r>
            <w:r>
              <w:rPr>
                <w:szCs w:val="24"/>
              </w:rPr>
              <w:t>г. Псков</w:t>
            </w:r>
            <w:r w:rsidRPr="00695692">
              <w:rPr>
                <w:szCs w:val="24"/>
              </w:rPr>
              <w:t xml:space="preserve">, </w:t>
            </w:r>
            <w:r>
              <w:rPr>
                <w:szCs w:val="24"/>
              </w:rPr>
              <w:t xml:space="preserve">ул. </w:t>
            </w:r>
            <w:r w:rsidRPr="00695692">
              <w:rPr>
                <w:szCs w:val="24"/>
              </w:rPr>
              <w:t>Петровская, д</w:t>
            </w:r>
            <w:r>
              <w:rPr>
                <w:szCs w:val="24"/>
              </w:rPr>
              <w:t>.</w:t>
            </w:r>
            <w:r w:rsidRPr="00695692">
              <w:rPr>
                <w:szCs w:val="24"/>
              </w:rPr>
              <w:t xml:space="preserve"> 4А</w:t>
            </w:r>
          </w:p>
        </w:tc>
      </w:tr>
      <w:tr w:rsidR="00695692" w:rsidTr="00B90115">
        <w:trPr>
          <w:trHeight w:val="324"/>
        </w:trPr>
        <w:tc>
          <w:tcPr>
            <w:tcW w:w="3070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Фактический адрес</w:t>
            </w:r>
          </w:p>
        </w:tc>
        <w:tc>
          <w:tcPr>
            <w:tcW w:w="6456" w:type="dxa"/>
          </w:tcPr>
          <w:p w:rsidR="00695692" w:rsidRP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 w:rsidRPr="00695692">
              <w:rPr>
                <w:szCs w:val="24"/>
              </w:rPr>
              <w:t xml:space="preserve">180007, Псковская </w:t>
            </w:r>
            <w:proofErr w:type="spellStart"/>
            <w:proofErr w:type="gramStart"/>
            <w:r w:rsidRPr="00695692">
              <w:rPr>
                <w:szCs w:val="24"/>
              </w:rPr>
              <w:t>обл</w:t>
            </w:r>
            <w:proofErr w:type="spellEnd"/>
            <w:proofErr w:type="gramEnd"/>
            <w:r w:rsidRPr="00695692">
              <w:rPr>
                <w:szCs w:val="24"/>
              </w:rPr>
              <w:t xml:space="preserve">, </w:t>
            </w:r>
            <w:r>
              <w:rPr>
                <w:szCs w:val="24"/>
              </w:rPr>
              <w:t>г. Псков</w:t>
            </w:r>
            <w:r w:rsidRPr="00695692">
              <w:rPr>
                <w:szCs w:val="24"/>
              </w:rPr>
              <w:t xml:space="preserve">, </w:t>
            </w:r>
            <w:r>
              <w:rPr>
                <w:szCs w:val="24"/>
              </w:rPr>
              <w:t xml:space="preserve">ул. </w:t>
            </w:r>
            <w:r w:rsidRPr="00695692">
              <w:rPr>
                <w:szCs w:val="24"/>
              </w:rPr>
              <w:t>Петровская, д</w:t>
            </w:r>
            <w:r>
              <w:rPr>
                <w:szCs w:val="24"/>
              </w:rPr>
              <w:t>.</w:t>
            </w:r>
            <w:r w:rsidRPr="00695692">
              <w:rPr>
                <w:szCs w:val="24"/>
              </w:rPr>
              <w:t xml:space="preserve"> 4А</w:t>
            </w:r>
          </w:p>
        </w:tc>
      </w:tr>
      <w:tr w:rsidR="00695692" w:rsidTr="00B90115">
        <w:trPr>
          <w:trHeight w:val="324"/>
        </w:trPr>
        <w:tc>
          <w:tcPr>
            <w:tcW w:w="3070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</w:t>
            </w:r>
          </w:p>
        </w:tc>
        <w:tc>
          <w:tcPr>
            <w:tcW w:w="6456" w:type="dxa"/>
          </w:tcPr>
          <w:p w:rsidR="00695692" w:rsidRPr="00695692" w:rsidRDefault="00695692" w:rsidP="0069569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Мурахтин Антон Юрьевич (на основании Устава)</w:t>
            </w:r>
          </w:p>
        </w:tc>
      </w:tr>
      <w:tr w:rsidR="00695692" w:rsidTr="00B90115">
        <w:trPr>
          <w:trHeight w:val="324"/>
        </w:trPr>
        <w:tc>
          <w:tcPr>
            <w:tcW w:w="3070" w:type="dxa"/>
          </w:tcPr>
          <w:p w:rsidR="00695692" w:rsidRDefault="00695692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Телефон</w:t>
            </w:r>
          </w:p>
        </w:tc>
        <w:tc>
          <w:tcPr>
            <w:tcW w:w="6456" w:type="dxa"/>
          </w:tcPr>
          <w:p w:rsidR="00695692" w:rsidRPr="00695692" w:rsidRDefault="00695692" w:rsidP="00B9011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+7-911-698-17-45, </w:t>
            </w:r>
            <w:r w:rsidR="00B01AEA">
              <w:rPr>
                <w:szCs w:val="24"/>
              </w:rPr>
              <w:t>8(8112)</w:t>
            </w:r>
            <w:r w:rsidR="00B90115">
              <w:rPr>
                <w:szCs w:val="24"/>
              </w:rPr>
              <w:t xml:space="preserve"> 57</w:t>
            </w:r>
            <w:r>
              <w:rPr>
                <w:szCs w:val="24"/>
              </w:rPr>
              <w:t>0</w:t>
            </w:r>
            <w:r w:rsidR="00B90115">
              <w:rPr>
                <w:szCs w:val="24"/>
              </w:rPr>
              <w:t>-</w:t>
            </w:r>
            <w:r>
              <w:rPr>
                <w:szCs w:val="24"/>
              </w:rPr>
              <w:t>220</w:t>
            </w:r>
          </w:p>
        </w:tc>
      </w:tr>
      <w:tr w:rsidR="00B90115" w:rsidTr="00B90115">
        <w:trPr>
          <w:trHeight w:val="324"/>
        </w:trPr>
        <w:tc>
          <w:tcPr>
            <w:tcW w:w="3070" w:type="dxa"/>
          </w:tcPr>
          <w:p w:rsidR="00B90115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Бухгалтер</w:t>
            </w:r>
          </w:p>
        </w:tc>
        <w:tc>
          <w:tcPr>
            <w:tcW w:w="6456" w:type="dxa"/>
          </w:tcPr>
          <w:p w:rsidR="00B90115" w:rsidRDefault="00B90115" w:rsidP="00B9011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Иванова Марина Николаевна</w:t>
            </w:r>
            <w:bookmarkStart w:id="0" w:name="_GoBack"/>
            <w:bookmarkEnd w:id="0"/>
          </w:p>
        </w:tc>
      </w:tr>
      <w:tr w:rsidR="00B90115" w:rsidTr="00B90115">
        <w:trPr>
          <w:trHeight w:val="324"/>
        </w:trPr>
        <w:tc>
          <w:tcPr>
            <w:tcW w:w="3070" w:type="dxa"/>
          </w:tcPr>
          <w:p w:rsidR="00B90115" w:rsidRDefault="00B90115" w:rsidP="0026775E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Телефон</w:t>
            </w:r>
          </w:p>
        </w:tc>
        <w:tc>
          <w:tcPr>
            <w:tcW w:w="6456" w:type="dxa"/>
          </w:tcPr>
          <w:p w:rsidR="00B90115" w:rsidRDefault="00B90115" w:rsidP="0026775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8 (8112) </w:t>
            </w:r>
            <w:r>
              <w:rPr>
                <w:szCs w:val="24"/>
              </w:rPr>
              <w:t>444-102</w:t>
            </w:r>
          </w:p>
        </w:tc>
      </w:tr>
      <w:tr w:rsidR="00B90115" w:rsidTr="00B90115">
        <w:trPr>
          <w:trHeight w:val="324"/>
        </w:trPr>
        <w:tc>
          <w:tcPr>
            <w:tcW w:w="3070" w:type="dxa"/>
          </w:tcPr>
          <w:p w:rsidR="00B90115" w:rsidRPr="00695692" w:rsidRDefault="00B90115" w:rsidP="00695692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E-mail</w:t>
            </w:r>
          </w:p>
        </w:tc>
        <w:tc>
          <w:tcPr>
            <w:tcW w:w="6456" w:type="dxa"/>
          </w:tcPr>
          <w:p w:rsidR="00B90115" w:rsidRPr="00695692" w:rsidRDefault="00B90115" w:rsidP="00695692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bco-pskov@mail.ru</w:t>
            </w:r>
          </w:p>
        </w:tc>
      </w:tr>
      <w:tr w:rsidR="00B90115" w:rsidTr="00B90115">
        <w:trPr>
          <w:trHeight w:val="342"/>
        </w:trPr>
        <w:tc>
          <w:tcPr>
            <w:tcW w:w="3070" w:type="dxa"/>
          </w:tcPr>
          <w:p w:rsidR="00B90115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ИНН</w:t>
            </w:r>
          </w:p>
        </w:tc>
        <w:tc>
          <w:tcPr>
            <w:tcW w:w="6456" w:type="dxa"/>
          </w:tcPr>
          <w:p w:rsidR="00B90115" w:rsidRPr="00695692" w:rsidRDefault="00B90115" w:rsidP="00695692">
            <w:pPr>
              <w:jc w:val="left"/>
              <w:rPr>
                <w:rFonts w:cs="Times New Roman"/>
                <w:szCs w:val="24"/>
              </w:rPr>
            </w:pPr>
            <w:r w:rsidRPr="00695692">
              <w:rPr>
                <w:szCs w:val="24"/>
              </w:rPr>
              <w:t>6027187188</w:t>
            </w:r>
          </w:p>
        </w:tc>
      </w:tr>
      <w:tr w:rsidR="00B90115" w:rsidTr="00B90115">
        <w:trPr>
          <w:trHeight w:val="324"/>
        </w:trPr>
        <w:tc>
          <w:tcPr>
            <w:tcW w:w="3070" w:type="dxa"/>
          </w:tcPr>
          <w:p w:rsidR="00B90115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КПП</w:t>
            </w:r>
          </w:p>
        </w:tc>
        <w:tc>
          <w:tcPr>
            <w:tcW w:w="6456" w:type="dxa"/>
          </w:tcPr>
          <w:p w:rsidR="00B90115" w:rsidRPr="00695692" w:rsidRDefault="00B90115" w:rsidP="00695692">
            <w:pPr>
              <w:jc w:val="left"/>
              <w:rPr>
                <w:rFonts w:cs="Times New Roman"/>
                <w:szCs w:val="24"/>
              </w:rPr>
            </w:pPr>
            <w:r w:rsidRPr="00695692">
              <w:rPr>
                <w:szCs w:val="24"/>
              </w:rPr>
              <w:t>602701001</w:t>
            </w:r>
          </w:p>
        </w:tc>
      </w:tr>
      <w:tr w:rsidR="00B90115" w:rsidTr="00B90115">
        <w:trPr>
          <w:trHeight w:val="324"/>
        </w:trPr>
        <w:tc>
          <w:tcPr>
            <w:tcW w:w="3070" w:type="dxa"/>
          </w:tcPr>
          <w:p w:rsidR="00B90115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ОГРН</w:t>
            </w:r>
          </w:p>
        </w:tc>
        <w:tc>
          <w:tcPr>
            <w:tcW w:w="6456" w:type="dxa"/>
          </w:tcPr>
          <w:p w:rsidR="00B90115" w:rsidRPr="00695692" w:rsidRDefault="00B90115" w:rsidP="00695692">
            <w:pPr>
              <w:jc w:val="left"/>
              <w:rPr>
                <w:rFonts w:cs="Times New Roman"/>
                <w:szCs w:val="24"/>
              </w:rPr>
            </w:pPr>
            <w:r w:rsidRPr="00695692">
              <w:rPr>
                <w:szCs w:val="24"/>
              </w:rPr>
              <w:t>1186000000053</w:t>
            </w:r>
          </w:p>
        </w:tc>
      </w:tr>
      <w:tr w:rsidR="00B90115" w:rsidTr="00306568">
        <w:trPr>
          <w:trHeight w:val="324"/>
        </w:trPr>
        <w:tc>
          <w:tcPr>
            <w:tcW w:w="9526" w:type="dxa"/>
            <w:gridSpan w:val="2"/>
          </w:tcPr>
          <w:p w:rsidR="00B90115" w:rsidRDefault="00B90115" w:rsidP="0069569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Банковские реквизиты</w:t>
            </w:r>
          </w:p>
        </w:tc>
      </w:tr>
      <w:tr w:rsidR="00B90115" w:rsidTr="00B90115">
        <w:trPr>
          <w:trHeight w:val="324"/>
        </w:trPr>
        <w:tc>
          <w:tcPr>
            <w:tcW w:w="3070" w:type="dxa"/>
          </w:tcPr>
          <w:p w:rsidR="00B90115" w:rsidRPr="00695692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Расчетный счет</w:t>
            </w:r>
          </w:p>
        </w:tc>
        <w:tc>
          <w:tcPr>
            <w:tcW w:w="6456" w:type="dxa"/>
          </w:tcPr>
          <w:p w:rsidR="00B90115" w:rsidRPr="00306568" w:rsidRDefault="00B90115" w:rsidP="00695692">
            <w:pPr>
              <w:jc w:val="left"/>
              <w:rPr>
                <w:rFonts w:cs="Times New Roman"/>
                <w:szCs w:val="24"/>
              </w:rPr>
            </w:pPr>
            <w:r w:rsidRPr="00306568">
              <w:rPr>
                <w:szCs w:val="24"/>
              </w:rPr>
              <w:t>40703810532380000054</w:t>
            </w:r>
          </w:p>
        </w:tc>
      </w:tr>
      <w:tr w:rsidR="00B90115" w:rsidTr="00B90115">
        <w:trPr>
          <w:trHeight w:val="648"/>
        </w:trPr>
        <w:tc>
          <w:tcPr>
            <w:tcW w:w="3070" w:type="dxa"/>
          </w:tcPr>
          <w:p w:rsidR="00B90115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Банк</w:t>
            </w:r>
          </w:p>
        </w:tc>
        <w:tc>
          <w:tcPr>
            <w:tcW w:w="6456" w:type="dxa"/>
          </w:tcPr>
          <w:p w:rsidR="00B90115" w:rsidRPr="00306568" w:rsidRDefault="00B90115" w:rsidP="00695692">
            <w:pPr>
              <w:jc w:val="left"/>
              <w:rPr>
                <w:rFonts w:cs="Times New Roman"/>
                <w:szCs w:val="24"/>
              </w:rPr>
            </w:pPr>
            <w:r w:rsidRPr="00306568">
              <w:rPr>
                <w:szCs w:val="24"/>
              </w:rPr>
              <w:t>ФИЛИАЛ "САНКТ-ПЕТЕРБУРГСКИЙ" АО "АЛЬФА-БАНК"</w:t>
            </w:r>
          </w:p>
        </w:tc>
      </w:tr>
      <w:tr w:rsidR="00B90115" w:rsidTr="00B90115">
        <w:trPr>
          <w:trHeight w:val="324"/>
        </w:trPr>
        <w:tc>
          <w:tcPr>
            <w:tcW w:w="3070" w:type="dxa"/>
          </w:tcPr>
          <w:p w:rsidR="00B90115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БИК</w:t>
            </w:r>
          </w:p>
        </w:tc>
        <w:tc>
          <w:tcPr>
            <w:tcW w:w="6456" w:type="dxa"/>
          </w:tcPr>
          <w:p w:rsidR="00B90115" w:rsidRPr="00306568" w:rsidRDefault="00B90115" w:rsidP="00695692">
            <w:pPr>
              <w:jc w:val="left"/>
              <w:rPr>
                <w:rFonts w:cs="Times New Roman"/>
                <w:szCs w:val="24"/>
              </w:rPr>
            </w:pPr>
            <w:r w:rsidRPr="00306568">
              <w:rPr>
                <w:szCs w:val="24"/>
              </w:rPr>
              <w:t>044030786</w:t>
            </w:r>
          </w:p>
        </w:tc>
      </w:tr>
      <w:tr w:rsidR="00B90115" w:rsidTr="00B90115">
        <w:trPr>
          <w:trHeight w:val="342"/>
        </w:trPr>
        <w:tc>
          <w:tcPr>
            <w:tcW w:w="3070" w:type="dxa"/>
          </w:tcPr>
          <w:p w:rsidR="00B90115" w:rsidRDefault="00B90115" w:rsidP="0069569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Корреспондентский счет</w:t>
            </w:r>
          </w:p>
        </w:tc>
        <w:tc>
          <w:tcPr>
            <w:tcW w:w="6456" w:type="dxa"/>
          </w:tcPr>
          <w:p w:rsidR="00B90115" w:rsidRPr="00306568" w:rsidRDefault="00B90115" w:rsidP="00695692">
            <w:pPr>
              <w:jc w:val="left"/>
              <w:rPr>
                <w:rFonts w:cs="Times New Roman"/>
                <w:szCs w:val="24"/>
              </w:rPr>
            </w:pPr>
            <w:r w:rsidRPr="00306568">
              <w:rPr>
                <w:szCs w:val="24"/>
              </w:rPr>
              <w:t>30101810600000000786</w:t>
            </w:r>
          </w:p>
        </w:tc>
      </w:tr>
    </w:tbl>
    <w:p w:rsidR="00695692" w:rsidRDefault="00695692" w:rsidP="00695692">
      <w:pPr>
        <w:jc w:val="center"/>
        <w:rPr>
          <w:rFonts w:cs="Times New Roman"/>
          <w:szCs w:val="24"/>
        </w:rPr>
      </w:pPr>
    </w:p>
    <w:p w:rsidR="00306568" w:rsidRDefault="00306568" w:rsidP="00695692">
      <w:pPr>
        <w:jc w:val="center"/>
        <w:rPr>
          <w:rFonts w:cs="Times New Roman"/>
          <w:szCs w:val="24"/>
        </w:rPr>
      </w:pPr>
    </w:p>
    <w:p w:rsidR="00306568" w:rsidRPr="00695692" w:rsidRDefault="00306568" w:rsidP="0069569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Директор                                                         А.Ю. Мурахтин</w:t>
      </w:r>
    </w:p>
    <w:sectPr w:rsidR="00306568" w:rsidRPr="006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53"/>
    <w:rsid w:val="00033901"/>
    <w:rsid w:val="0026095A"/>
    <w:rsid w:val="00306568"/>
    <w:rsid w:val="00333147"/>
    <w:rsid w:val="003D7576"/>
    <w:rsid w:val="00450EC7"/>
    <w:rsid w:val="00695692"/>
    <w:rsid w:val="006D66AF"/>
    <w:rsid w:val="00727AC0"/>
    <w:rsid w:val="00746453"/>
    <w:rsid w:val="00782B8E"/>
    <w:rsid w:val="00821645"/>
    <w:rsid w:val="008C1B01"/>
    <w:rsid w:val="00B01AEA"/>
    <w:rsid w:val="00B52E55"/>
    <w:rsid w:val="00B90115"/>
    <w:rsid w:val="00C649EB"/>
    <w:rsid w:val="00D16FDD"/>
    <w:rsid w:val="00DF501C"/>
    <w:rsid w:val="00E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0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2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AC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33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33147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Body Text Indent"/>
    <w:basedOn w:val="a"/>
    <w:link w:val="a8"/>
    <w:unhideWhenUsed/>
    <w:rsid w:val="00450EC7"/>
    <w:pPr>
      <w:spacing w:after="0" w:line="240" w:lineRule="auto"/>
      <w:ind w:firstLine="567"/>
    </w:pPr>
    <w:rPr>
      <w:rFonts w:eastAsia="Times New Roman" w:cs="Times New Roman"/>
      <w:sz w:val="26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450EC7"/>
    <w:rPr>
      <w:rFonts w:ascii="Times New Roman" w:eastAsia="Times New Roman" w:hAnsi="Times New Roman" w:cs="Times New Roman"/>
      <w:sz w:val="26"/>
      <w:szCs w:val="20"/>
      <w:lang w:eastAsia="ru-RU"/>
    </w:rPr>
  </w:style>
  <w:style w:type="table" w:customStyle="1" w:styleId="TableStyle0">
    <w:name w:val="TableStyle0"/>
    <w:rsid w:val="00B52E5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B52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0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2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AC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33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33147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Body Text Indent"/>
    <w:basedOn w:val="a"/>
    <w:link w:val="a8"/>
    <w:unhideWhenUsed/>
    <w:rsid w:val="00450EC7"/>
    <w:pPr>
      <w:spacing w:after="0" w:line="240" w:lineRule="auto"/>
      <w:ind w:firstLine="567"/>
    </w:pPr>
    <w:rPr>
      <w:rFonts w:eastAsia="Times New Roman" w:cs="Times New Roman"/>
      <w:sz w:val="26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450EC7"/>
    <w:rPr>
      <w:rFonts w:ascii="Times New Roman" w:eastAsia="Times New Roman" w:hAnsi="Times New Roman" w:cs="Times New Roman"/>
      <w:sz w:val="26"/>
      <w:szCs w:val="20"/>
      <w:lang w:eastAsia="ru-RU"/>
    </w:rPr>
  </w:style>
  <w:style w:type="table" w:customStyle="1" w:styleId="TableStyle0">
    <w:name w:val="TableStyle0"/>
    <w:rsid w:val="00B52E5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B52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2019-11-28T05:01:00Z</cp:lastPrinted>
  <dcterms:created xsi:type="dcterms:W3CDTF">2019-11-26T09:34:00Z</dcterms:created>
  <dcterms:modified xsi:type="dcterms:W3CDTF">2019-12-05T05:38:00Z</dcterms:modified>
</cp:coreProperties>
</file>