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mt08ldqbmh4" w:id="0"/>
      <w:bookmarkEnd w:id="0"/>
      <w:r w:rsidDel="00000000" w:rsidR="00000000" w:rsidRPr="00000000">
        <w:rPr>
          <w:b w:val="1"/>
          <w:sz w:val="46"/>
          <w:szCs w:val="46"/>
          <w:rtl w:val="0"/>
        </w:rPr>
        <w:t xml:space="preserve">Types of Specification Based/ Black Box testing techniques</w:t>
      </w:r>
    </w:p>
    <w:p w:rsidR="00000000" w:rsidDel="00000000" w:rsidP="00000000" w:rsidRDefault="00000000" w:rsidRPr="00000000" w14:paraId="00000002">
      <w:pPr>
        <w:numPr>
          <w:ilvl w:val="0"/>
          <w:numId w:val="34"/>
        </w:numPr>
        <w:spacing w:after="0" w:afterAutospacing="0" w:before="180" w:lineRule="auto"/>
        <w:ind w:left="720" w:hanging="360"/>
      </w:pPr>
      <w:r w:rsidDel="00000000" w:rsidR="00000000" w:rsidRPr="00000000">
        <w:rPr>
          <w:rtl w:val="0"/>
        </w:rPr>
        <w:t xml:space="preserve">Equivalence Partitioning</w:t>
      </w:r>
    </w:p>
    <w:p w:rsidR="00000000" w:rsidDel="00000000" w:rsidP="00000000" w:rsidRDefault="00000000" w:rsidRPr="00000000" w14:paraId="00000003">
      <w:pPr>
        <w:numPr>
          <w:ilvl w:val="0"/>
          <w:numId w:val="34"/>
        </w:numPr>
        <w:spacing w:after="0" w:afterAutospacing="0" w:before="0" w:beforeAutospacing="0" w:lineRule="auto"/>
        <w:ind w:left="720" w:hanging="360"/>
      </w:pPr>
      <w:r w:rsidDel="00000000" w:rsidR="00000000" w:rsidRPr="00000000">
        <w:rPr>
          <w:rtl w:val="0"/>
        </w:rPr>
        <w:t xml:space="preserve">Boundary Value analysis</w:t>
      </w:r>
    </w:p>
    <w:p w:rsidR="00000000" w:rsidDel="00000000" w:rsidP="00000000" w:rsidRDefault="00000000" w:rsidRPr="00000000" w14:paraId="00000004">
      <w:pPr>
        <w:numPr>
          <w:ilvl w:val="0"/>
          <w:numId w:val="34"/>
        </w:numPr>
        <w:spacing w:after="0" w:afterAutospacing="0" w:before="0" w:beforeAutospacing="0" w:lineRule="auto"/>
        <w:ind w:left="720" w:hanging="360"/>
      </w:pPr>
      <w:r w:rsidDel="00000000" w:rsidR="00000000" w:rsidRPr="00000000">
        <w:rPr>
          <w:rtl w:val="0"/>
        </w:rPr>
        <w:t xml:space="preserve">Decision Table Testing</w:t>
      </w:r>
    </w:p>
    <w:p w:rsidR="00000000" w:rsidDel="00000000" w:rsidP="00000000" w:rsidRDefault="00000000" w:rsidRPr="00000000" w14:paraId="00000005">
      <w:pPr>
        <w:numPr>
          <w:ilvl w:val="0"/>
          <w:numId w:val="34"/>
        </w:numPr>
        <w:spacing w:after="0" w:afterAutospacing="0" w:before="0" w:beforeAutospacing="0" w:lineRule="auto"/>
        <w:ind w:left="720" w:hanging="360"/>
      </w:pPr>
      <w:r w:rsidDel="00000000" w:rsidR="00000000" w:rsidRPr="00000000">
        <w:rPr>
          <w:rtl w:val="0"/>
        </w:rPr>
        <w:t xml:space="preserve">State Transition Testing</w:t>
      </w:r>
    </w:p>
    <w:p w:rsidR="00000000" w:rsidDel="00000000" w:rsidP="00000000" w:rsidRDefault="00000000" w:rsidRPr="00000000" w14:paraId="00000006">
      <w:pPr>
        <w:numPr>
          <w:ilvl w:val="0"/>
          <w:numId w:val="34"/>
        </w:numPr>
        <w:spacing w:after="0" w:afterAutospacing="0" w:before="0" w:beforeAutospacing="0" w:lineRule="auto"/>
        <w:ind w:left="720" w:hanging="360"/>
      </w:pPr>
      <w:r w:rsidDel="00000000" w:rsidR="00000000" w:rsidRPr="00000000">
        <w:rPr>
          <w:rtl w:val="0"/>
        </w:rPr>
        <w:t xml:space="preserve">Orthogonal Array Testing (OAT)</w:t>
      </w:r>
    </w:p>
    <w:p w:rsidR="00000000" w:rsidDel="00000000" w:rsidP="00000000" w:rsidRDefault="00000000" w:rsidRPr="00000000" w14:paraId="00000007">
      <w:pPr>
        <w:numPr>
          <w:ilvl w:val="0"/>
          <w:numId w:val="34"/>
        </w:numPr>
        <w:spacing w:after="180" w:before="0" w:beforeAutospacing="0" w:lineRule="auto"/>
        <w:ind w:left="720" w:hanging="360"/>
      </w:pPr>
      <w:r w:rsidDel="00000000" w:rsidR="00000000" w:rsidRPr="00000000">
        <w:rPr>
          <w:rtl w:val="0"/>
        </w:rPr>
        <w:t xml:space="preserve">All Pairs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fpb5intj2uq5" w:id="1"/>
      <w:bookmarkEnd w:id="1"/>
      <w:r w:rsidDel="00000000" w:rsidR="00000000" w:rsidRPr="00000000">
        <w:rPr>
          <w:b w:val="1"/>
          <w:sz w:val="34"/>
          <w:szCs w:val="34"/>
          <w:rtl w:val="0"/>
        </w:rPr>
        <w:t xml:space="preserve">1. Equivalence Partitioning</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c5e6lg9nv5qm" w:id="2"/>
      <w:bookmarkEnd w:id="2"/>
      <w:r w:rsidDel="00000000" w:rsidR="00000000" w:rsidRPr="00000000">
        <w:rPr>
          <w:b w:val="1"/>
          <w:color w:val="000000"/>
          <w:sz w:val="26"/>
          <w:szCs w:val="26"/>
          <w:rtl w:val="0"/>
        </w:rPr>
        <w:t xml:space="preserve">1.1 Approach</w:t>
      </w:r>
    </w:p>
    <w:p w:rsidR="00000000" w:rsidDel="00000000" w:rsidP="00000000" w:rsidRDefault="00000000" w:rsidRPr="00000000" w14:paraId="0000000A">
      <w:pPr>
        <w:numPr>
          <w:ilvl w:val="0"/>
          <w:numId w:val="7"/>
        </w:numPr>
        <w:spacing w:after="0" w:afterAutospacing="0" w:before="180" w:lineRule="auto"/>
        <w:ind w:left="720" w:hanging="360"/>
      </w:pPr>
      <w:r w:rsidDel="00000000" w:rsidR="00000000" w:rsidRPr="00000000">
        <w:rPr>
          <w:rtl w:val="0"/>
        </w:rPr>
        <w:t xml:space="preserve">It divides the input into classes of data for which the test cases are generated</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Attempting to uncover classes of error: The data is divided into classes for Testing, the same partitioning will also help in uncovering any issues or errors</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eg: for Equivalence class partitioning (ECP), there would be several valid and invalid inputs which will give rise to errors and correct results</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Divide the input domain of a program into classes of data</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Divide the test cases based on the partitions</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An equivalence class is a set of valid and invalid inputs</w:t>
      </w:r>
    </w:p>
    <w:p w:rsidR="00000000" w:rsidDel="00000000" w:rsidP="00000000" w:rsidRDefault="00000000" w:rsidRPr="00000000" w14:paraId="00000010">
      <w:pPr>
        <w:numPr>
          <w:ilvl w:val="0"/>
          <w:numId w:val="7"/>
        </w:numPr>
        <w:spacing w:after="180" w:before="0" w:beforeAutospacing="0" w:lineRule="auto"/>
        <w:ind w:left="720" w:hanging="360"/>
      </w:pPr>
      <w:r w:rsidDel="00000000" w:rsidR="00000000" w:rsidRPr="00000000">
        <w:rPr>
          <w:rtl w:val="0"/>
        </w:rPr>
        <w:t xml:space="preserve">The test design is based on the equivalence classes for an input domain</w:t>
      </w:r>
    </w:p>
    <w:p w:rsidR="00000000" w:rsidDel="00000000" w:rsidP="00000000" w:rsidRDefault="00000000" w:rsidRPr="00000000" w14:paraId="00000011">
      <w:pPr>
        <w:spacing w:after="180" w:before="180" w:lineRule="auto"/>
        <w:ind w:left="720" w:firstLine="0"/>
        <w:rPr/>
      </w:pPr>
      <w:r w:rsidDel="00000000" w:rsidR="00000000" w:rsidRPr="00000000">
        <w:rPr/>
        <w:drawing>
          <wp:inline distB="114300" distT="114300" distL="114300" distR="114300">
            <wp:extent cx="4591050" cy="1438275"/>
            <wp:effectExtent b="0" l="0" r="0" t="0"/>
            <wp:docPr id="1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5910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lbt1vv9uz6fp" w:id="3"/>
      <w:bookmarkEnd w:id="3"/>
      <w:r w:rsidDel="00000000" w:rsidR="00000000" w:rsidRPr="00000000">
        <w:rPr>
          <w:b w:val="1"/>
          <w:color w:val="000000"/>
          <w:sz w:val="26"/>
          <w:szCs w:val="26"/>
          <w:rtl w:val="0"/>
        </w:rPr>
        <w:t xml:space="preserve">1.2 Examples</w:t>
      </w:r>
    </w:p>
    <w:p w:rsidR="00000000" w:rsidDel="00000000" w:rsidP="00000000" w:rsidRDefault="00000000" w:rsidRPr="00000000" w14:paraId="00000013">
      <w:pPr>
        <w:numPr>
          <w:ilvl w:val="0"/>
          <w:numId w:val="4"/>
        </w:numPr>
        <w:spacing w:after="0" w:afterAutospacing="0" w:before="180" w:lineRule="auto"/>
        <w:ind w:left="720" w:hanging="360"/>
      </w:pPr>
      <w:r w:rsidDel="00000000" w:rsidR="00000000" w:rsidRPr="00000000">
        <w:rPr>
          <w:rtl w:val="0"/>
        </w:rPr>
        <w:t xml:space="preserve">If the input condition is a continuous range, </w:t>
      </w:r>
      <w:r w:rsidDel="00000000" w:rsidR="00000000" w:rsidRPr="00000000">
        <w:rPr>
          <w:b w:val="1"/>
          <w:rtl w:val="0"/>
        </w:rPr>
        <w:t xml:space="preserve">there is one valid class and two invalid classes</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eg: the input variable is a mortgage application’s income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The Valid range:</w:t>
      </w:r>
      <w:r w:rsidDel="00000000" w:rsidR="00000000" w:rsidRPr="00000000">
        <w:rPr>
          <w:rtl w:val="0"/>
        </w:rPr>
        <w:t xml:space="preserve"> $1000/month to $75, 000/month</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b w:val="1"/>
          <w:rtl w:val="0"/>
        </w:rPr>
        <w:t xml:space="preserve">Valid Class:</w:t>
      </w:r>
      <w:r w:rsidDel="00000000" w:rsidR="00000000" w:rsidRPr="00000000">
        <w:rPr>
          <w:rFonts w:ascii="Arial Unicode MS" w:cs="Arial Unicode MS" w:eastAsia="Arial Unicode MS" w:hAnsi="Arial Unicode MS"/>
          <w:rtl w:val="0"/>
        </w:rPr>
        <w:t xml:space="preserve"> {1000 ≤ income ≤ 75000}</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Invalid Classes:</w:t>
      </w:r>
      <w:r w:rsidDel="00000000" w:rsidR="00000000" w:rsidRPr="00000000">
        <w:rPr>
          <w:rtl w:val="0"/>
        </w:rPr>
        <w:t xml:space="preserve"> {income &gt; 10000} | {income&gt; 75000}</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If the input condition is a discrete range of permissible values, </w:t>
      </w:r>
      <w:r w:rsidDel="00000000" w:rsidR="00000000" w:rsidRPr="00000000">
        <w:rPr>
          <w:b w:val="1"/>
          <w:rtl w:val="0"/>
        </w:rPr>
        <w:t xml:space="preserve">there is one valid class and two invalid classes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eg: The input variable is the total number of houses being purchased, from 1 to 5</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b w:val="1"/>
          <w:rtl w:val="0"/>
        </w:rPr>
        <w:t xml:space="preserve">Valid class:</w:t>
      </w:r>
      <w:r w:rsidDel="00000000" w:rsidR="00000000" w:rsidRPr="00000000">
        <w:rPr>
          <w:rFonts w:ascii="Arial Unicode MS" w:cs="Arial Unicode MS" w:eastAsia="Arial Unicode MS" w:hAnsi="Arial Unicode MS"/>
          <w:rtl w:val="0"/>
        </w:rPr>
        <w:t xml:space="preserve"> {1 ≤ no_of_houses ≤ 5}</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b w:val="1"/>
          <w:rtl w:val="0"/>
        </w:rPr>
        <w:t xml:space="preserve">Invalid class:</w:t>
      </w:r>
      <w:r w:rsidDel="00000000" w:rsidR="00000000" w:rsidRPr="00000000">
        <w:rPr>
          <w:rFonts w:ascii="Arial Unicode MS" w:cs="Arial Unicode MS" w:eastAsia="Arial Unicode MS" w:hAnsi="Arial Unicode MS"/>
          <w:rtl w:val="0"/>
        </w:rPr>
        <w:t xml:space="preserve"> {no_of_houses &lt;1} | {no_of_houses ≥5}</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If the input specifies a set of values, </w:t>
      </w:r>
      <w:r w:rsidDel="00000000" w:rsidR="00000000" w:rsidRPr="00000000">
        <w:rPr>
          <w:b w:val="1"/>
          <w:rtl w:val="0"/>
        </w:rPr>
        <w:t xml:space="preserve">there is one valid class and one invalid class</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Example: Types of houses are Condo, townhouse and a single family</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b w:val="1"/>
          <w:rtl w:val="0"/>
        </w:rPr>
        <w:t xml:space="preserve">Valid class:</w:t>
      </w:r>
      <w:r w:rsidDel="00000000" w:rsidR="00000000" w:rsidRPr="00000000">
        <w:rPr>
          <w:rtl w:val="0"/>
        </w:rPr>
        <w:t xml:space="preserve"> {Condo, townhouse, single family}</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b w:val="1"/>
          <w:rtl w:val="0"/>
        </w:rPr>
        <w:t xml:space="preserve">Invalid class:</w:t>
      </w:r>
      <w:r w:rsidDel="00000000" w:rsidR="00000000" w:rsidRPr="00000000">
        <w:rPr>
          <w:rtl w:val="0"/>
        </w:rPr>
        <w:t xml:space="preserve"> {...anything else...}</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if a “must be” condition is required, </w:t>
      </w:r>
      <w:r w:rsidDel="00000000" w:rsidR="00000000" w:rsidRPr="00000000">
        <w:rPr>
          <w:b w:val="1"/>
          <w:rtl w:val="0"/>
        </w:rPr>
        <w:t xml:space="preserve">there is one valid class and one invalid class</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Example: the mortgage applicant must be a person</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b w:val="1"/>
          <w:rtl w:val="0"/>
        </w:rPr>
        <w:t xml:space="preserve">Valid class:</w:t>
      </w:r>
      <w:r w:rsidDel="00000000" w:rsidR="00000000" w:rsidRPr="00000000">
        <w:rPr>
          <w:rtl w:val="0"/>
        </w:rPr>
        <w:t xml:space="preserve"> {person}</w:t>
      </w:r>
    </w:p>
    <w:p w:rsidR="00000000" w:rsidDel="00000000" w:rsidP="00000000" w:rsidRDefault="00000000" w:rsidRPr="00000000" w14:paraId="00000023">
      <w:pPr>
        <w:numPr>
          <w:ilvl w:val="1"/>
          <w:numId w:val="4"/>
        </w:numPr>
        <w:spacing w:after="180" w:before="0" w:beforeAutospacing="0" w:lineRule="auto"/>
        <w:ind w:left="1440" w:hanging="360"/>
      </w:pPr>
      <w:r w:rsidDel="00000000" w:rsidR="00000000" w:rsidRPr="00000000">
        <w:rPr>
          <w:b w:val="1"/>
          <w:rtl w:val="0"/>
        </w:rPr>
        <w:t xml:space="preserve">Invalid class:</w:t>
      </w:r>
      <w:r w:rsidDel="00000000" w:rsidR="00000000" w:rsidRPr="00000000">
        <w:rPr>
          <w:rtl w:val="0"/>
        </w:rPr>
        <w:t xml:space="preserve"> {....anything but a person...}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nom9oa7d6rmg" w:id="4"/>
      <w:bookmarkEnd w:id="4"/>
      <w:r w:rsidDel="00000000" w:rsidR="00000000" w:rsidRPr="00000000">
        <w:rPr>
          <w:b w:val="1"/>
          <w:color w:val="000000"/>
          <w:sz w:val="26"/>
          <w:szCs w:val="26"/>
          <w:rtl w:val="0"/>
        </w:rPr>
        <w:t xml:space="preserve">1.3 Test Cases</w:t>
      </w:r>
    </w:p>
    <w:p w:rsidR="00000000" w:rsidDel="00000000" w:rsidP="00000000" w:rsidRDefault="00000000" w:rsidRPr="00000000" w14:paraId="00000025">
      <w:pPr>
        <w:numPr>
          <w:ilvl w:val="0"/>
          <w:numId w:val="43"/>
        </w:numPr>
        <w:spacing w:after="0" w:afterAutospacing="0" w:before="180" w:lineRule="auto"/>
        <w:ind w:left="720" w:hanging="360"/>
      </w:pPr>
      <w:r w:rsidDel="00000000" w:rsidR="00000000" w:rsidRPr="00000000">
        <w:rPr>
          <w:rtl w:val="0"/>
        </w:rPr>
        <w:t xml:space="preserve">Define the equivalence class</w:t>
      </w:r>
    </w:p>
    <w:p w:rsidR="00000000" w:rsidDel="00000000" w:rsidP="00000000" w:rsidRDefault="00000000" w:rsidRPr="00000000" w14:paraId="00000026">
      <w:pPr>
        <w:numPr>
          <w:ilvl w:val="0"/>
          <w:numId w:val="43"/>
        </w:numPr>
        <w:spacing w:after="0" w:afterAutospacing="0" w:before="0" w:beforeAutospacing="0" w:lineRule="auto"/>
        <w:ind w:left="720" w:hanging="360"/>
      </w:pPr>
      <w:r w:rsidDel="00000000" w:rsidR="00000000" w:rsidRPr="00000000">
        <w:rPr>
          <w:rtl w:val="0"/>
        </w:rPr>
        <w:t xml:space="preserve">Write the first class to cover as much of the valid classes as possible</w:t>
      </w:r>
    </w:p>
    <w:p w:rsidR="00000000" w:rsidDel="00000000" w:rsidP="00000000" w:rsidRDefault="00000000" w:rsidRPr="00000000" w14:paraId="00000027">
      <w:pPr>
        <w:numPr>
          <w:ilvl w:val="0"/>
          <w:numId w:val="43"/>
        </w:numPr>
        <w:spacing w:after="0" w:afterAutospacing="0" w:before="0" w:beforeAutospacing="0" w:lineRule="auto"/>
        <w:ind w:left="720" w:hanging="360"/>
      </w:pPr>
      <w:r w:rsidDel="00000000" w:rsidR="00000000" w:rsidRPr="00000000">
        <w:rPr>
          <w:rtl w:val="0"/>
        </w:rPr>
        <w:t xml:space="preserve">Continue writing test cases for all the valid classes until all the valid classes have been included</w:t>
      </w:r>
    </w:p>
    <w:p w:rsidR="00000000" w:rsidDel="00000000" w:rsidP="00000000" w:rsidRDefault="00000000" w:rsidRPr="00000000" w14:paraId="00000028">
      <w:pPr>
        <w:numPr>
          <w:ilvl w:val="0"/>
          <w:numId w:val="43"/>
        </w:numPr>
        <w:spacing w:after="180" w:before="0" w:beforeAutospacing="0" w:lineRule="auto"/>
        <w:ind w:left="720" w:hanging="360"/>
      </w:pPr>
      <w:r w:rsidDel="00000000" w:rsidR="00000000" w:rsidRPr="00000000">
        <w:rPr>
          <w:rtl w:val="0"/>
        </w:rPr>
        <w:t xml:space="preserve">Write one test case for each invalid class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b7989038aug4" w:id="5"/>
      <w:bookmarkEnd w:id="5"/>
      <w:r w:rsidDel="00000000" w:rsidR="00000000" w:rsidRPr="00000000">
        <w:rPr>
          <w:b w:val="1"/>
          <w:color w:val="000000"/>
          <w:sz w:val="26"/>
          <w:szCs w:val="26"/>
          <w:rtl w:val="0"/>
        </w:rPr>
        <w:t xml:space="preserve">1.4 Real time example</w:t>
      </w:r>
    </w:p>
    <w:p w:rsidR="00000000" w:rsidDel="00000000" w:rsidP="00000000" w:rsidRDefault="00000000" w:rsidRPr="00000000" w14:paraId="0000002A">
      <w:pPr>
        <w:numPr>
          <w:ilvl w:val="0"/>
          <w:numId w:val="15"/>
        </w:numPr>
        <w:spacing w:after="0" w:afterAutospacing="0" w:before="180" w:lineRule="auto"/>
        <w:ind w:left="720" w:hanging="360"/>
      </w:pPr>
      <w:r w:rsidDel="00000000" w:rsidR="00000000" w:rsidRPr="00000000">
        <w:rPr>
          <w:rtl w:val="0"/>
        </w:rPr>
        <w:t xml:space="preserve">A Human Resource system processes applicants based on age. The organization's rules are</w:t>
      </w:r>
    </w:p>
    <w:p w:rsidR="00000000" w:rsidDel="00000000" w:rsidP="00000000" w:rsidRDefault="00000000" w:rsidRPr="00000000" w14:paraId="0000002B">
      <w:pPr>
        <w:numPr>
          <w:ilvl w:val="1"/>
          <w:numId w:val="15"/>
        </w:numPr>
        <w:spacing w:after="0" w:afterAutospacing="0" w:before="0" w:beforeAutospacing="0" w:lineRule="auto"/>
        <w:ind w:left="1440" w:hanging="360"/>
      </w:pPr>
      <w:r w:rsidDel="00000000" w:rsidR="00000000" w:rsidRPr="00000000">
        <w:rPr>
          <w:rtl w:val="0"/>
        </w:rPr>
        <w:t xml:space="preserve">0 – 16: Do Not Hire</w:t>
      </w:r>
    </w:p>
    <w:p w:rsidR="00000000" w:rsidDel="00000000" w:rsidP="00000000" w:rsidRDefault="00000000" w:rsidRPr="00000000" w14:paraId="0000002C">
      <w:pPr>
        <w:numPr>
          <w:ilvl w:val="1"/>
          <w:numId w:val="15"/>
        </w:numPr>
        <w:spacing w:after="0" w:afterAutospacing="0" w:before="0" w:beforeAutospacing="0" w:lineRule="auto"/>
        <w:ind w:left="1440" w:hanging="360"/>
      </w:pPr>
      <w:r w:rsidDel="00000000" w:rsidR="00000000" w:rsidRPr="00000000">
        <w:rPr>
          <w:rtl w:val="0"/>
        </w:rPr>
        <w:t xml:space="preserve">17 – 20: Can Hire on Part Time Basis Only</w:t>
      </w:r>
    </w:p>
    <w:p w:rsidR="00000000" w:rsidDel="00000000" w:rsidP="00000000" w:rsidRDefault="00000000" w:rsidRPr="00000000" w14:paraId="0000002D">
      <w:pPr>
        <w:numPr>
          <w:ilvl w:val="1"/>
          <w:numId w:val="15"/>
        </w:numPr>
        <w:spacing w:after="0" w:afterAutospacing="0" w:before="0" w:beforeAutospacing="0" w:lineRule="auto"/>
        <w:ind w:left="1440" w:hanging="360"/>
      </w:pPr>
      <w:r w:rsidDel="00000000" w:rsidR="00000000" w:rsidRPr="00000000">
        <w:rPr>
          <w:rtl w:val="0"/>
        </w:rPr>
        <w:t xml:space="preserve">21 – 55: Can Hire as Full Time Employees</w:t>
      </w:r>
    </w:p>
    <w:p w:rsidR="00000000" w:rsidDel="00000000" w:rsidP="00000000" w:rsidRDefault="00000000" w:rsidRPr="00000000" w14:paraId="0000002E">
      <w:pPr>
        <w:numPr>
          <w:ilvl w:val="1"/>
          <w:numId w:val="15"/>
        </w:numPr>
        <w:spacing w:after="0" w:afterAutospacing="0" w:before="0" w:beforeAutospacing="0" w:lineRule="auto"/>
        <w:ind w:left="1440" w:hanging="360"/>
      </w:pPr>
      <w:r w:rsidDel="00000000" w:rsidR="00000000" w:rsidRPr="00000000">
        <w:rPr>
          <w:rtl w:val="0"/>
        </w:rPr>
        <w:t xml:space="preserve">56 and above: Do not Hire</w:t>
      </w:r>
    </w:p>
    <w:p w:rsidR="00000000" w:rsidDel="00000000" w:rsidP="00000000" w:rsidRDefault="00000000" w:rsidRPr="00000000" w14:paraId="0000002F">
      <w:pPr>
        <w:numPr>
          <w:ilvl w:val="0"/>
          <w:numId w:val="15"/>
        </w:numPr>
        <w:spacing w:after="180" w:before="0" w:beforeAutospacing="0" w:lineRule="auto"/>
        <w:ind w:left="720" w:hanging="360"/>
      </w:pPr>
      <w:r w:rsidDel="00000000" w:rsidR="00000000" w:rsidRPr="00000000">
        <w:rPr>
          <w:rtl w:val="0"/>
        </w:rPr>
        <w:t xml:space="preserve">To Test this problem completely, we need to test for persons in the age group of 0, 1, 2,3 ,4,5 … 99, 100.</w:t>
      </w:r>
    </w:p>
    <w:p w:rsidR="00000000" w:rsidDel="00000000" w:rsidP="00000000" w:rsidRDefault="00000000" w:rsidRPr="00000000" w14:paraId="00000030">
      <w:pPr>
        <w:spacing w:after="180" w:before="180" w:lineRule="auto"/>
        <w:rPr/>
      </w:pPr>
      <w:r w:rsidDel="00000000" w:rsidR="00000000" w:rsidRPr="00000000">
        <w:rPr/>
        <w:drawing>
          <wp:inline distB="114300" distT="114300" distL="114300" distR="114300">
            <wp:extent cx="3990975" cy="3267075"/>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9909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4"/>
        </w:numPr>
        <w:spacing w:after="0" w:afterAutospacing="0" w:before="180" w:lineRule="auto"/>
        <w:ind w:left="720" w:hanging="360"/>
      </w:pPr>
      <w:r w:rsidDel="00000000" w:rsidR="00000000" w:rsidRPr="00000000">
        <w:rPr>
          <w:rtl w:val="0"/>
        </w:rPr>
        <w:t xml:space="preserve">Since this is not possible, divide the input range into equivalent classes.</w:t>
      </w:r>
    </w:p>
    <w:p w:rsidR="00000000" w:rsidDel="00000000" w:rsidP="00000000" w:rsidRDefault="00000000" w:rsidRPr="00000000" w14:paraId="00000032">
      <w:pPr>
        <w:numPr>
          <w:ilvl w:val="0"/>
          <w:numId w:val="24"/>
        </w:numPr>
        <w:spacing w:after="0" w:afterAutospacing="0" w:before="0" w:beforeAutospacing="0" w:lineRule="auto"/>
        <w:ind w:left="720" w:hanging="360"/>
      </w:pPr>
      <w:r w:rsidDel="00000000" w:rsidR="00000000" w:rsidRPr="00000000">
        <w:rPr>
          <w:rtl w:val="0"/>
        </w:rPr>
        <w:t xml:space="preserve">Select sample data from each partition (Eg 2, 18, 23, 57).</w:t>
      </w:r>
    </w:p>
    <w:p w:rsidR="00000000" w:rsidDel="00000000" w:rsidP="00000000" w:rsidRDefault="00000000" w:rsidRPr="00000000" w14:paraId="00000033">
      <w:pPr>
        <w:numPr>
          <w:ilvl w:val="0"/>
          <w:numId w:val="24"/>
        </w:numPr>
        <w:spacing w:after="180" w:before="0" w:beforeAutospacing="0" w:lineRule="auto"/>
        <w:ind w:left="720" w:hanging="360"/>
      </w:pPr>
      <w:r w:rsidDel="00000000" w:rsidR="00000000" w:rsidRPr="00000000">
        <w:rPr>
          <w:rtl w:val="0"/>
        </w:rPr>
        <w:t xml:space="preserve">Test the application with the selected sample data.</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e3z7dgu6fk39" w:id="6"/>
      <w:bookmarkEnd w:id="6"/>
      <w:r w:rsidDel="00000000" w:rsidR="00000000" w:rsidRPr="00000000">
        <w:rPr>
          <w:b w:val="1"/>
          <w:color w:val="000000"/>
          <w:sz w:val="26"/>
          <w:szCs w:val="26"/>
          <w:rtl w:val="0"/>
        </w:rPr>
        <w:t xml:space="preserve">1.5 Guidelines</w:t>
      </w:r>
    </w:p>
    <w:p w:rsidR="00000000" w:rsidDel="00000000" w:rsidP="00000000" w:rsidRDefault="00000000" w:rsidRPr="00000000" w14:paraId="00000035">
      <w:pPr>
        <w:numPr>
          <w:ilvl w:val="0"/>
          <w:numId w:val="29"/>
        </w:numPr>
        <w:spacing w:after="0" w:afterAutospacing="0" w:before="180" w:lineRule="auto"/>
        <w:ind w:left="720" w:hanging="360"/>
      </w:pPr>
      <w:r w:rsidDel="00000000" w:rsidR="00000000" w:rsidRPr="00000000">
        <w:rPr>
          <w:rtl w:val="0"/>
        </w:rPr>
        <w:t xml:space="preserve">Applicability</w:t>
      </w:r>
    </w:p>
    <w:p w:rsidR="00000000" w:rsidDel="00000000" w:rsidP="00000000" w:rsidRDefault="00000000" w:rsidRPr="00000000" w14:paraId="00000036">
      <w:pPr>
        <w:numPr>
          <w:ilvl w:val="1"/>
          <w:numId w:val="29"/>
        </w:numPr>
        <w:spacing w:after="0" w:afterAutospacing="0" w:before="0" w:beforeAutospacing="0" w:lineRule="auto"/>
        <w:ind w:left="1440" w:hanging="360"/>
      </w:pPr>
      <w:r w:rsidDel="00000000" w:rsidR="00000000" w:rsidRPr="00000000">
        <w:rPr>
          <w:rtl w:val="0"/>
        </w:rPr>
        <w:t xml:space="preserve">When the input data takes on values within ranges or set</w:t>
      </w:r>
    </w:p>
    <w:p w:rsidR="00000000" w:rsidDel="00000000" w:rsidP="00000000" w:rsidRDefault="00000000" w:rsidRPr="00000000" w14:paraId="00000037">
      <w:pPr>
        <w:numPr>
          <w:ilvl w:val="1"/>
          <w:numId w:val="29"/>
        </w:numPr>
        <w:spacing w:after="0" w:afterAutospacing="0" w:before="0" w:beforeAutospacing="0" w:lineRule="auto"/>
        <w:ind w:left="1440" w:hanging="360"/>
      </w:pPr>
      <w:r w:rsidDel="00000000" w:rsidR="00000000" w:rsidRPr="00000000">
        <w:rPr>
          <w:rtl w:val="0"/>
        </w:rPr>
        <w:t xml:space="preserve">Therefore, reducing the number of test cases created and executed</w:t>
      </w:r>
    </w:p>
    <w:p w:rsidR="00000000" w:rsidDel="00000000" w:rsidP="00000000" w:rsidRDefault="00000000" w:rsidRPr="00000000" w14:paraId="00000038">
      <w:pPr>
        <w:numPr>
          <w:ilvl w:val="0"/>
          <w:numId w:val="29"/>
        </w:numPr>
        <w:spacing w:after="0" w:afterAutospacing="0" w:before="0" w:beforeAutospacing="0" w:lineRule="auto"/>
        <w:ind w:left="720" w:hanging="360"/>
      </w:pPr>
      <w:r w:rsidDel="00000000" w:rsidR="00000000" w:rsidRPr="00000000">
        <w:rPr>
          <w:rtl w:val="0"/>
        </w:rPr>
        <w:t xml:space="preserve">Advantages</w:t>
      </w:r>
    </w:p>
    <w:p w:rsidR="00000000" w:rsidDel="00000000" w:rsidP="00000000" w:rsidRDefault="00000000" w:rsidRPr="00000000" w14:paraId="00000039">
      <w:pPr>
        <w:numPr>
          <w:ilvl w:val="1"/>
          <w:numId w:val="29"/>
        </w:numPr>
        <w:spacing w:after="0" w:afterAutospacing="0" w:before="0" w:beforeAutospacing="0" w:lineRule="auto"/>
        <w:ind w:left="1440" w:hanging="360"/>
      </w:pPr>
      <w:r w:rsidDel="00000000" w:rsidR="00000000" w:rsidRPr="00000000">
        <w:rPr>
          <w:rtl w:val="0"/>
        </w:rPr>
        <w:t xml:space="preserve">Eliminates the need of exhaustive testing, which is not feasible</w:t>
      </w:r>
    </w:p>
    <w:p w:rsidR="00000000" w:rsidDel="00000000" w:rsidP="00000000" w:rsidRDefault="00000000" w:rsidRPr="00000000" w14:paraId="0000003A">
      <w:pPr>
        <w:numPr>
          <w:ilvl w:val="1"/>
          <w:numId w:val="29"/>
        </w:numPr>
        <w:spacing w:after="0" w:afterAutospacing="0" w:before="0" w:beforeAutospacing="0" w:lineRule="auto"/>
        <w:ind w:left="1440" w:hanging="360"/>
      </w:pPr>
      <w:r w:rsidDel="00000000" w:rsidR="00000000" w:rsidRPr="00000000">
        <w:rPr>
          <w:rtl w:val="0"/>
        </w:rPr>
        <w:t xml:space="preserve">enables the tester to cover large domains of input or outputs</w:t>
      </w:r>
    </w:p>
    <w:p w:rsidR="00000000" w:rsidDel="00000000" w:rsidP="00000000" w:rsidRDefault="00000000" w:rsidRPr="00000000" w14:paraId="0000003B">
      <w:pPr>
        <w:numPr>
          <w:ilvl w:val="1"/>
          <w:numId w:val="29"/>
        </w:numPr>
        <w:spacing w:after="0" w:afterAutospacing="0" w:before="0" w:beforeAutospacing="0" w:lineRule="auto"/>
        <w:ind w:left="1440" w:hanging="360"/>
      </w:pPr>
      <w:r w:rsidDel="00000000" w:rsidR="00000000" w:rsidRPr="00000000">
        <w:rPr>
          <w:rtl w:val="0"/>
        </w:rPr>
        <w:t xml:space="preserve">Because of the smaller subsets selected from an equivalence class</w:t>
      </w:r>
    </w:p>
    <w:p w:rsidR="00000000" w:rsidDel="00000000" w:rsidP="00000000" w:rsidRDefault="00000000" w:rsidRPr="00000000" w14:paraId="0000003C">
      <w:pPr>
        <w:numPr>
          <w:ilvl w:val="1"/>
          <w:numId w:val="29"/>
        </w:numPr>
        <w:spacing w:after="0" w:afterAutospacing="0" w:before="0" w:beforeAutospacing="0" w:lineRule="auto"/>
        <w:ind w:left="1440" w:hanging="360"/>
      </w:pPr>
      <w:r w:rsidDel="00000000" w:rsidR="00000000" w:rsidRPr="00000000">
        <w:rPr>
          <w:rtl w:val="0"/>
        </w:rPr>
        <w:t xml:space="preserve">It enables the tester to select a subset of test inputs with probability of detecting a defect is high</w:t>
      </w:r>
    </w:p>
    <w:p w:rsidR="00000000" w:rsidDel="00000000" w:rsidP="00000000" w:rsidRDefault="00000000" w:rsidRPr="00000000" w14:paraId="0000003D">
      <w:pPr>
        <w:numPr>
          <w:ilvl w:val="0"/>
          <w:numId w:val="29"/>
        </w:numPr>
        <w:spacing w:after="0" w:afterAutospacing="0" w:before="0" w:beforeAutospacing="0" w:lineRule="auto"/>
        <w:ind w:left="720" w:hanging="360"/>
      </w:pPr>
      <w:r w:rsidDel="00000000" w:rsidR="00000000" w:rsidRPr="00000000">
        <w:rPr>
          <w:rtl w:val="0"/>
        </w:rPr>
        <w:t xml:space="preserve">Limitations</w:t>
      </w:r>
    </w:p>
    <w:p w:rsidR="00000000" w:rsidDel="00000000" w:rsidP="00000000" w:rsidRDefault="00000000" w:rsidRPr="00000000" w14:paraId="0000003E">
      <w:pPr>
        <w:numPr>
          <w:ilvl w:val="1"/>
          <w:numId w:val="29"/>
        </w:numPr>
        <w:spacing w:after="0" w:afterAutospacing="0" w:before="0" w:beforeAutospacing="0" w:lineRule="auto"/>
        <w:ind w:left="1440" w:hanging="360"/>
      </w:pPr>
      <w:r w:rsidDel="00000000" w:rsidR="00000000" w:rsidRPr="00000000">
        <w:rPr>
          <w:rtl w:val="0"/>
        </w:rPr>
        <w:t xml:space="preserve">It makes assumptions that the data in the same equivalence class is processed in the same way by the system</w:t>
      </w:r>
    </w:p>
    <w:p w:rsidR="00000000" w:rsidDel="00000000" w:rsidP="00000000" w:rsidRDefault="00000000" w:rsidRPr="00000000" w14:paraId="0000003F">
      <w:pPr>
        <w:numPr>
          <w:ilvl w:val="1"/>
          <w:numId w:val="29"/>
        </w:numPr>
        <w:spacing w:after="180" w:before="0" w:beforeAutospacing="0" w:lineRule="auto"/>
        <w:ind w:left="1440" w:hanging="360"/>
      </w:pPr>
      <w:r w:rsidDel="00000000" w:rsidR="00000000" w:rsidRPr="00000000">
        <w:rPr>
          <w:rtl w:val="0"/>
        </w:rPr>
        <w:t xml:space="preserve">ECP is not a stand alone method. It has to be supplemented by Boundary Value Analysis</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24sls2cauv1m" w:id="7"/>
      <w:bookmarkEnd w:id="7"/>
      <w:r w:rsidDel="00000000" w:rsidR="00000000" w:rsidRPr="00000000">
        <w:rPr>
          <w:b w:val="1"/>
          <w:sz w:val="34"/>
          <w:szCs w:val="34"/>
          <w:rtl w:val="0"/>
        </w:rPr>
        <w:t xml:space="preserve">2. Boundary Value Analysis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lbfis8npku31" w:id="8"/>
      <w:bookmarkEnd w:id="8"/>
      <w:r w:rsidDel="00000000" w:rsidR="00000000" w:rsidRPr="00000000">
        <w:rPr>
          <w:b w:val="1"/>
          <w:color w:val="000000"/>
          <w:sz w:val="26"/>
          <w:szCs w:val="26"/>
          <w:rtl w:val="0"/>
        </w:rPr>
        <w:t xml:space="preserve">2.1 What is Boundary Value Analysis?</w:t>
      </w:r>
    </w:p>
    <w:p w:rsidR="00000000" w:rsidDel="00000000" w:rsidP="00000000" w:rsidRDefault="00000000" w:rsidRPr="00000000" w14:paraId="00000042">
      <w:pPr>
        <w:numPr>
          <w:ilvl w:val="0"/>
          <w:numId w:val="35"/>
        </w:numPr>
        <w:spacing w:after="0" w:afterAutospacing="0" w:before="180" w:lineRule="auto"/>
        <w:ind w:left="720" w:hanging="360"/>
      </w:pPr>
      <w:r w:rsidDel="00000000" w:rsidR="00000000" w:rsidRPr="00000000">
        <w:rPr>
          <w:rtl w:val="0"/>
        </w:rPr>
        <w:t xml:space="preserve">It is the act of dividing the given inputs based on a relation</w:t>
      </w:r>
    </w:p>
    <w:p w:rsidR="00000000" w:rsidDel="00000000" w:rsidP="00000000" w:rsidRDefault="00000000" w:rsidRPr="00000000" w14:paraId="00000043">
      <w:pPr>
        <w:numPr>
          <w:ilvl w:val="0"/>
          <w:numId w:val="35"/>
        </w:numPr>
        <w:spacing w:after="0" w:afterAutospacing="0" w:before="0" w:beforeAutospacing="0" w:lineRule="auto"/>
        <w:ind w:left="720" w:hanging="360"/>
      </w:pPr>
      <w:r w:rsidDel="00000000" w:rsidR="00000000" w:rsidRPr="00000000">
        <w:rPr>
          <w:rtl w:val="0"/>
        </w:rPr>
        <w:t xml:space="preserve">The inputs are divided into groups</w:t>
      </w:r>
    </w:p>
    <w:p w:rsidR="00000000" w:rsidDel="00000000" w:rsidP="00000000" w:rsidRDefault="00000000" w:rsidRPr="00000000" w14:paraId="00000044">
      <w:pPr>
        <w:numPr>
          <w:ilvl w:val="0"/>
          <w:numId w:val="35"/>
        </w:numPr>
        <w:spacing w:after="0" w:afterAutospacing="0" w:before="0" w:beforeAutospacing="0" w:lineRule="auto"/>
        <w:ind w:left="720" w:hanging="360"/>
      </w:pPr>
      <w:r w:rsidDel="00000000" w:rsidR="00000000" w:rsidRPr="00000000">
        <w:rPr>
          <w:rtl w:val="0"/>
        </w:rPr>
        <w:t xml:space="preserve">Which is treated the same way by the module or which should produce the same results</w:t>
      </w:r>
    </w:p>
    <w:p w:rsidR="00000000" w:rsidDel="00000000" w:rsidP="00000000" w:rsidRDefault="00000000" w:rsidRPr="00000000" w14:paraId="00000045">
      <w:pPr>
        <w:numPr>
          <w:ilvl w:val="0"/>
          <w:numId w:val="35"/>
        </w:numPr>
        <w:spacing w:after="0" w:afterAutospacing="0" w:before="0" w:beforeAutospacing="0" w:lineRule="auto"/>
        <w:ind w:left="720" w:hanging="360"/>
      </w:pPr>
      <w:r w:rsidDel="00000000" w:rsidR="00000000" w:rsidRPr="00000000">
        <w:rPr>
          <w:rtl w:val="0"/>
        </w:rPr>
        <w:t xml:space="preserve">BVA focuses on the boundary simply because that is where many defects hide.</w:t>
      </w:r>
    </w:p>
    <w:p w:rsidR="00000000" w:rsidDel="00000000" w:rsidP="00000000" w:rsidRDefault="00000000" w:rsidRPr="00000000" w14:paraId="00000046">
      <w:pPr>
        <w:numPr>
          <w:ilvl w:val="0"/>
          <w:numId w:val="35"/>
        </w:numPr>
        <w:spacing w:after="0" w:afterAutospacing="0" w:before="0" w:beforeAutospacing="0" w:lineRule="auto"/>
        <w:ind w:left="720" w:hanging="360"/>
      </w:pPr>
      <w:r w:rsidDel="00000000" w:rsidR="00000000" w:rsidRPr="00000000">
        <w:rPr>
          <w:rtl w:val="0"/>
        </w:rPr>
        <w:t xml:space="preserve">Experienced testers have encountered the situation many times</w:t>
      </w:r>
    </w:p>
    <w:p w:rsidR="00000000" w:rsidDel="00000000" w:rsidP="00000000" w:rsidRDefault="00000000" w:rsidRPr="00000000" w14:paraId="00000047">
      <w:pPr>
        <w:numPr>
          <w:ilvl w:val="0"/>
          <w:numId w:val="35"/>
        </w:numPr>
        <w:spacing w:after="180" w:before="0" w:beforeAutospacing="0" w:lineRule="auto"/>
        <w:ind w:left="720" w:hanging="360"/>
      </w:pPr>
      <w:r w:rsidDel="00000000" w:rsidR="00000000" w:rsidRPr="00000000">
        <w:rPr>
          <w:rtl w:val="0"/>
        </w:rPr>
        <w:t xml:space="preserve">Inexperienced tester have the intuitive feel that a mistake happens more often at the boundary</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5asiyg6gj3d4" w:id="9"/>
      <w:bookmarkEnd w:id="9"/>
      <w:r w:rsidDel="00000000" w:rsidR="00000000" w:rsidRPr="00000000">
        <w:rPr>
          <w:b w:val="1"/>
          <w:color w:val="000000"/>
          <w:sz w:val="26"/>
          <w:szCs w:val="26"/>
          <w:rtl w:val="0"/>
        </w:rPr>
        <w:t xml:space="preserve">2.2 Steps for using BVA</w:t>
      </w:r>
    </w:p>
    <w:p w:rsidR="00000000" w:rsidDel="00000000" w:rsidP="00000000" w:rsidRDefault="00000000" w:rsidRPr="00000000" w14:paraId="00000049">
      <w:pPr>
        <w:numPr>
          <w:ilvl w:val="0"/>
          <w:numId w:val="17"/>
        </w:numPr>
        <w:spacing w:after="0" w:afterAutospacing="0" w:before="180" w:lineRule="auto"/>
        <w:ind w:left="720" w:hanging="360"/>
      </w:pPr>
      <w:r w:rsidDel="00000000" w:rsidR="00000000" w:rsidRPr="00000000">
        <w:rPr>
          <w:rtl w:val="0"/>
        </w:rPr>
        <w:t xml:space="preserve">Identify the Equivalence class partition (ECP) from the scenario or requirement</w:t>
      </w:r>
    </w:p>
    <w:p w:rsidR="00000000" w:rsidDel="00000000" w:rsidP="00000000" w:rsidRDefault="00000000" w:rsidRPr="00000000" w14:paraId="0000004A">
      <w:pPr>
        <w:numPr>
          <w:ilvl w:val="0"/>
          <w:numId w:val="17"/>
        </w:numPr>
        <w:spacing w:after="0" w:afterAutospacing="0" w:before="0" w:beforeAutospacing="0" w:lineRule="auto"/>
        <w:ind w:left="720" w:hanging="360"/>
      </w:pPr>
      <w:r w:rsidDel="00000000" w:rsidR="00000000" w:rsidRPr="00000000">
        <w:rPr>
          <w:rtl w:val="0"/>
        </w:rPr>
        <w:t xml:space="preserve">Identify the boundaries for the ECP</w:t>
      </w:r>
    </w:p>
    <w:p w:rsidR="00000000" w:rsidDel="00000000" w:rsidP="00000000" w:rsidRDefault="00000000" w:rsidRPr="00000000" w14:paraId="0000004B">
      <w:pPr>
        <w:numPr>
          <w:ilvl w:val="0"/>
          <w:numId w:val="17"/>
        </w:numPr>
        <w:spacing w:after="0" w:afterAutospacing="0" w:before="0" w:beforeAutospacing="0" w:lineRule="auto"/>
        <w:ind w:left="720" w:hanging="360"/>
      </w:pPr>
      <w:r w:rsidDel="00000000" w:rsidR="00000000" w:rsidRPr="00000000">
        <w:rPr>
          <w:rtl w:val="0"/>
        </w:rPr>
        <w:t xml:space="preserve">Create a test case for each of the boundary value by choosing</w:t>
      </w:r>
    </w:p>
    <w:p w:rsidR="00000000" w:rsidDel="00000000" w:rsidP="00000000" w:rsidRDefault="00000000" w:rsidRPr="00000000" w14:paraId="0000004C">
      <w:pPr>
        <w:numPr>
          <w:ilvl w:val="1"/>
          <w:numId w:val="17"/>
        </w:numPr>
        <w:spacing w:after="0" w:afterAutospacing="0" w:before="0" w:beforeAutospacing="0" w:lineRule="auto"/>
        <w:ind w:left="1440" w:hanging="360"/>
      </w:pPr>
      <w:r w:rsidDel="00000000" w:rsidR="00000000" w:rsidRPr="00000000">
        <w:rPr>
          <w:rtl w:val="0"/>
        </w:rPr>
        <w:t xml:space="preserve">One value above the boundary</w:t>
      </w:r>
    </w:p>
    <w:p w:rsidR="00000000" w:rsidDel="00000000" w:rsidP="00000000" w:rsidRDefault="00000000" w:rsidRPr="00000000" w14:paraId="0000004D">
      <w:pPr>
        <w:numPr>
          <w:ilvl w:val="1"/>
          <w:numId w:val="17"/>
        </w:numPr>
        <w:spacing w:after="0" w:afterAutospacing="0" w:before="0" w:beforeAutospacing="0" w:lineRule="auto"/>
        <w:ind w:left="1440" w:hanging="360"/>
      </w:pPr>
      <w:r w:rsidDel="00000000" w:rsidR="00000000" w:rsidRPr="00000000">
        <w:rPr>
          <w:rtl w:val="0"/>
        </w:rPr>
        <w:t xml:space="preserve">one value below the boundary</w:t>
      </w:r>
    </w:p>
    <w:p w:rsidR="00000000" w:rsidDel="00000000" w:rsidP="00000000" w:rsidRDefault="00000000" w:rsidRPr="00000000" w14:paraId="0000004E">
      <w:pPr>
        <w:numPr>
          <w:ilvl w:val="1"/>
          <w:numId w:val="17"/>
        </w:numPr>
        <w:spacing w:after="0" w:afterAutospacing="0" w:before="0" w:beforeAutospacing="0" w:lineRule="auto"/>
        <w:ind w:left="1440" w:hanging="360"/>
      </w:pPr>
      <w:r w:rsidDel="00000000" w:rsidR="00000000" w:rsidRPr="00000000">
        <w:rPr>
          <w:rtl w:val="0"/>
        </w:rPr>
        <w:t xml:space="preserve">one value of the boundary</w:t>
      </w:r>
    </w:p>
    <w:p w:rsidR="00000000" w:rsidDel="00000000" w:rsidP="00000000" w:rsidRDefault="00000000" w:rsidRPr="00000000" w14:paraId="0000004F">
      <w:pPr>
        <w:numPr>
          <w:ilvl w:val="0"/>
          <w:numId w:val="17"/>
        </w:numPr>
        <w:spacing w:after="0" w:afterAutospacing="0" w:before="0" w:beforeAutospacing="0" w:lineRule="auto"/>
        <w:ind w:left="720" w:hanging="360"/>
      </w:pPr>
      <w:r w:rsidDel="00000000" w:rsidR="00000000" w:rsidRPr="00000000">
        <w:rPr>
          <w:rtl w:val="0"/>
        </w:rPr>
        <w:t xml:space="preserve">From the results, one member in the ECP extrapolate results for all the values in the partition</w:t>
      </w:r>
    </w:p>
    <w:p w:rsidR="00000000" w:rsidDel="00000000" w:rsidP="00000000" w:rsidRDefault="00000000" w:rsidRPr="00000000" w14:paraId="00000050">
      <w:pPr>
        <w:numPr>
          <w:ilvl w:val="0"/>
          <w:numId w:val="17"/>
        </w:numPr>
        <w:spacing w:after="0" w:afterAutospacing="0" w:before="0" w:beforeAutospacing="0" w:lineRule="auto"/>
        <w:ind w:left="720" w:hanging="360"/>
      </w:pPr>
      <w:r w:rsidDel="00000000" w:rsidR="00000000" w:rsidRPr="00000000">
        <w:rPr>
          <w:rtl w:val="0"/>
        </w:rPr>
        <w:t xml:space="preserve">Example: If the boundary is 15 and the unit is integer, then the ‘below’ point is 14 and the ‘above’ point is 16.</w:t>
      </w:r>
    </w:p>
    <w:p w:rsidR="00000000" w:rsidDel="00000000" w:rsidP="00000000" w:rsidRDefault="00000000" w:rsidRPr="00000000" w14:paraId="00000051">
      <w:pPr>
        <w:numPr>
          <w:ilvl w:val="0"/>
          <w:numId w:val="17"/>
        </w:numPr>
        <w:spacing w:after="0" w:afterAutospacing="0" w:before="0" w:beforeAutospacing="0" w:lineRule="auto"/>
        <w:ind w:left="720" w:hanging="360"/>
      </w:pPr>
      <w:r w:rsidDel="00000000" w:rsidR="00000000" w:rsidRPr="00000000">
        <w:rPr>
          <w:rtl w:val="0"/>
        </w:rPr>
        <w:t xml:space="preserve">A point just above one boundary may be in another equivalence class. There is no reason to duplicate the test.</w:t>
      </w:r>
    </w:p>
    <w:p w:rsidR="00000000" w:rsidDel="00000000" w:rsidP="00000000" w:rsidRDefault="00000000" w:rsidRPr="00000000" w14:paraId="00000052">
      <w:pPr>
        <w:numPr>
          <w:ilvl w:val="0"/>
          <w:numId w:val="17"/>
        </w:numPr>
        <w:spacing w:after="180" w:before="0" w:beforeAutospacing="0" w:lineRule="auto"/>
        <w:ind w:left="720" w:hanging="360"/>
      </w:pPr>
      <w:r w:rsidDel="00000000" w:rsidR="00000000" w:rsidRPr="00000000">
        <w:rPr>
          <w:rtl w:val="0"/>
        </w:rPr>
        <w:t xml:space="preserve">The same may be true of the point just below the boundary.</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c32q3kkf6ale" w:id="10"/>
      <w:bookmarkEnd w:id="10"/>
      <w:r w:rsidDel="00000000" w:rsidR="00000000" w:rsidRPr="00000000">
        <w:rPr>
          <w:b w:val="1"/>
          <w:color w:val="000000"/>
          <w:sz w:val="26"/>
          <w:szCs w:val="26"/>
          <w:rtl w:val="0"/>
        </w:rPr>
        <w:t xml:space="preserve">2.3 Example of Boundary Value Analysis</w:t>
      </w:r>
    </w:p>
    <w:p w:rsidR="00000000" w:rsidDel="00000000" w:rsidP="00000000" w:rsidRDefault="00000000" w:rsidRPr="00000000" w14:paraId="00000054">
      <w:pPr>
        <w:spacing w:after="180" w:before="180" w:lineRule="auto"/>
        <w:rPr/>
      </w:pPr>
      <w:r w:rsidDel="00000000" w:rsidR="00000000" w:rsidRPr="00000000">
        <w:rPr>
          <w:rtl w:val="0"/>
        </w:rPr>
        <w:t xml:space="preserve">The Electricity bill computed by the service provider has a fixed component as well as a running component. All customers are charged at a rate of $40 flat as a fixed component. In addition to this, they would be charged a running component and/or a fine, depending upon their amount of consumption or usage. The rules for this are given below:</w:t>
      </w:r>
    </w:p>
    <w:p w:rsidR="00000000" w:rsidDel="00000000" w:rsidP="00000000" w:rsidRDefault="00000000" w:rsidRPr="00000000" w14:paraId="00000055">
      <w:pPr>
        <w:numPr>
          <w:ilvl w:val="0"/>
          <w:numId w:val="26"/>
        </w:numPr>
        <w:spacing w:after="0" w:afterAutospacing="0" w:before="180" w:lineRule="auto"/>
        <w:ind w:left="720" w:hanging="360"/>
      </w:pPr>
      <w:r w:rsidDel="00000000" w:rsidR="00000000" w:rsidRPr="00000000">
        <w:rPr>
          <w:rtl w:val="0"/>
        </w:rPr>
        <w:t xml:space="preserve">If the number of units consumed by the consumer is less than 10 units, then the running cost is not charged for the consumer.</w:t>
      </w:r>
    </w:p>
    <w:p w:rsidR="00000000" w:rsidDel="00000000" w:rsidP="00000000" w:rsidRDefault="00000000" w:rsidRPr="00000000" w14:paraId="00000056">
      <w:pPr>
        <w:numPr>
          <w:ilvl w:val="0"/>
          <w:numId w:val="26"/>
        </w:numPr>
        <w:spacing w:after="0" w:afterAutospacing="0" w:before="0" w:beforeAutospacing="0" w:lineRule="auto"/>
        <w:ind w:left="720" w:hanging="360"/>
      </w:pPr>
      <w:r w:rsidDel="00000000" w:rsidR="00000000" w:rsidRPr="00000000">
        <w:rPr>
          <w:rtl w:val="0"/>
        </w:rPr>
        <w:t xml:space="preserve">If the number of units is between 11 and 20, then the running cost is charged at $1 per unit.</w:t>
      </w:r>
    </w:p>
    <w:p w:rsidR="00000000" w:rsidDel="00000000" w:rsidP="00000000" w:rsidRDefault="00000000" w:rsidRPr="00000000" w14:paraId="00000057">
      <w:pPr>
        <w:numPr>
          <w:ilvl w:val="0"/>
          <w:numId w:val="26"/>
        </w:numPr>
        <w:spacing w:after="0" w:afterAutospacing="0" w:before="0" w:beforeAutospacing="0" w:lineRule="auto"/>
        <w:ind w:left="720" w:hanging="360"/>
      </w:pPr>
      <w:r w:rsidDel="00000000" w:rsidR="00000000" w:rsidRPr="00000000">
        <w:rPr>
          <w:rtl w:val="0"/>
        </w:rPr>
        <w:t xml:space="preserve">If the number of units is between 21 and 40, then the running cost is charged at $2 per unit.</w:t>
      </w:r>
    </w:p>
    <w:p w:rsidR="00000000" w:rsidDel="00000000" w:rsidP="00000000" w:rsidRDefault="00000000" w:rsidRPr="00000000" w14:paraId="00000058">
      <w:pPr>
        <w:numPr>
          <w:ilvl w:val="0"/>
          <w:numId w:val="26"/>
        </w:numPr>
        <w:spacing w:after="0" w:afterAutospacing="0" w:before="0" w:beforeAutospacing="0" w:lineRule="auto"/>
        <w:ind w:left="720" w:hanging="360"/>
      </w:pPr>
      <w:r w:rsidDel="00000000" w:rsidR="00000000" w:rsidRPr="00000000">
        <w:rPr>
          <w:rtl w:val="0"/>
        </w:rPr>
        <w:t xml:space="preserve">If the number of units exceeds 40, then the running cost is charged at $5 per unit.</w:t>
      </w:r>
    </w:p>
    <w:p w:rsidR="00000000" w:rsidDel="00000000" w:rsidP="00000000" w:rsidRDefault="00000000" w:rsidRPr="00000000" w14:paraId="00000059">
      <w:pPr>
        <w:numPr>
          <w:ilvl w:val="0"/>
          <w:numId w:val="26"/>
        </w:numPr>
        <w:spacing w:after="180" w:before="0" w:beforeAutospacing="0" w:lineRule="auto"/>
        <w:ind w:left="720" w:hanging="360"/>
      </w:pPr>
      <w:r w:rsidDel="00000000" w:rsidR="00000000" w:rsidRPr="00000000">
        <w:rPr>
          <w:rtl w:val="0"/>
        </w:rPr>
        <w:t xml:space="preserve">Use Boundary Value Analysis to decide on the test cases to be designed.</w:t>
      </w:r>
    </w:p>
    <w:p w:rsidR="00000000" w:rsidDel="00000000" w:rsidP="00000000" w:rsidRDefault="00000000" w:rsidRPr="00000000" w14:paraId="0000005A">
      <w:pPr>
        <w:spacing w:after="180" w:before="180" w:lineRule="auto"/>
        <w:ind w:left="0" w:firstLine="0"/>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1.1976047904193"/>
        <w:gridCol w:w="2157.8443113772455"/>
        <w:gridCol w:w="1401.1976047904193"/>
        <w:gridCol w:w="1401.1976047904193"/>
        <w:gridCol w:w="1401.1976047904193"/>
        <w:gridCol w:w="1597.365269461078"/>
        <w:tblGridChange w:id="0">
          <w:tblGrid>
            <w:gridCol w:w="1401.1976047904193"/>
            <w:gridCol w:w="2157.8443113772455"/>
            <w:gridCol w:w="1401.1976047904193"/>
            <w:gridCol w:w="1401.1976047904193"/>
            <w:gridCol w:w="1401.1976047904193"/>
            <w:gridCol w:w="1597.36526946107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sr. no</w:t>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Boundary Value Analysis</w:t>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n+1</w:t>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n</w:t>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n-1</w:t>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HLD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1 -10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2 &amp; 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 &amp;10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0 &amp;9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0,1,2,9,10,11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11-20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12 &amp;21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10,11,12,19,20,21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21 - 40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22 &amp; 41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20,21,22,39,40,41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40 or more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40,41,42</w:t>
            </w:r>
          </w:p>
        </w:tc>
      </w:tr>
    </w:tbl>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jgqqyt8w5rsk" w:id="11"/>
      <w:bookmarkEnd w:id="11"/>
      <w:r w:rsidDel="00000000" w:rsidR="00000000" w:rsidRPr="00000000">
        <w:rPr>
          <w:b w:val="1"/>
          <w:color w:val="000000"/>
          <w:sz w:val="26"/>
          <w:szCs w:val="26"/>
          <w:rtl w:val="0"/>
        </w:rPr>
        <w:t xml:space="preserve">2.3 Applications, Advantages, Limitations</w:t>
      </w:r>
    </w:p>
    <w:p w:rsidR="00000000" w:rsidDel="00000000" w:rsidP="00000000" w:rsidRDefault="00000000" w:rsidRPr="00000000" w14:paraId="0000007A">
      <w:pPr>
        <w:spacing w:after="180" w:before="180" w:lineRule="auto"/>
        <w:rPr>
          <w:b w:val="1"/>
        </w:rPr>
      </w:pPr>
      <w:r w:rsidDel="00000000" w:rsidR="00000000" w:rsidRPr="00000000">
        <w:rPr>
          <w:b w:val="1"/>
          <w:rtl w:val="0"/>
        </w:rPr>
        <w:t xml:space="preserve">Applications:</w:t>
      </w:r>
    </w:p>
    <w:p w:rsidR="00000000" w:rsidDel="00000000" w:rsidP="00000000" w:rsidRDefault="00000000" w:rsidRPr="00000000" w14:paraId="0000007B">
      <w:pPr>
        <w:numPr>
          <w:ilvl w:val="0"/>
          <w:numId w:val="40"/>
        </w:numPr>
        <w:spacing w:after="0" w:afterAutospacing="0" w:before="180" w:lineRule="auto"/>
        <w:ind w:left="720" w:hanging="360"/>
      </w:pPr>
      <w:r w:rsidDel="00000000" w:rsidR="00000000" w:rsidRPr="00000000">
        <w:rPr>
          <w:rtl w:val="0"/>
        </w:rPr>
        <w:t xml:space="preserve">Can be used in all scenarios where inputs that can be partitioned and boundaries that can be identified</w:t>
      </w:r>
    </w:p>
    <w:p w:rsidR="00000000" w:rsidDel="00000000" w:rsidP="00000000" w:rsidRDefault="00000000" w:rsidRPr="00000000" w14:paraId="0000007C">
      <w:pPr>
        <w:numPr>
          <w:ilvl w:val="0"/>
          <w:numId w:val="40"/>
        </w:numPr>
        <w:spacing w:after="180" w:before="0" w:beforeAutospacing="0" w:lineRule="auto"/>
        <w:ind w:left="720" w:hanging="360"/>
      </w:pPr>
      <w:r w:rsidDel="00000000" w:rsidR="00000000" w:rsidRPr="00000000">
        <w:rPr>
          <w:rtl w:val="0"/>
        </w:rPr>
        <w:t xml:space="preserve">Typically be suited to systems in which much of the input data takes on ranges of values or within sets</w:t>
      </w:r>
    </w:p>
    <w:p w:rsidR="00000000" w:rsidDel="00000000" w:rsidP="00000000" w:rsidRDefault="00000000" w:rsidRPr="00000000" w14:paraId="0000007D">
      <w:pPr>
        <w:spacing w:after="180" w:before="180" w:lineRule="auto"/>
        <w:rPr>
          <w:b w:val="1"/>
        </w:rPr>
      </w:pPr>
      <w:r w:rsidDel="00000000" w:rsidR="00000000" w:rsidRPr="00000000">
        <w:rPr>
          <w:b w:val="1"/>
          <w:rtl w:val="0"/>
        </w:rPr>
        <w:t xml:space="preserve">Advantages:</w:t>
      </w:r>
    </w:p>
    <w:p w:rsidR="00000000" w:rsidDel="00000000" w:rsidP="00000000" w:rsidRDefault="00000000" w:rsidRPr="00000000" w14:paraId="0000007E">
      <w:pPr>
        <w:numPr>
          <w:ilvl w:val="0"/>
          <w:numId w:val="10"/>
        </w:numPr>
        <w:spacing w:after="0" w:afterAutospacing="0" w:before="180" w:lineRule="auto"/>
        <w:ind w:left="720" w:hanging="360"/>
      </w:pPr>
      <w:r w:rsidDel="00000000" w:rsidR="00000000" w:rsidRPr="00000000">
        <w:rPr>
          <w:rtl w:val="0"/>
        </w:rPr>
        <w:t xml:space="preserve">Boundaries and conditions are the two major sources of defect in software products.</w:t>
      </w:r>
    </w:p>
    <w:p w:rsidR="00000000" w:rsidDel="00000000" w:rsidP="00000000" w:rsidRDefault="00000000" w:rsidRPr="00000000" w14:paraId="0000007F">
      <w:pPr>
        <w:numPr>
          <w:ilvl w:val="0"/>
          <w:numId w:val="10"/>
        </w:numPr>
        <w:spacing w:after="180" w:before="0" w:beforeAutospacing="0" w:lineRule="auto"/>
        <w:ind w:left="720" w:hanging="360"/>
      </w:pPr>
      <w:r w:rsidDel="00000000" w:rsidR="00000000" w:rsidRPr="00000000">
        <w:rPr>
          <w:rtl w:val="0"/>
        </w:rPr>
        <w:t xml:space="preserve">This technique aims to identify defects in these areas.</w:t>
      </w:r>
    </w:p>
    <w:p w:rsidR="00000000" w:rsidDel="00000000" w:rsidP="00000000" w:rsidRDefault="00000000" w:rsidRPr="00000000" w14:paraId="00000080">
      <w:pPr>
        <w:spacing w:after="180" w:before="180" w:lineRule="auto"/>
        <w:rPr>
          <w:b w:val="1"/>
        </w:rPr>
      </w:pPr>
      <w:r w:rsidDel="00000000" w:rsidR="00000000" w:rsidRPr="00000000">
        <w:rPr>
          <w:b w:val="1"/>
          <w:rtl w:val="0"/>
        </w:rPr>
        <w:t xml:space="preserve">Limitations</w:t>
      </w:r>
    </w:p>
    <w:p w:rsidR="00000000" w:rsidDel="00000000" w:rsidP="00000000" w:rsidRDefault="00000000" w:rsidRPr="00000000" w14:paraId="00000081">
      <w:pPr>
        <w:numPr>
          <w:ilvl w:val="0"/>
          <w:numId w:val="27"/>
        </w:numPr>
        <w:spacing w:after="0" w:afterAutospacing="0" w:before="180" w:lineRule="auto"/>
        <w:ind w:left="720" w:hanging="360"/>
      </w:pPr>
      <w:r w:rsidDel="00000000" w:rsidR="00000000" w:rsidRPr="00000000">
        <w:rPr>
          <w:rtl w:val="0"/>
        </w:rPr>
        <w:t xml:space="preserve">Does not work well for Boolean and logical variables.</w:t>
      </w:r>
    </w:p>
    <w:p w:rsidR="00000000" w:rsidDel="00000000" w:rsidP="00000000" w:rsidRDefault="00000000" w:rsidRPr="00000000" w14:paraId="00000082">
      <w:pPr>
        <w:numPr>
          <w:ilvl w:val="0"/>
          <w:numId w:val="27"/>
        </w:numPr>
        <w:spacing w:after="180" w:before="0" w:beforeAutospacing="0" w:lineRule="auto"/>
        <w:ind w:left="720" w:hanging="360"/>
      </w:pPr>
      <w:r w:rsidDel="00000000" w:rsidR="00000000" w:rsidRPr="00000000">
        <w:rPr>
          <w:rtl w:val="0"/>
        </w:rPr>
        <w:t xml:space="preserve">Not that useful for strongly-typed languages.</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nymnwu268xpd" w:id="12"/>
      <w:bookmarkEnd w:id="12"/>
      <w:r w:rsidDel="00000000" w:rsidR="00000000" w:rsidRPr="00000000">
        <w:rPr>
          <w:b w:val="1"/>
          <w:sz w:val="34"/>
          <w:szCs w:val="34"/>
          <w:rtl w:val="0"/>
        </w:rPr>
        <w:t xml:space="preserve">3. Decision Tree</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7bp6rlj7tgq0" w:id="13"/>
      <w:bookmarkEnd w:id="13"/>
      <w:r w:rsidDel="00000000" w:rsidR="00000000" w:rsidRPr="00000000">
        <w:rPr>
          <w:b w:val="1"/>
          <w:color w:val="000000"/>
          <w:sz w:val="26"/>
          <w:szCs w:val="26"/>
          <w:rtl w:val="0"/>
        </w:rPr>
        <w:t xml:space="preserve">3.1 Introductions</w:t>
      </w:r>
    </w:p>
    <w:p w:rsidR="00000000" w:rsidDel="00000000" w:rsidP="00000000" w:rsidRDefault="00000000" w:rsidRPr="00000000" w14:paraId="00000085">
      <w:pPr>
        <w:numPr>
          <w:ilvl w:val="0"/>
          <w:numId w:val="8"/>
        </w:numPr>
        <w:spacing w:after="0" w:afterAutospacing="0" w:before="180" w:lineRule="auto"/>
        <w:ind w:left="720" w:hanging="360"/>
      </w:pPr>
      <w:r w:rsidDel="00000000" w:rsidR="00000000" w:rsidRPr="00000000">
        <w:rPr>
          <w:rtl w:val="0"/>
        </w:rPr>
        <w:t xml:space="preserve">Decision Tables can be used when the outcome or the logic involved in the program is based on a set of decisions and rules which need to be followed.</w:t>
      </w:r>
    </w:p>
    <w:p w:rsidR="00000000" w:rsidDel="00000000" w:rsidP="00000000" w:rsidRDefault="00000000" w:rsidRPr="00000000" w14:paraId="00000086">
      <w:pPr>
        <w:numPr>
          <w:ilvl w:val="0"/>
          <w:numId w:val="8"/>
        </w:numPr>
        <w:spacing w:after="0" w:afterAutospacing="0" w:before="0" w:beforeAutospacing="0" w:lineRule="auto"/>
        <w:ind w:left="720" w:hanging="360"/>
      </w:pPr>
      <w:r w:rsidDel="00000000" w:rsidR="00000000" w:rsidRPr="00000000">
        <w:rPr>
          <w:rtl w:val="0"/>
        </w:rPr>
        <w:t xml:space="preserve">A decision table lists the various decision variables, the conditions (or values) assumed by each of the decision variables and the actions taken in each combination or conditions.</w:t>
      </w:r>
    </w:p>
    <w:p w:rsidR="00000000" w:rsidDel="00000000" w:rsidP="00000000" w:rsidRDefault="00000000" w:rsidRPr="00000000" w14:paraId="00000087">
      <w:pPr>
        <w:numPr>
          <w:ilvl w:val="0"/>
          <w:numId w:val="8"/>
        </w:numPr>
        <w:spacing w:after="0" w:afterAutospacing="0" w:before="0" w:beforeAutospacing="0" w:lineRule="auto"/>
        <w:ind w:left="720" w:hanging="360"/>
      </w:pPr>
      <w:r w:rsidDel="00000000" w:rsidR="00000000" w:rsidRPr="00000000">
        <w:rPr>
          <w:rtl w:val="0"/>
        </w:rPr>
        <w:t xml:space="preserve">Variables that contribute to the decision table are listed as the columns of the table</w:t>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rtl w:val="0"/>
        </w:rPr>
        <w:t xml:space="preserve">Last column of the table is the action to be taken for a combination of values of the decision variables.</w:t>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rtl w:val="0"/>
        </w:rPr>
        <w:t xml:space="preserve">The Decision Table is a tool for ensuring excellent test coverage when the requirements can be represented as rules</w:t>
      </w:r>
    </w:p>
    <w:p w:rsidR="00000000" w:rsidDel="00000000" w:rsidP="00000000" w:rsidRDefault="00000000" w:rsidRPr="00000000" w14:paraId="0000008A">
      <w:pPr>
        <w:numPr>
          <w:ilvl w:val="0"/>
          <w:numId w:val="8"/>
        </w:numPr>
        <w:spacing w:after="180" w:before="0" w:beforeAutospacing="0" w:lineRule="auto"/>
        <w:ind w:left="720" w:hanging="360"/>
      </w:pPr>
      <w:r w:rsidDel="00000000" w:rsidR="00000000" w:rsidRPr="00000000">
        <w:rPr>
          <w:rtl w:val="0"/>
        </w:rPr>
        <w:t xml:space="preserve">The tester still has to pick the exact data values which will make each rule “fire”.</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6cubtir6t9xd" w:id="14"/>
      <w:bookmarkEnd w:id="14"/>
      <w:r w:rsidDel="00000000" w:rsidR="00000000" w:rsidRPr="00000000">
        <w:rPr>
          <w:b w:val="1"/>
          <w:color w:val="000000"/>
          <w:sz w:val="26"/>
          <w:szCs w:val="26"/>
          <w:rtl w:val="0"/>
        </w:rPr>
        <w:t xml:space="preserve">3.2 Decision Table Representation</w:t>
      </w:r>
    </w:p>
    <w:p w:rsidR="00000000" w:rsidDel="00000000" w:rsidP="00000000" w:rsidRDefault="00000000" w:rsidRPr="00000000" w14:paraId="0000008C">
      <w:pPr>
        <w:numPr>
          <w:ilvl w:val="0"/>
          <w:numId w:val="33"/>
        </w:numPr>
        <w:spacing w:after="0" w:afterAutospacing="0" w:before="180" w:lineRule="auto"/>
        <w:ind w:left="720" w:hanging="360"/>
      </w:pPr>
      <w:r w:rsidDel="00000000" w:rsidR="00000000" w:rsidRPr="00000000">
        <w:rPr>
          <w:rtl w:val="0"/>
        </w:rPr>
        <w:t xml:space="preserve">A table listing all possible “conditions” (inputs) and all possible “actions” (outputs)</w:t>
      </w:r>
    </w:p>
    <w:p w:rsidR="00000000" w:rsidDel="00000000" w:rsidP="00000000" w:rsidRDefault="00000000" w:rsidRPr="00000000" w14:paraId="0000008D">
      <w:pPr>
        <w:numPr>
          <w:ilvl w:val="0"/>
          <w:numId w:val="33"/>
        </w:numPr>
        <w:spacing w:after="0" w:afterAutospacing="0" w:before="0" w:beforeAutospacing="0" w:lineRule="auto"/>
        <w:ind w:left="720" w:hanging="360"/>
      </w:pPr>
      <w:r w:rsidDel="00000000" w:rsidR="00000000" w:rsidRPr="00000000">
        <w:rPr>
          <w:rtl w:val="0"/>
        </w:rPr>
        <w:t xml:space="preserve">There is a “rule” for each possible combination of “conditions”</w:t>
      </w:r>
    </w:p>
    <w:p w:rsidR="00000000" w:rsidDel="00000000" w:rsidP="00000000" w:rsidRDefault="00000000" w:rsidRPr="00000000" w14:paraId="0000008E">
      <w:pPr>
        <w:numPr>
          <w:ilvl w:val="0"/>
          <w:numId w:val="33"/>
        </w:numPr>
        <w:spacing w:after="0" w:afterAutospacing="0" w:before="0" w:beforeAutospacing="0" w:lineRule="auto"/>
        <w:ind w:left="720" w:hanging="360"/>
      </w:pPr>
      <w:r w:rsidDel="00000000" w:rsidR="00000000" w:rsidRPr="00000000">
        <w:rPr>
          <w:rtl w:val="0"/>
        </w:rPr>
        <w:t xml:space="preserve">For each “condition”, it is identified as a “yes” (present), a “no” (not present) or an “X” for immaterial (the result is the same for either yes or no)</w:t>
      </w:r>
    </w:p>
    <w:p w:rsidR="00000000" w:rsidDel="00000000" w:rsidP="00000000" w:rsidRDefault="00000000" w:rsidRPr="00000000" w14:paraId="0000008F">
      <w:pPr>
        <w:numPr>
          <w:ilvl w:val="0"/>
          <w:numId w:val="33"/>
        </w:numPr>
        <w:spacing w:after="0" w:afterAutospacing="0" w:before="0" w:beforeAutospacing="0" w:lineRule="auto"/>
        <w:ind w:left="720" w:hanging="360"/>
      </w:pPr>
      <w:r w:rsidDel="00000000" w:rsidR="00000000" w:rsidRPr="00000000">
        <w:rPr>
          <w:rtl w:val="0"/>
        </w:rPr>
        <w:t xml:space="preserve">Good for highly critical software</w:t>
      </w:r>
    </w:p>
    <w:p w:rsidR="00000000" w:rsidDel="00000000" w:rsidP="00000000" w:rsidRDefault="00000000" w:rsidRPr="00000000" w14:paraId="00000090">
      <w:pPr>
        <w:numPr>
          <w:ilvl w:val="0"/>
          <w:numId w:val="33"/>
        </w:numPr>
        <w:spacing w:after="180" w:before="0" w:beforeAutospacing="0" w:lineRule="auto"/>
        <w:ind w:left="720" w:hanging="360"/>
      </w:pPr>
      <w:r w:rsidDel="00000000" w:rsidR="00000000" w:rsidRPr="00000000">
        <w:rPr>
          <w:rtl w:val="0"/>
        </w:rPr>
        <w:t xml:space="preserve">Considers all possible combinations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oz3n3akuezy2" w:id="15"/>
      <w:bookmarkEnd w:id="15"/>
      <w:r w:rsidDel="00000000" w:rsidR="00000000" w:rsidRPr="00000000">
        <w:rPr>
          <w:b w:val="1"/>
          <w:color w:val="000000"/>
          <w:sz w:val="26"/>
          <w:szCs w:val="26"/>
          <w:rtl w:val="0"/>
        </w:rPr>
        <w:t xml:space="preserve">3.3 Approach</w:t>
      </w:r>
    </w:p>
    <w:p w:rsidR="00000000" w:rsidDel="00000000" w:rsidP="00000000" w:rsidRDefault="00000000" w:rsidRPr="00000000" w14:paraId="00000092">
      <w:pPr>
        <w:numPr>
          <w:ilvl w:val="0"/>
          <w:numId w:val="18"/>
        </w:numPr>
        <w:spacing w:after="0" w:afterAutospacing="0" w:before="180" w:lineRule="auto"/>
        <w:ind w:left="720" w:hanging="360"/>
      </w:pPr>
      <w:r w:rsidDel="00000000" w:rsidR="00000000" w:rsidRPr="00000000">
        <w:rPr>
          <w:rtl w:val="0"/>
        </w:rPr>
        <w:t xml:space="preserve">Analyze</w:t>
      </w:r>
      <w:r w:rsidDel="00000000" w:rsidR="00000000" w:rsidRPr="00000000">
        <w:rPr>
          <w:rtl w:val="0"/>
        </w:rPr>
        <w:t xml:space="preserve"> the input requirements and write down all the possible conditions</w:t>
        <w:br w:type="textWrapping"/>
      </w:r>
    </w:p>
    <w:p w:rsidR="00000000" w:rsidDel="00000000" w:rsidP="00000000" w:rsidRDefault="00000000" w:rsidRPr="00000000" w14:paraId="00000093">
      <w:pPr>
        <w:numPr>
          <w:ilvl w:val="0"/>
          <w:numId w:val="18"/>
        </w:numPr>
        <w:spacing w:after="0" w:afterAutospacing="0" w:before="0" w:beforeAutospacing="0" w:lineRule="auto"/>
        <w:ind w:left="720" w:hanging="360"/>
      </w:pPr>
      <w:r w:rsidDel="00000000" w:rsidR="00000000" w:rsidRPr="00000000">
        <w:rPr>
          <w:rtl w:val="0"/>
        </w:rPr>
        <w:t xml:space="preserve">The Decision table will have only two outcomes (True or False) depending how they word the outcome (yes or no, exempt or nonexempt)</w:t>
        <w:br w:type="textWrapping"/>
      </w:r>
    </w:p>
    <w:p w:rsidR="00000000" w:rsidDel="00000000" w:rsidP="00000000" w:rsidRDefault="00000000" w:rsidRPr="00000000" w14:paraId="00000094">
      <w:pPr>
        <w:numPr>
          <w:ilvl w:val="0"/>
          <w:numId w:val="18"/>
        </w:numPr>
        <w:spacing w:after="0" w:afterAutospacing="0" w:before="0" w:beforeAutospacing="0" w:lineRule="auto"/>
        <w:ind w:left="720" w:hanging="360"/>
      </w:pPr>
      <w:r w:rsidDel="00000000" w:rsidR="00000000" w:rsidRPr="00000000">
        <w:rPr>
          <w:rtl w:val="0"/>
        </w:rPr>
        <w:t xml:space="preserve">Based on this, we can calculate the number of rules</w:t>
        <w:br w:type="textWrapping"/>
      </w:r>
    </w:p>
    <w:p w:rsidR="00000000" w:rsidDel="00000000" w:rsidP="00000000" w:rsidRDefault="00000000" w:rsidRPr="00000000" w14:paraId="00000095">
      <w:pPr>
        <w:numPr>
          <w:ilvl w:val="1"/>
          <w:numId w:val="18"/>
        </w:numPr>
        <w:spacing w:after="0" w:afterAutospacing="0" w:before="0" w:beforeAutospacing="0" w:lineRule="auto"/>
        <w:ind w:left="1440" w:hanging="360"/>
      </w:pPr>
      <w:r w:rsidDel="00000000" w:rsidR="00000000" w:rsidRPr="00000000">
        <w:rPr>
          <w:rtl w:val="0"/>
        </w:rPr>
        <w:t xml:space="preserve">where 2 = Number of outcomes which is always equal to 2</w:t>
      </w:r>
    </w:p>
    <w:p w:rsidR="00000000" w:rsidDel="00000000" w:rsidP="00000000" w:rsidRDefault="00000000" w:rsidRPr="00000000" w14:paraId="00000096">
      <w:pPr>
        <w:numPr>
          <w:ilvl w:val="0"/>
          <w:numId w:val="18"/>
        </w:numPr>
        <w:spacing w:after="0" w:afterAutospacing="0" w:before="0" w:beforeAutospacing="0" w:lineRule="auto"/>
        <w:ind w:left="720" w:hanging="360"/>
      </w:pPr>
      <m:oMath>
        <m:r>
          <w:rPr/>
          <m:t xml:space="preserve">Number Of Rules = 2^{number of conditions} </m:t>
        </m:r>
      </m:oMath>
      <w:r w:rsidDel="00000000" w:rsidR="00000000" w:rsidRPr="00000000">
        <w:rPr>
          <w:rtl w:val="0"/>
        </w:rPr>
        <w:br w:type="textWrapping"/>
      </w:r>
    </w:p>
    <w:p w:rsidR="00000000" w:rsidDel="00000000" w:rsidP="00000000" w:rsidRDefault="00000000" w:rsidRPr="00000000" w14:paraId="00000097">
      <w:pPr>
        <w:numPr>
          <w:ilvl w:val="0"/>
          <w:numId w:val="18"/>
        </w:numPr>
        <w:spacing w:after="0" w:afterAutospacing="0" w:before="0" w:beforeAutospacing="0" w:lineRule="auto"/>
        <w:ind w:left="720" w:hanging="360"/>
      </w:pPr>
      <w:r w:rsidDel="00000000" w:rsidR="00000000" w:rsidRPr="00000000">
        <w:rPr>
          <w:rtl w:val="0"/>
        </w:rPr>
        <w:t xml:space="preserve">Fill the columns of the decision table with all the possible columns</w:t>
        <w:br w:type="textWrapping"/>
      </w:r>
    </w:p>
    <w:p w:rsidR="00000000" w:rsidDel="00000000" w:rsidP="00000000" w:rsidRDefault="00000000" w:rsidRPr="00000000" w14:paraId="00000098">
      <w:pPr>
        <w:numPr>
          <w:ilvl w:val="0"/>
          <w:numId w:val="18"/>
        </w:numPr>
        <w:spacing w:after="0" w:afterAutospacing="0" w:before="0" w:beforeAutospacing="0" w:lineRule="auto"/>
        <w:ind w:left="720" w:hanging="360"/>
      </w:pPr>
      <w:r w:rsidDel="00000000" w:rsidR="00000000" w:rsidRPr="00000000">
        <w:rPr>
          <w:rtl w:val="0"/>
        </w:rPr>
        <w:t xml:space="preserve">For each of the columns fill up the expected action and result</w:t>
        <w:br w:type="textWrapping"/>
      </w:r>
    </w:p>
    <w:p w:rsidR="00000000" w:rsidDel="00000000" w:rsidP="00000000" w:rsidRDefault="00000000" w:rsidRPr="00000000" w14:paraId="00000099">
      <w:pPr>
        <w:numPr>
          <w:ilvl w:val="0"/>
          <w:numId w:val="18"/>
        </w:numPr>
        <w:spacing w:after="180" w:before="0" w:beforeAutospacing="0" w:lineRule="auto"/>
        <w:ind w:left="720" w:hanging="360"/>
      </w:pPr>
      <w:r w:rsidDel="00000000" w:rsidR="00000000" w:rsidRPr="00000000">
        <w:rPr>
          <w:rtl w:val="0"/>
        </w:rPr>
        <w:t xml:space="preserve">Create a test case for each of the rules</w:t>
        <w:br w:type="textWrapping"/>
      </w:r>
    </w:p>
    <w:p w:rsidR="00000000" w:rsidDel="00000000" w:rsidP="00000000" w:rsidRDefault="00000000" w:rsidRPr="00000000" w14:paraId="0000009A">
      <w:pPr>
        <w:spacing w:after="180" w:before="180" w:lineRule="auto"/>
        <w:rPr>
          <w:b w:val="1"/>
        </w:rPr>
      </w:pPr>
      <w:r w:rsidDel="00000000" w:rsidR="00000000" w:rsidRPr="00000000">
        <w:rPr>
          <w:b w:val="1"/>
          <w:rtl w:val="0"/>
        </w:rPr>
        <w:t xml:space="preserve">How to fill the Columns:</w:t>
      </w:r>
    </w:p>
    <w:p w:rsidR="00000000" w:rsidDel="00000000" w:rsidP="00000000" w:rsidRDefault="00000000" w:rsidRPr="00000000" w14:paraId="0000009B">
      <w:pPr>
        <w:numPr>
          <w:ilvl w:val="0"/>
          <w:numId w:val="3"/>
        </w:numPr>
        <w:spacing w:after="0" w:afterAutospacing="0" w:before="180" w:lineRule="auto"/>
        <w:ind w:left="720" w:hanging="360"/>
      </w:pPr>
      <w:r w:rsidDel="00000000" w:rsidR="00000000" w:rsidRPr="00000000">
        <w:rPr>
          <w:rtl w:val="0"/>
        </w:rPr>
        <w:t xml:space="preserve">Say we have a table with 16 columns because (2^4 = 16)</w:t>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rtl w:val="0"/>
        </w:rPr>
        <w:t xml:space="preserve">Then first fill 16/2 = 8 with True and the last 8 with False</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rtl w:val="0"/>
        </w:rPr>
        <w:t xml:space="preserve">Then for the second row, fill the first 16/4 = 4 with True and the next four with false, keep alternating till you complete</w:t>
      </w:r>
    </w:p>
    <w:p w:rsidR="00000000" w:rsidDel="00000000" w:rsidP="00000000" w:rsidRDefault="00000000" w:rsidRPr="00000000" w14:paraId="0000009E">
      <w:pPr>
        <w:numPr>
          <w:ilvl w:val="0"/>
          <w:numId w:val="3"/>
        </w:numPr>
        <w:spacing w:after="0" w:afterAutospacing="0" w:before="0" w:beforeAutospacing="0" w:lineRule="auto"/>
        <w:ind w:left="720" w:hanging="360"/>
      </w:pPr>
      <w:r w:rsidDel="00000000" w:rsidR="00000000" w:rsidRPr="00000000">
        <w:rPr>
          <w:rtl w:val="0"/>
        </w:rPr>
        <w:t xml:space="preserve">Then for the next row we fill the first 16/8 = 2 with True and the next 2 with false</w:t>
      </w:r>
    </w:p>
    <w:p w:rsidR="00000000" w:rsidDel="00000000" w:rsidP="00000000" w:rsidRDefault="00000000" w:rsidRPr="00000000" w14:paraId="0000009F">
      <w:pPr>
        <w:numPr>
          <w:ilvl w:val="0"/>
          <w:numId w:val="3"/>
        </w:numPr>
        <w:spacing w:after="180" w:before="0" w:beforeAutospacing="0" w:lineRule="auto"/>
        <w:ind w:left="720" w:hanging="360"/>
      </w:pPr>
      <w:r w:rsidDel="00000000" w:rsidR="00000000" w:rsidRPr="00000000">
        <w:rPr>
          <w:rtl w:val="0"/>
        </w:rPr>
        <w:t xml:space="preserve">Finally T, F, T, F (alternate with true and false)</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opuxhtgpccnq" w:id="16"/>
      <w:bookmarkEnd w:id="16"/>
      <w:r w:rsidDel="00000000" w:rsidR="00000000" w:rsidRPr="00000000">
        <w:rPr>
          <w:b w:val="1"/>
          <w:color w:val="000000"/>
          <w:sz w:val="26"/>
          <w:szCs w:val="26"/>
          <w:rtl w:val="0"/>
        </w:rPr>
        <w:t xml:space="preserve">3.4 Example</w:t>
      </w:r>
    </w:p>
    <w:p w:rsidR="00000000" w:rsidDel="00000000" w:rsidP="00000000" w:rsidRDefault="00000000" w:rsidRPr="00000000" w14:paraId="000000A1">
      <w:pPr>
        <w:numPr>
          <w:ilvl w:val="0"/>
          <w:numId w:val="11"/>
        </w:numPr>
        <w:spacing w:after="0" w:afterAutospacing="0" w:before="180" w:lineRule="auto"/>
        <w:ind w:left="720" w:hanging="360"/>
      </w:pPr>
      <w:r w:rsidDel="00000000" w:rsidR="00000000" w:rsidRPr="00000000">
        <w:rPr>
          <w:rtl w:val="0"/>
        </w:rPr>
        <w:t xml:space="preserve">Engineering Examination Result for a student is based on the following conditions:</w:t>
      </w:r>
    </w:p>
    <w:p w:rsidR="00000000" w:rsidDel="00000000" w:rsidP="00000000" w:rsidRDefault="00000000" w:rsidRPr="00000000" w14:paraId="000000A2">
      <w:pPr>
        <w:numPr>
          <w:ilvl w:val="0"/>
          <w:numId w:val="11"/>
        </w:numPr>
        <w:spacing w:after="0" w:afterAutospacing="0" w:before="0" w:beforeAutospacing="0" w:lineRule="auto"/>
        <w:ind w:left="720" w:hanging="360"/>
      </w:pPr>
      <w:r w:rsidDel="00000000" w:rsidR="00000000" w:rsidRPr="00000000">
        <w:rPr>
          <w:rtl w:val="0"/>
        </w:rPr>
        <w:t xml:space="preserve">If the student has 80% attendance and has attended 3 internal tests with an average of 10 or more or has attended 2 internal tests with an average of 15 or more marks and has taken up the external examination and scored more than 35, then the student can be considered as pass in that subject.</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rtl w:val="0"/>
        </w:rPr>
        <w:t xml:space="preserve">formula = (number of outcomes)^(number of conditions)</w:t>
        <w:br w:type="textWrapping"/>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rtl w:val="0"/>
        </w:rPr>
        <w:t xml:space="preserve">number of outcomes = Pass or Fail</w:t>
        <w:br w:type="textWrapping"/>
      </w:r>
    </w:p>
    <w:p w:rsidR="00000000" w:rsidDel="00000000" w:rsidP="00000000" w:rsidRDefault="00000000" w:rsidRPr="00000000" w14:paraId="000000A5">
      <w:pPr>
        <w:numPr>
          <w:ilvl w:val="0"/>
          <w:numId w:val="1"/>
        </w:numPr>
        <w:spacing w:after="180" w:before="0" w:beforeAutospacing="0" w:lineRule="auto"/>
        <w:ind w:left="720" w:hanging="360"/>
      </w:pPr>
      <w:r w:rsidDel="00000000" w:rsidR="00000000" w:rsidRPr="00000000">
        <w:rPr>
          <w:rtl w:val="0"/>
        </w:rPr>
        <w:t xml:space="preserve">number of conditions :</w:t>
        <w:br w:type="textWrapping"/>
        <w:br w:type="textWrapping"/>
        <w:t xml:space="preserve"> C1: must have 80%</w:t>
        <w:br w:type="textWrapping"/>
        <w:br w:type="textWrapping"/>
        <w:t xml:space="preserve"> C2: must write 3 test with average of 10</w:t>
        <w:br w:type="textWrapping"/>
        <w:br w:type="textWrapping"/>
        <w:t xml:space="preserve"> C3: must write 2 test with average of 15</w:t>
        <w:br w:type="textWrapping"/>
        <w:br w:type="textWrapping"/>
        <w:t xml:space="preserve"> C4: appeared for an external exam and scored more than 35</w:t>
        <w:br w:type="textWrapping"/>
      </w:r>
    </w:p>
    <w:p w:rsidR="00000000" w:rsidDel="00000000" w:rsidP="00000000" w:rsidRDefault="00000000" w:rsidRPr="00000000" w14:paraId="000000A6">
      <w:pPr>
        <w:spacing w:after="180" w:before="180" w:lineRule="auto"/>
        <w:rPr>
          <w:b w:val="1"/>
        </w:rPr>
      </w:pPr>
      <w:r w:rsidDel="00000000" w:rsidR="00000000" w:rsidRPr="00000000">
        <w:rPr>
          <w:b w:val="1"/>
          <w:rtl w:val="0"/>
        </w:rPr>
        <w:t xml:space="preserve">Therefore, the number of resultant = $2^{4} = 16$</w:t>
      </w:r>
    </w:p>
    <w:p w:rsidR="00000000" w:rsidDel="00000000" w:rsidP="00000000" w:rsidRDefault="00000000" w:rsidRPr="00000000" w14:paraId="000000A7">
      <w:pPr>
        <w:spacing w:after="180" w:before="180" w:lineRule="auto"/>
        <w:rPr>
          <w:b w:val="1"/>
        </w:rPr>
      </w:pPr>
      <w:r w:rsidDel="00000000" w:rsidR="00000000" w:rsidRPr="00000000">
        <w:rPr>
          <w:b w:val="1"/>
          <w:rtl w:val="0"/>
        </w:rPr>
        <w:t xml:space="preserve">The decision table is as follows</w:t>
      </w:r>
    </w:p>
    <w:p w:rsidR="00000000" w:rsidDel="00000000" w:rsidP="00000000" w:rsidRDefault="00000000" w:rsidRPr="00000000" w14:paraId="000000A8">
      <w:pPr>
        <w:spacing w:after="180" w:before="180" w:lineRule="auto"/>
        <w:rPr>
          <w:b w:val="1"/>
        </w:rPr>
      </w:pPr>
      <w:r w:rsidDel="00000000" w:rsidR="00000000" w:rsidRPr="00000000">
        <w:rPr>
          <w:b w:val="1"/>
        </w:rPr>
        <w:drawing>
          <wp:inline distB="114300" distT="114300" distL="114300" distR="114300">
            <wp:extent cx="5943600" cy="3200400"/>
            <wp:effectExtent b="0" l="0" r="0" t="0"/>
            <wp:docPr id="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1723z54qoifm" w:id="17"/>
      <w:bookmarkEnd w:id="17"/>
      <w:r w:rsidDel="00000000" w:rsidR="00000000" w:rsidRPr="00000000">
        <w:rPr>
          <w:b w:val="1"/>
          <w:color w:val="000000"/>
          <w:sz w:val="26"/>
          <w:szCs w:val="26"/>
          <w:rtl w:val="0"/>
        </w:rPr>
        <w:t xml:space="preserve">3.5 Turning it to test cases</w:t>
      </w:r>
    </w:p>
    <w:p w:rsidR="00000000" w:rsidDel="00000000" w:rsidP="00000000" w:rsidRDefault="00000000" w:rsidRPr="00000000" w14:paraId="000000AA">
      <w:pPr>
        <w:spacing w:after="180" w:before="180" w:lineRule="auto"/>
        <w:rPr/>
      </w:pPr>
      <w:r w:rsidDel="00000000" w:rsidR="00000000" w:rsidRPr="00000000">
        <w:rPr>
          <w:rFonts w:ascii="Arial Unicode MS" w:cs="Arial Unicode MS" w:eastAsia="Arial Unicode MS" w:hAnsi="Arial Unicode MS"/>
          <w:rtl w:val="0"/>
        </w:rPr>
        <w:t xml:space="preserve">→ Create the decision table by defining conditions and action combinations</w:t>
      </w:r>
    </w:p>
    <w:p w:rsidR="00000000" w:rsidDel="00000000" w:rsidP="00000000" w:rsidRDefault="00000000" w:rsidRPr="00000000" w14:paraId="000000AB">
      <w:pPr>
        <w:spacing w:after="180" w:before="180" w:lineRule="auto"/>
        <w:rPr/>
      </w:pPr>
      <w:r w:rsidDel="00000000" w:rsidR="00000000" w:rsidRPr="00000000">
        <w:rPr>
          <w:rFonts w:ascii="Arial Unicode MS" w:cs="Arial Unicode MS" w:eastAsia="Arial Unicode MS" w:hAnsi="Arial Unicode MS"/>
          <w:rtl w:val="0"/>
        </w:rPr>
        <w:t xml:space="preserve">→ Strike out any rules that are “impossible” (are they really? How can you guarantee it?)</w:t>
      </w:r>
    </w:p>
    <w:p w:rsidR="00000000" w:rsidDel="00000000" w:rsidP="00000000" w:rsidRDefault="00000000" w:rsidRPr="00000000" w14:paraId="000000AC">
      <w:pPr>
        <w:spacing w:after="180" w:before="180" w:lineRule="auto"/>
        <w:rPr/>
      </w:pPr>
      <w:r w:rsidDel="00000000" w:rsidR="00000000" w:rsidRPr="00000000">
        <w:rPr>
          <w:rFonts w:ascii="Arial Unicode MS" w:cs="Arial Unicode MS" w:eastAsia="Arial Unicode MS" w:hAnsi="Arial Unicode MS"/>
          <w:rtl w:val="0"/>
        </w:rPr>
        <w:t xml:space="preserve">→ Combine columns where the values are immaterial (we don’t care)</w:t>
      </w:r>
    </w:p>
    <w:p w:rsidR="00000000" w:rsidDel="00000000" w:rsidP="00000000" w:rsidRDefault="00000000" w:rsidRPr="00000000" w14:paraId="000000AD">
      <w:pPr>
        <w:spacing w:after="180" w:before="180" w:lineRule="auto"/>
        <w:rPr/>
      </w:pPr>
      <w:r w:rsidDel="00000000" w:rsidR="00000000" w:rsidRPr="00000000">
        <w:rPr>
          <w:rFonts w:ascii="Arial Unicode MS" w:cs="Arial Unicode MS" w:eastAsia="Arial Unicode MS" w:hAnsi="Arial Unicode MS"/>
          <w:rtl w:val="0"/>
        </w:rPr>
        <w:t xml:space="preserve">→ Select test data to make each rule “fire”</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pwe0zqx245r0" w:id="18"/>
      <w:bookmarkEnd w:id="18"/>
      <w:r w:rsidDel="00000000" w:rsidR="00000000" w:rsidRPr="00000000">
        <w:rPr>
          <w:b w:val="1"/>
          <w:color w:val="000000"/>
          <w:sz w:val="26"/>
          <w:szCs w:val="26"/>
          <w:rtl w:val="0"/>
        </w:rPr>
        <w:t xml:space="preserve">3.6 Applicability, Advantages and Guidelines</w:t>
      </w:r>
    </w:p>
    <w:p w:rsidR="00000000" w:rsidDel="00000000" w:rsidP="00000000" w:rsidRDefault="00000000" w:rsidRPr="00000000" w14:paraId="000000AF">
      <w:pPr>
        <w:spacing w:after="180" w:before="180" w:lineRule="auto"/>
        <w:rPr>
          <w:b w:val="1"/>
        </w:rPr>
      </w:pPr>
      <w:r w:rsidDel="00000000" w:rsidR="00000000" w:rsidRPr="00000000">
        <w:rPr>
          <w:b w:val="1"/>
          <w:rtl w:val="0"/>
        </w:rPr>
        <w:t xml:space="preserve">Applicability:</w:t>
      </w:r>
    </w:p>
    <w:p w:rsidR="00000000" w:rsidDel="00000000" w:rsidP="00000000" w:rsidRDefault="00000000" w:rsidRPr="00000000" w14:paraId="000000B0">
      <w:pPr>
        <w:numPr>
          <w:ilvl w:val="0"/>
          <w:numId w:val="23"/>
        </w:numPr>
        <w:spacing w:after="0" w:afterAutospacing="0" w:before="180" w:lineRule="auto"/>
        <w:ind w:left="720" w:hanging="360"/>
      </w:pPr>
      <w:r w:rsidDel="00000000" w:rsidR="00000000" w:rsidRPr="00000000">
        <w:rPr>
          <w:rtl w:val="0"/>
        </w:rPr>
        <w:t xml:space="preserve">Decision Table Testing can be used whenever the system must implement complex business rules.</w:t>
      </w:r>
    </w:p>
    <w:p w:rsidR="00000000" w:rsidDel="00000000" w:rsidP="00000000" w:rsidRDefault="00000000" w:rsidRPr="00000000" w14:paraId="000000B1">
      <w:pPr>
        <w:numPr>
          <w:ilvl w:val="0"/>
          <w:numId w:val="23"/>
        </w:numPr>
        <w:spacing w:after="0" w:afterAutospacing="0" w:before="0" w:beforeAutospacing="0" w:lineRule="auto"/>
        <w:ind w:left="720" w:hanging="360"/>
      </w:pPr>
      <w:r w:rsidDel="00000000" w:rsidR="00000000" w:rsidRPr="00000000">
        <w:rPr>
          <w:rtl w:val="0"/>
        </w:rPr>
        <w:t xml:space="preserve">They are efficient for describing situations where varying conditions produce different test actions.</w:t>
      </w:r>
    </w:p>
    <w:p w:rsidR="00000000" w:rsidDel="00000000" w:rsidP="00000000" w:rsidRDefault="00000000" w:rsidRPr="00000000" w14:paraId="000000B2">
      <w:pPr>
        <w:numPr>
          <w:ilvl w:val="0"/>
          <w:numId w:val="23"/>
        </w:numPr>
        <w:spacing w:after="180" w:before="0" w:beforeAutospacing="0" w:lineRule="auto"/>
        <w:ind w:left="720" w:hanging="360"/>
      </w:pPr>
      <w:r w:rsidDel="00000000" w:rsidR="00000000" w:rsidRPr="00000000">
        <w:rPr>
          <w:rtl w:val="0"/>
        </w:rPr>
        <w:t xml:space="preserve">They are not suited for simple data-oriented applications that typically perform operations such as adding, deleting and modifying entries; a decision-table method is not appropriate.</w:t>
      </w:r>
    </w:p>
    <w:p w:rsidR="00000000" w:rsidDel="00000000" w:rsidP="00000000" w:rsidRDefault="00000000" w:rsidRPr="00000000" w14:paraId="000000B3">
      <w:pPr>
        <w:spacing w:after="180" w:before="180" w:lineRule="auto"/>
        <w:rPr>
          <w:b w:val="1"/>
        </w:rPr>
      </w:pPr>
      <w:r w:rsidDel="00000000" w:rsidR="00000000" w:rsidRPr="00000000">
        <w:rPr>
          <w:b w:val="1"/>
          <w:rtl w:val="0"/>
        </w:rPr>
        <w:t xml:space="preserve">Advantages</w:t>
      </w:r>
    </w:p>
    <w:p w:rsidR="00000000" w:rsidDel="00000000" w:rsidP="00000000" w:rsidRDefault="00000000" w:rsidRPr="00000000" w14:paraId="000000B4">
      <w:pPr>
        <w:numPr>
          <w:ilvl w:val="0"/>
          <w:numId w:val="28"/>
        </w:numPr>
        <w:spacing w:after="0" w:afterAutospacing="0" w:before="180" w:lineRule="auto"/>
        <w:ind w:left="720" w:hanging="360"/>
      </w:pPr>
      <w:r w:rsidDel="00000000" w:rsidR="00000000" w:rsidRPr="00000000">
        <w:rPr>
          <w:rtl w:val="0"/>
        </w:rPr>
        <w:t xml:space="preserve">Enables us to get a “complete” view, with no consideration of dependence</w:t>
      </w:r>
    </w:p>
    <w:p w:rsidR="00000000" w:rsidDel="00000000" w:rsidP="00000000" w:rsidRDefault="00000000" w:rsidRPr="00000000" w14:paraId="000000B5">
      <w:pPr>
        <w:numPr>
          <w:ilvl w:val="0"/>
          <w:numId w:val="28"/>
        </w:numPr>
        <w:spacing w:after="180" w:before="0" w:beforeAutospacing="0" w:lineRule="auto"/>
        <w:ind w:left="720" w:hanging="360"/>
      </w:pPr>
      <w:r w:rsidDel="00000000" w:rsidR="00000000" w:rsidRPr="00000000">
        <w:rPr>
          <w:rtl w:val="0"/>
        </w:rPr>
        <w:t xml:space="preserve">Enables us to look at and consider “dependence,” “impossible,” and “not relevant” situations and eliminate some test cases.</w:t>
      </w:r>
    </w:p>
    <w:p w:rsidR="00000000" w:rsidDel="00000000" w:rsidP="00000000" w:rsidRDefault="00000000" w:rsidRPr="00000000" w14:paraId="000000B6">
      <w:pPr>
        <w:spacing w:after="180" w:before="180" w:lineRule="auto"/>
        <w:rPr>
          <w:b w:val="1"/>
        </w:rPr>
      </w:pPr>
      <w:r w:rsidDel="00000000" w:rsidR="00000000" w:rsidRPr="00000000">
        <w:rPr>
          <w:b w:val="1"/>
          <w:rtl w:val="0"/>
        </w:rPr>
        <w:t xml:space="preserve">Limitations</w:t>
      </w:r>
    </w:p>
    <w:p w:rsidR="00000000" w:rsidDel="00000000" w:rsidP="00000000" w:rsidRDefault="00000000" w:rsidRPr="00000000" w14:paraId="000000B7">
      <w:pPr>
        <w:numPr>
          <w:ilvl w:val="0"/>
          <w:numId w:val="5"/>
        </w:numPr>
        <w:spacing w:after="180" w:before="180" w:lineRule="auto"/>
        <w:ind w:left="720" w:hanging="360"/>
      </w:pPr>
      <w:r w:rsidDel="00000000" w:rsidR="00000000" w:rsidRPr="00000000">
        <w:rPr>
          <w:rtl w:val="0"/>
        </w:rPr>
        <w:t xml:space="preserve">When the number of conditions is large then the decision table becomes very huge and cumbersome.</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jdjaflbqmvjo" w:id="19"/>
      <w:bookmarkEnd w:id="19"/>
      <w:r w:rsidDel="00000000" w:rsidR="00000000" w:rsidRPr="00000000">
        <w:rPr>
          <w:b w:val="1"/>
          <w:sz w:val="34"/>
          <w:szCs w:val="34"/>
          <w:rtl w:val="0"/>
        </w:rPr>
        <w:t xml:space="preserve">4. State Transition Based Testing</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5rs8o0hmsgh9" w:id="20"/>
      <w:bookmarkEnd w:id="20"/>
      <w:r w:rsidDel="00000000" w:rsidR="00000000" w:rsidRPr="00000000">
        <w:rPr>
          <w:b w:val="1"/>
          <w:color w:val="000000"/>
          <w:sz w:val="26"/>
          <w:szCs w:val="26"/>
          <w:rtl w:val="0"/>
        </w:rPr>
        <w:t xml:space="preserve">4.1 Introduction</w:t>
      </w:r>
    </w:p>
    <w:p w:rsidR="00000000" w:rsidDel="00000000" w:rsidP="00000000" w:rsidRDefault="00000000" w:rsidRPr="00000000" w14:paraId="000000BA">
      <w:pPr>
        <w:numPr>
          <w:ilvl w:val="0"/>
          <w:numId w:val="21"/>
        </w:numPr>
        <w:spacing w:after="0" w:afterAutospacing="0" w:before="180" w:lineRule="auto"/>
        <w:ind w:left="720" w:hanging="360"/>
      </w:pPr>
      <w:r w:rsidDel="00000000" w:rsidR="00000000" w:rsidRPr="00000000">
        <w:rPr>
          <w:rtl w:val="0"/>
        </w:rPr>
        <w:t xml:space="preserve">Excellent tool to capture certain types of system requirements and document internal system design.</w:t>
      </w:r>
    </w:p>
    <w:p w:rsidR="00000000" w:rsidDel="00000000" w:rsidP="00000000" w:rsidRDefault="00000000" w:rsidRPr="00000000" w14:paraId="000000BB">
      <w:pPr>
        <w:numPr>
          <w:ilvl w:val="0"/>
          <w:numId w:val="21"/>
        </w:numPr>
        <w:spacing w:after="0" w:afterAutospacing="0" w:before="0" w:beforeAutospacing="0" w:lineRule="auto"/>
        <w:ind w:left="720" w:hanging="360"/>
      </w:pPr>
      <w:r w:rsidDel="00000000" w:rsidR="00000000" w:rsidRPr="00000000">
        <w:rPr>
          <w:rtl w:val="0"/>
        </w:rPr>
        <w:t xml:space="preserve">When a system must remember</w:t>
      </w:r>
    </w:p>
    <w:p w:rsidR="00000000" w:rsidDel="00000000" w:rsidP="00000000" w:rsidRDefault="00000000" w:rsidRPr="00000000" w14:paraId="000000BC">
      <w:pPr>
        <w:numPr>
          <w:ilvl w:val="1"/>
          <w:numId w:val="21"/>
        </w:numPr>
        <w:spacing w:after="0" w:afterAutospacing="0" w:before="0" w:beforeAutospacing="0" w:lineRule="auto"/>
        <w:ind w:left="1440" w:hanging="360"/>
      </w:pPr>
      <w:r w:rsidDel="00000000" w:rsidR="00000000" w:rsidRPr="00000000">
        <w:rPr>
          <w:rtl w:val="0"/>
        </w:rPr>
        <w:t xml:space="preserve">what happened before or when valid and invalid orders of operation exist,</w:t>
      </w:r>
    </w:p>
    <w:p w:rsidR="00000000" w:rsidDel="00000000" w:rsidP="00000000" w:rsidRDefault="00000000" w:rsidRPr="00000000" w14:paraId="000000BD">
      <w:pPr>
        <w:numPr>
          <w:ilvl w:val="1"/>
          <w:numId w:val="21"/>
        </w:numPr>
        <w:spacing w:after="0" w:afterAutospacing="0" w:before="0" w:beforeAutospacing="0" w:lineRule="auto"/>
        <w:ind w:left="1440" w:hanging="360"/>
      </w:pPr>
      <w:r w:rsidDel="00000000" w:rsidR="00000000" w:rsidRPr="00000000">
        <w:rPr>
          <w:rtl w:val="0"/>
        </w:rPr>
        <w:t xml:space="preserve">then state transition testing could be used</w:t>
      </w:r>
    </w:p>
    <w:p w:rsidR="00000000" w:rsidDel="00000000" w:rsidP="00000000" w:rsidRDefault="00000000" w:rsidRPr="00000000" w14:paraId="000000BE">
      <w:pPr>
        <w:numPr>
          <w:ilvl w:val="0"/>
          <w:numId w:val="21"/>
        </w:numPr>
        <w:spacing w:after="180" w:before="0" w:beforeAutospacing="0" w:lineRule="auto"/>
        <w:ind w:left="720" w:hanging="360"/>
      </w:pPr>
      <w:r w:rsidDel="00000000" w:rsidR="00000000" w:rsidRPr="00000000">
        <w:rPr>
          <w:rtl w:val="0"/>
        </w:rPr>
        <w:t xml:space="preserve">It is useful in situations when Workflow modeling or data flow modeling has been done (i.e.; the system moves from one state to another)</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qk35ctnu5lnl" w:id="21"/>
      <w:bookmarkEnd w:id="21"/>
      <w:r w:rsidDel="00000000" w:rsidR="00000000" w:rsidRPr="00000000">
        <w:rPr>
          <w:b w:val="1"/>
          <w:color w:val="000000"/>
          <w:sz w:val="26"/>
          <w:szCs w:val="26"/>
          <w:rtl w:val="0"/>
        </w:rPr>
        <w:t xml:space="preserve">4.2 Representation</w:t>
      </w:r>
    </w:p>
    <w:p w:rsidR="00000000" w:rsidDel="00000000" w:rsidP="00000000" w:rsidRDefault="00000000" w:rsidRPr="00000000" w14:paraId="000000C0">
      <w:pPr>
        <w:numPr>
          <w:ilvl w:val="0"/>
          <w:numId w:val="42"/>
        </w:numPr>
        <w:spacing w:after="0" w:afterAutospacing="0" w:before="180" w:lineRule="auto"/>
        <w:ind w:left="720" w:hanging="360"/>
      </w:pPr>
      <w:r w:rsidDel="00000000" w:rsidR="00000000" w:rsidRPr="00000000">
        <w:rPr>
          <w:rtl w:val="0"/>
        </w:rPr>
        <w:t xml:space="preserve">State is represented by a circle</w:t>
      </w:r>
    </w:p>
    <w:p w:rsidR="00000000" w:rsidDel="00000000" w:rsidP="00000000" w:rsidRDefault="00000000" w:rsidRPr="00000000" w14:paraId="000000C1">
      <w:pPr>
        <w:numPr>
          <w:ilvl w:val="0"/>
          <w:numId w:val="42"/>
        </w:numPr>
        <w:spacing w:after="0" w:afterAutospacing="0" w:before="0" w:beforeAutospacing="0" w:lineRule="auto"/>
        <w:ind w:left="720" w:hanging="360"/>
      </w:pPr>
      <w:r w:rsidDel="00000000" w:rsidR="00000000" w:rsidRPr="00000000">
        <w:rPr>
          <w:rtl w:val="0"/>
        </w:rPr>
        <w:t xml:space="preserve">Transition is represented by an arrow</w:t>
      </w:r>
    </w:p>
    <w:p w:rsidR="00000000" w:rsidDel="00000000" w:rsidP="00000000" w:rsidRDefault="00000000" w:rsidRPr="00000000" w14:paraId="000000C2">
      <w:pPr>
        <w:numPr>
          <w:ilvl w:val="0"/>
          <w:numId w:val="42"/>
        </w:numPr>
        <w:spacing w:after="180" w:before="0" w:beforeAutospacing="0" w:lineRule="auto"/>
        <w:ind w:left="720" w:hanging="360"/>
      </w:pPr>
      <w:r w:rsidDel="00000000" w:rsidR="00000000" w:rsidRPr="00000000">
        <w:rPr>
          <w:rtl w:val="0"/>
        </w:rPr>
        <w:t xml:space="preserve">Event is represented by a label on the transition</w:t>
      </w:r>
    </w:p>
    <w:p w:rsidR="00000000" w:rsidDel="00000000" w:rsidP="00000000" w:rsidRDefault="00000000" w:rsidRPr="00000000" w14:paraId="000000C3">
      <w:pPr>
        <w:spacing w:after="180" w:before="180" w:lineRule="auto"/>
        <w:rPr/>
      </w:pPr>
      <w:r w:rsidDel="00000000" w:rsidR="00000000" w:rsidRPr="00000000">
        <w:rPr/>
        <w:drawing>
          <wp:inline distB="114300" distT="114300" distL="114300" distR="114300">
            <wp:extent cx="5943600" cy="3340100"/>
            <wp:effectExtent b="0" l="0" r="0" t="0"/>
            <wp:docPr id="1"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6"/>
        </w:numPr>
        <w:spacing w:after="0" w:afterAutospacing="0" w:before="180" w:lineRule="auto"/>
        <w:ind w:left="720" w:hanging="360"/>
      </w:pPr>
      <w:r w:rsidDel="00000000" w:rsidR="00000000" w:rsidRPr="00000000">
        <w:rPr>
          <w:rtl w:val="0"/>
        </w:rPr>
        <w:t xml:space="preserve">Thus from the starting state to the end state the various transitions and routes are represented in the form of a transition diagram as mentioned.</w:t>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rtl w:val="0"/>
        </w:rPr>
        <w:t xml:space="preserve">Create test cases in such a way that all states are visited at least once, all events are triggered at least once and all paths are executed at least once</w:t>
      </w:r>
    </w:p>
    <w:p w:rsidR="00000000" w:rsidDel="00000000" w:rsidP="00000000" w:rsidRDefault="00000000" w:rsidRPr="00000000" w14:paraId="000000C6">
      <w:pPr>
        <w:numPr>
          <w:ilvl w:val="0"/>
          <w:numId w:val="6"/>
        </w:numPr>
        <w:spacing w:after="180" w:before="0" w:beforeAutospacing="0" w:lineRule="auto"/>
        <w:ind w:left="720" w:hanging="360"/>
      </w:pPr>
      <w:r w:rsidDel="00000000" w:rsidR="00000000" w:rsidRPr="00000000">
        <w:rPr>
          <w:rtl w:val="0"/>
        </w:rPr>
        <w:t xml:space="preserve">(i.e.; all transitions in the system are tested at least once)</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1p1c98z9y2v" w:id="22"/>
      <w:bookmarkEnd w:id="22"/>
      <w:r w:rsidDel="00000000" w:rsidR="00000000" w:rsidRPr="00000000">
        <w:rPr>
          <w:b w:val="1"/>
          <w:color w:val="000000"/>
          <w:sz w:val="26"/>
          <w:szCs w:val="26"/>
          <w:rtl w:val="0"/>
        </w:rPr>
        <w:t xml:space="preserve">4.3 Approach</w:t>
      </w:r>
    </w:p>
    <w:p w:rsidR="00000000" w:rsidDel="00000000" w:rsidP="00000000" w:rsidRDefault="00000000" w:rsidRPr="00000000" w14:paraId="000000C8">
      <w:pPr>
        <w:numPr>
          <w:ilvl w:val="0"/>
          <w:numId w:val="19"/>
        </w:numPr>
        <w:spacing w:after="0" w:afterAutospacing="0" w:before="180" w:lineRule="auto"/>
        <w:ind w:left="720" w:hanging="360"/>
      </w:pPr>
      <w:r w:rsidDel="00000000" w:rsidR="00000000" w:rsidRPr="00000000">
        <w:rPr>
          <w:rtl w:val="0"/>
        </w:rPr>
        <w:t xml:space="preserve">Understand the various states that the system, user, or object can be in, including the initial and final states.</w:t>
        <w:br w:type="textWrapping"/>
      </w:r>
    </w:p>
    <w:p w:rsidR="00000000" w:rsidDel="00000000" w:rsidP="00000000" w:rsidRDefault="00000000" w:rsidRPr="00000000" w14:paraId="000000C9">
      <w:pPr>
        <w:numPr>
          <w:ilvl w:val="0"/>
          <w:numId w:val="19"/>
        </w:numPr>
        <w:spacing w:after="0" w:afterAutospacing="0" w:before="0" w:beforeAutospacing="0" w:lineRule="auto"/>
        <w:ind w:left="720" w:hanging="360"/>
      </w:pPr>
      <w:r w:rsidDel="00000000" w:rsidR="00000000" w:rsidRPr="00000000">
        <w:rPr>
          <w:rtl w:val="0"/>
        </w:rPr>
        <w:t xml:space="preserve">Examples of states can be: ‘User raising a purchase order’ or ‘leave request is accepted’. These states will be represented as:</w:t>
        <w:br w:type="textWrapping"/>
        <w:br w:type="textWrapping"/>
        <w:t xml:space="preserve"> </w:t>
      </w:r>
      <w:r w:rsidDel="00000000" w:rsidR="00000000" w:rsidRPr="00000000">
        <w:rPr/>
        <w:drawing>
          <wp:inline distB="114300" distT="114300" distL="114300" distR="114300">
            <wp:extent cx="5095875" cy="3810000"/>
            <wp:effectExtent b="0" l="0" r="0" t="0"/>
            <wp:docPr id="1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0958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19"/>
        </w:numPr>
        <w:spacing w:after="0" w:afterAutospacing="0" w:before="0" w:beforeAutospacing="0" w:lineRule="auto"/>
        <w:ind w:left="720" w:hanging="360"/>
      </w:pPr>
      <w:r w:rsidDel="00000000" w:rsidR="00000000" w:rsidRPr="00000000">
        <w:rPr>
          <w:rtl w:val="0"/>
        </w:rPr>
        <w:t xml:space="preserve">Identify transitions, events, conditions, and actions that can - and can’t - apply in each state.</w:t>
        <w:br w:type="textWrapping"/>
        <w:br w:type="textWrapping"/>
        <w:t xml:space="preserve"> </w:t>
      </w:r>
      <w:r w:rsidDel="00000000" w:rsidR="00000000" w:rsidRPr="00000000">
        <w:rPr/>
        <w:drawing>
          <wp:inline distB="114300" distT="114300" distL="114300" distR="114300">
            <wp:extent cx="5943600" cy="1485900"/>
            <wp:effectExtent b="0" l="0" r="0" t="0"/>
            <wp:docPr id="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1485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CB">
      <w:pPr>
        <w:numPr>
          <w:ilvl w:val="0"/>
          <w:numId w:val="19"/>
        </w:numPr>
        <w:spacing w:after="0" w:afterAutospacing="0" w:before="0" w:beforeAutospacing="0" w:lineRule="auto"/>
        <w:ind w:left="720" w:hanging="360"/>
      </w:pPr>
      <w:r w:rsidDel="00000000" w:rsidR="00000000" w:rsidRPr="00000000">
        <w:rPr>
          <w:rtl w:val="0"/>
        </w:rPr>
        <w:t xml:space="preserve">Use a graph or table to model the system.</w:t>
        <w:br w:type="textWrapping"/>
      </w:r>
    </w:p>
    <w:p w:rsidR="00000000" w:rsidDel="00000000" w:rsidP="00000000" w:rsidRDefault="00000000" w:rsidRPr="00000000" w14:paraId="000000CC">
      <w:pPr>
        <w:numPr>
          <w:ilvl w:val="0"/>
          <w:numId w:val="19"/>
        </w:numPr>
        <w:spacing w:after="0" w:afterAutospacing="0" w:before="0" w:beforeAutospacing="0" w:lineRule="auto"/>
        <w:ind w:left="720" w:hanging="360"/>
      </w:pPr>
      <w:r w:rsidDel="00000000" w:rsidR="00000000" w:rsidRPr="00000000">
        <w:rPr>
          <w:rtl w:val="0"/>
        </w:rPr>
        <w:t xml:space="preserve">This graph or table also serves as an oracle to predict correct system behavior along with a requirements specification.</w:t>
        <w:br w:type="textWrapping"/>
      </w:r>
    </w:p>
    <w:p w:rsidR="00000000" w:rsidDel="00000000" w:rsidP="00000000" w:rsidRDefault="00000000" w:rsidRPr="00000000" w14:paraId="000000CD">
      <w:pPr>
        <w:numPr>
          <w:ilvl w:val="0"/>
          <w:numId w:val="19"/>
        </w:numPr>
        <w:spacing w:after="0" w:afterAutospacing="0" w:before="0" w:beforeAutospacing="0" w:lineRule="auto"/>
        <w:ind w:left="720" w:hanging="360"/>
      </w:pPr>
      <w:r w:rsidDel="00000000" w:rsidR="00000000" w:rsidRPr="00000000">
        <w:rPr>
          <w:rtl w:val="0"/>
        </w:rPr>
        <w:t xml:space="preserve">For each event and condition - that is, each transition - verify that the correct action and next state occurs.</w:t>
        <w:br w:type="textWrapping"/>
      </w:r>
    </w:p>
    <w:p w:rsidR="00000000" w:rsidDel="00000000" w:rsidP="00000000" w:rsidRDefault="00000000" w:rsidRPr="00000000" w14:paraId="000000CE">
      <w:pPr>
        <w:numPr>
          <w:ilvl w:val="0"/>
          <w:numId w:val="19"/>
        </w:numPr>
        <w:spacing w:after="0" w:afterAutospacing="0" w:before="0" w:beforeAutospacing="0" w:lineRule="auto"/>
        <w:ind w:left="720" w:hanging="360"/>
      </w:pPr>
      <w:r w:rsidDel="00000000" w:rsidR="00000000" w:rsidRPr="00000000">
        <w:rPr>
          <w:rtl w:val="0"/>
        </w:rPr>
        <w:t xml:space="preserve">Create test cases in such a way that all states are visited at least once, all events are triggered at least once and all paths are executed at least once</w:t>
        <w:br w:type="textWrapping"/>
      </w:r>
    </w:p>
    <w:p w:rsidR="00000000" w:rsidDel="00000000" w:rsidP="00000000" w:rsidRDefault="00000000" w:rsidRPr="00000000" w14:paraId="000000CF">
      <w:pPr>
        <w:numPr>
          <w:ilvl w:val="0"/>
          <w:numId w:val="19"/>
        </w:numPr>
        <w:spacing w:after="180" w:before="0" w:beforeAutospacing="0" w:lineRule="auto"/>
        <w:ind w:left="720" w:hanging="360"/>
      </w:pPr>
      <w:r w:rsidDel="00000000" w:rsidR="00000000" w:rsidRPr="00000000">
        <w:rPr>
          <w:rtl w:val="0"/>
        </w:rPr>
        <w:t xml:space="preserve">(i.e. all transitions in the system are tested at least once)</w:t>
        <w:br w:type="textWrapping"/>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2hfaytrnnxo3" w:id="23"/>
      <w:bookmarkEnd w:id="23"/>
      <w:r w:rsidDel="00000000" w:rsidR="00000000" w:rsidRPr="00000000">
        <w:rPr>
          <w:b w:val="1"/>
          <w:color w:val="000000"/>
          <w:sz w:val="26"/>
          <w:szCs w:val="26"/>
          <w:rtl w:val="0"/>
        </w:rPr>
        <w:t xml:space="preserve">4.4 Example</w:t>
      </w:r>
    </w:p>
    <w:p w:rsidR="00000000" w:rsidDel="00000000" w:rsidP="00000000" w:rsidRDefault="00000000" w:rsidRPr="00000000" w14:paraId="000000D1">
      <w:pPr>
        <w:spacing w:after="180" w:before="180" w:lineRule="auto"/>
        <w:rPr/>
      </w:pPr>
      <w:r w:rsidDel="00000000" w:rsidR="00000000" w:rsidRPr="00000000">
        <w:rPr>
          <w:rtl w:val="0"/>
        </w:rPr>
        <w:t xml:space="preserve">Consider a leave application system in an organization.</w:t>
      </w:r>
    </w:p>
    <w:p w:rsidR="00000000" w:rsidDel="00000000" w:rsidP="00000000" w:rsidRDefault="00000000" w:rsidRPr="00000000" w14:paraId="000000D2">
      <w:pPr>
        <w:spacing w:after="180" w:before="180" w:lineRule="auto"/>
        <w:rPr/>
      </w:pPr>
      <w:r w:rsidDel="00000000" w:rsidR="00000000" w:rsidRPr="00000000">
        <w:rPr>
          <w:rtl w:val="0"/>
        </w:rPr>
        <w:t xml:space="preserve">An employee can raise a request for a leave, and if he is eligible for a leave(based on the number of days he has already taken etc), the application is sent to the manager for approval.</w:t>
      </w:r>
    </w:p>
    <w:p w:rsidR="00000000" w:rsidDel="00000000" w:rsidP="00000000" w:rsidRDefault="00000000" w:rsidRPr="00000000" w14:paraId="000000D3">
      <w:pPr>
        <w:spacing w:after="180" w:before="180" w:lineRule="auto"/>
        <w:rPr/>
      </w:pPr>
      <w:r w:rsidDel="00000000" w:rsidR="00000000" w:rsidRPr="00000000">
        <w:rPr>
          <w:rtl w:val="0"/>
        </w:rPr>
        <w:t xml:space="preserve">The manager then validates and approves or rejects the leave based on the duration, reason for taking leave etc.</w:t>
      </w:r>
    </w:p>
    <w:p w:rsidR="00000000" w:rsidDel="00000000" w:rsidP="00000000" w:rsidRDefault="00000000" w:rsidRPr="00000000" w14:paraId="000000D4">
      <w:pPr>
        <w:spacing w:after="180" w:before="180" w:lineRule="auto"/>
        <w:rPr/>
      </w:pPr>
      <w:r w:rsidDel="00000000" w:rsidR="00000000" w:rsidRPr="00000000">
        <w:rPr>
          <w:rtl w:val="0"/>
        </w:rPr>
        <w:t xml:space="preserve">Now this problem can be represented in the form of a simple state transition graph</w:t>
      </w:r>
    </w:p>
    <w:p w:rsidR="00000000" w:rsidDel="00000000" w:rsidP="00000000" w:rsidRDefault="00000000" w:rsidRPr="00000000" w14:paraId="000000D5">
      <w:pPr>
        <w:spacing w:after="180" w:before="180" w:lineRule="auto"/>
        <w:rPr/>
      </w:pPr>
      <w:r w:rsidDel="00000000" w:rsidR="00000000" w:rsidRPr="00000000">
        <w:rPr/>
        <w:drawing>
          <wp:inline distB="114300" distT="114300" distL="114300" distR="114300">
            <wp:extent cx="5943600" cy="1981200"/>
            <wp:effectExtent b="0" l="0" r="0" t="0"/>
            <wp:docPr id="8"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numPr>
          <w:ilvl w:val="0"/>
          <w:numId w:val="9"/>
        </w:numPr>
        <w:spacing w:after="0" w:afterAutospacing="0" w:before="180" w:lineRule="auto"/>
        <w:ind w:left="720" w:hanging="360"/>
      </w:pPr>
      <w:r w:rsidDel="00000000" w:rsidR="00000000" w:rsidRPr="00000000">
        <w:rPr>
          <w:rtl w:val="0"/>
        </w:rPr>
        <w:t xml:space="preserve">Since the possible paths are</w:t>
      </w:r>
    </w:p>
    <w:p w:rsidR="00000000" w:rsidDel="00000000" w:rsidP="00000000" w:rsidRDefault="00000000" w:rsidRPr="00000000" w14:paraId="000000D7">
      <w:pPr>
        <w:numPr>
          <w:ilvl w:val="1"/>
          <w:numId w:val="9"/>
        </w:numPr>
        <w:spacing w:after="0" w:afterAutospacing="0" w:before="0" w:beforeAutospacing="0" w:lineRule="auto"/>
        <w:ind w:left="1440" w:hanging="360"/>
      </w:pPr>
      <w:r w:rsidDel="00000000" w:rsidR="00000000" w:rsidRPr="00000000">
        <w:rPr>
          <w:rtl w:val="0"/>
        </w:rPr>
        <w:t xml:space="preserve">1 - 2 - 3 - 4</w:t>
      </w:r>
    </w:p>
    <w:p w:rsidR="00000000" w:rsidDel="00000000" w:rsidP="00000000" w:rsidRDefault="00000000" w:rsidRPr="00000000" w14:paraId="000000D8">
      <w:pPr>
        <w:numPr>
          <w:ilvl w:val="1"/>
          <w:numId w:val="9"/>
        </w:numPr>
        <w:spacing w:after="0" w:afterAutospacing="0" w:before="0" w:beforeAutospacing="0" w:lineRule="auto"/>
        <w:ind w:left="1440" w:hanging="360"/>
      </w:pPr>
      <w:r w:rsidDel="00000000" w:rsidR="00000000" w:rsidRPr="00000000">
        <w:rPr>
          <w:rtl w:val="0"/>
        </w:rPr>
        <w:t xml:space="preserve">1 - 2 - 3 - 5</w:t>
      </w:r>
    </w:p>
    <w:p w:rsidR="00000000" w:rsidDel="00000000" w:rsidP="00000000" w:rsidRDefault="00000000" w:rsidRPr="00000000" w14:paraId="000000D9">
      <w:pPr>
        <w:numPr>
          <w:ilvl w:val="1"/>
          <w:numId w:val="9"/>
        </w:numPr>
        <w:spacing w:after="0" w:afterAutospacing="0" w:before="0" w:beforeAutospacing="0" w:lineRule="auto"/>
        <w:ind w:left="1440" w:hanging="360"/>
      </w:pPr>
      <w:r w:rsidDel="00000000" w:rsidR="00000000" w:rsidRPr="00000000">
        <w:rPr>
          <w:rtl w:val="0"/>
        </w:rPr>
        <w:t xml:space="preserve">1 - 2 - 5</w:t>
      </w:r>
    </w:p>
    <w:p w:rsidR="00000000" w:rsidDel="00000000" w:rsidP="00000000" w:rsidRDefault="00000000" w:rsidRPr="00000000" w14:paraId="000000DA">
      <w:pPr>
        <w:numPr>
          <w:ilvl w:val="0"/>
          <w:numId w:val="9"/>
        </w:numPr>
        <w:spacing w:after="180" w:before="0" w:beforeAutospacing="0" w:lineRule="auto"/>
        <w:ind w:left="720" w:hanging="360"/>
      </w:pPr>
      <w:r w:rsidDel="00000000" w:rsidR="00000000" w:rsidRPr="00000000">
        <w:rPr>
          <w:rtl w:val="0"/>
        </w:rPr>
        <w:t xml:space="preserve">Hence, three test cases are required to test the given scenario</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5svjgvoxzraq" w:id="24"/>
      <w:bookmarkEnd w:id="24"/>
      <w:r w:rsidDel="00000000" w:rsidR="00000000" w:rsidRPr="00000000">
        <w:rPr>
          <w:b w:val="1"/>
          <w:color w:val="000000"/>
          <w:sz w:val="26"/>
          <w:szCs w:val="26"/>
          <w:rtl w:val="0"/>
        </w:rPr>
        <w:t xml:space="preserve">4.5 Applicability, Advantages and Limitations</w:t>
      </w:r>
    </w:p>
    <w:p w:rsidR="00000000" w:rsidDel="00000000" w:rsidP="00000000" w:rsidRDefault="00000000" w:rsidRPr="00000000" w14:paraId="000000DC">
      <w:pPr>
        <w:spacing w:after="180" w:before="180" w:lineRule="auto"/>
        <w:rPr>
          <w:b w:val="1"/>
        </w:rPr>
      </w:pPr>
      <w:r w:rsidDel="00000000" w:rsidR="00000000" w:rsidRPr="00000000">
        <w:rPr>
          <w:b w:val="1"/>
          <w:rtl w:val="0"/>
        </w:rPr>
        <w:t xml:space="preserve">Applicability:</w:t>
      </w:r>
    </w:p>
    <w:p w:rsidR="00000000" w:rsidDel="00000000" w:rsidP="00000000" w:rsidRDefault="00000000" w:rsidRPr="00000000" w14:paraId="000000DD">
      <w:pPr>
        <w:spacing w:after="180" w:before="180" w:lineRule="auto"/>
        <w:rPr/>
      </w:pPr>
      <w:r w:rsidDel="00000000" w:rsidR="00000000" w:rsidRPr="00000000">
        <w:rPr>
          <w:rtl w:val="0"/>
        </w:rPr>
        <w:t xml:space="preserve">Can be used when:</w:t>
      </w:r>
    </w:p>
    <w:p w:rsidR="00000000" w:rsidDel="00000000" w:rsidP="00000000" w:rsidRDefault="00000000" w:rsidRPr="00000000" w14:paraId="000000DE">
      <w:pPr>
        <w:numPr>
          <w:ilvl w:val="0"/>
          <w:numId w:val="44"/>
        </w:numPr>
        <w:spacing w:after="0" w:afterAutospacing="0" w:before="180" w:lineRule="auto"/>
        <w:ind w:left="720" w:hanging="360"/>
      </w:pPr>
      <w:r w:rsidDel="00000000" w:rsidR="00000000" w:rsidRPr="00000000">
        <w:rPr>
          <w:rtl w:val="0"/>
        </w:rPr>
        <w:t xml:space="preserve">The application can be characterized by a set of states</w:t>
      </w:r>
    </w:p>
    <w:p w:rsidR="00000000" w:rsidDel="00000000" w:rsidP="00000000" w:rsidRDefault="00000000" w:rsidRPr="00000000" w14:paraId="000000DF">
      <w:pPr>
        <w:numPr>
          <w:ilvl w:val="0"/>
          <w:numId w:val="44"/>
        </w:numPr>
        <w:spacing w:after="0" w:afterAutospacing="0" w:before="0" w:beforeAutospacing="0" w:lineRule="auto"/>
        <w:ind w:left="720" w:hanging="360"/>
      </w:pPr>
      <w:r w:rsidDel="00000000" w:rsidR="00000000" w:rsidRPr="00000000">
        <w:rPr>
          <w:rtl w:val="0"/>
        </w:rPr>
        <w:t xml:space="preserve">Data values (click of a button, inputs etc) that cause the transition from one state to the other is well understood.</w:t>
      </w:r>
    </w:p>
    <w:p w:rsidR="00000000" w:rsidDel="00000000" w:rsidP="00000000" w:rsidRDefault="00000000" w:rsidRPr="00000000" w14:paraId="000000E0">
      <w:pPr>
        <w:numPr>
          <w:ilvl w:val="0"/>
          <w:numId w:val="44"/>
        </w:numPr>
        <w:spacing w:after="0" w:afterAutospacing="0" w:before="0" w:beforeAutospacing="0" w:lineRule="auto"/>
        <w:ind w:left="720" w:hanging="360"/>
      </w:pPr>
      <w:r w:rsidDel="00000000" w:rsidR="00000000" w:rsidRPr="00000000">
        <w:rPr>
          <w:rtl w:val="0"/>
        </w:rPr>
        <w:t xml:space="preserve">Method of processing within each state is also understood clearly.</w:t>
      </w:r>
    </w:p>
    <w:p w:rsidR="00000000" w:rsidDel="00000000" w:rsidP="00000000" w:rsidRDefault="00000000" w:rsidRPr="00000000" w14:paraId="000000E1">
      <w:pPr>
        <w:numPr>
          <w:ilvl w:val="0"/>
          <w:numId w:val="44"/>
        </w:numPr>
        <w:spacing w:after="180" w:before="0" w:beforeAutospacing="0" w:lineRule="auto"/>
        <w:ind w:left="720" w:hanging="360"/>
      </w:pPr>
      <w:r w:rsidDel="00000000" w:rsidR="00000000" w:rsidRPr="00000000">
        <w:rPr>
          <w:rtl w:val="0"/>
        </w:rPr>
        <w:t xml:space="preserve">State Transition testing cannot be used when the system does not have any state or does not respond to real time events.</w:t>
      </w:r>
    </w:p>
    <w:p w:rsidR="00000000" w:rsidDel="00000000" w:rsidP="00000000" w:rsidRDefault="00000000" w:rsidRPr="00000000" w14:paraId="000000E2">
      <w:pPr>
        <w:spacing w:after="180" w:before="180" w:lineRule="auto"/>
        <w:rPr>
          <w:b w:val="1"/>
        </w:rPr>
      </w:pPr>
      <w:r w:rsidDel="00000000" w:rsidR="00000000" w:rsidRPr="00000000">
        <w:rPr>
          <w:b w:val="1"/>
          <w:rtl w:val="0"/>
        </w:rPr>
        <w:t xml:space="preserve">Advantages:</w:t>
      </w:r>
    </w:p>
    <w:p w:rsidR="00000000" w:rsidDel="00000000" w:rsidP="00000000" w:rsidRDefault="00000000" w:rsidRPr="00000000" w14:paraId="000000E3">
      <w:pPr>
        <w:numPr>
          <w:ilvl w:val="0"/>
          <w:numId w:val="36"/>
        </w:numPr>
        <w:spacing w:after="0" w:afterAutospacing="0" w:before="180" w:lineRule="auto"/>
        <w:ind w:left="720" w:hanging="360"/>
      </w:pPr>
      <w:r w:rsidDel="00000000" w:rsidR="00000000" w:rsidRPr="00000000">
        <w:rPr>
          <w:rtl w:val="0"/>
        </w:rPr>
        <w:t xml:space="preserve">All possible states and transitions in a system would be covered (including valid and invalid).</w:t>
      </w:r>
    </w:p>
    <w:p w:rsidR="00000000" w:rsidDel="00000000" w:rsidP="00000000" w:rsidRDefault="00000000" w:rsidRPr="00000000" w14:paraId="000000E4">
      <w:pPr>
        <w:numPr>
          <w:ilvl w:val="0"/>
          <w:numId w:val="36"/>
        </w:numPr>
        <w:spacing w:after="180" w:before="0" w:beforeAutospacing="0" w:lineRule="auto"/>
        <w:ind w:left="720" w:hanging="360"/>
      </w:pPr>
      <w:r w:rsidDel="00000000" w:rsidR="00000000" w:rsidRPr="00000000">
        <w:rPr>
          <w:rtl w:val="0"/>
        </w:rPr>
        <w:t xml:space="preserve">Critical when testing high risk systems like Avionics or medical devices where testing of all possible states and transitions is required (not just valid ones)</w:t>
      </w:r>
    </w:p>
    <w:p w:rsidR="00000000" w:rsidDel="00000000" w:rsidP="00000000" w:rsidRDefault="00000000" w:rsidRPr="00000000" w14:paraId="000000E5">
      <w:pPr>
        <w:spacing w:after="180" w:before="180" w:lineRule="auto"/>
        <w:rPr>
          <w:b w:val="1"/>
        </w:rPr>
      </w:pPr>
      <w:r w:rsidDel="00000000" w:rsidR="00000000" w:rsidRPr="00000000">
        <w:rPr>
          <w:b w:val="1"/>
          <w:rtl w:val="0"/>
        </w:rPr>
        <w:t xml:space="preserve">Limitations:</w:t>
      </w:r>
    </w:p>
    <w:p w:rsidR="00000000" w:rsidDel="00000000" w:rsidP="00000000" w:rsidRDefault="00000000" w:rsidRPr="00000000" w14:paraId="000000E6">
      <w:pPr>
        <w:spacing w:after="180" w:before="180" w:lineRule="auto"/>
        <w:rPr/>
      </w:pPr>
      <w:r w:rsidDel="00000000" w:rsidR="00000000" w:rsidRPr="00000000">
        <w:rPr>
          <w:rtl w:val="0"/>
        </w:rPr>
        <w:t xml:space="preserve">• It becomes very large and cumbersome when the number of states and events increase.</w:t>
      </w:r>
    </w:p>
    <w:p w:rsidR="00000000" w:rsidDel="00000000" w:rsidP="00000000" w:rsidRDefault="00000000" w:rsidRPr="00000000" w14:paraId="000000E7">
      <w:pPr>
        <w:pStyle w:val="Heading2"/>
        <w:keepNext w:val="0"/>
        <w:keepLines w:val="0"/>
        <w:spacing w:after="80" w:lineRule="auto"/>
        <w:rPr>
          <w:b w:val="1"/>
          <w:sz w:val="34"/>
          <w:szCs w:val="34"/>
        </w:rPr>
      </w:pPr>
      <w:bookmarkStart w:colFirst="0" w:colLast="0" w:name="_ypumi37sodde" w:id="25"/>
      <w:bookmarkEnd w:id="25"/>
      <w:r w:rsidDel="00000000" w:rsidR="00000000" w:rsidRPr="00000000">
        <w:rPr>
          <w:b w:val="1"/>
          <w:sz w:val="34"/>
          <w:szCs w:val="34"/>
          <w:rtl w:val="0"/>
        </w:rPr>
        <w:t xml:space="preserve">5. Orthogonal Arrays</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m6e5hnbzlyr4" w:id="26"/>
      <w:bookmarkEnd w:id="26"/>
      <w:r w:rsidDel="00000000" w:rsidR="00000000" w:rsidRPr="00000000">
        <w:rPr>
          <w:b w:val="1"/>
          <w:color w:val="000000"/>
          <w:sz w:val="26"/>
          <w:szCs w:val="26"/>
          <w:rtl w:val="0"/>
        </w:rPr>
        <w:t xml:space="preserve">5.1 Introduction</w:t>
      </w:r>
    </w:p>
    <w:p w:rsidR="00000000" w:rsidDel="00000000" w:rsidP="00000000" w:rsidRDefault="00000000" w:rsidRPr="00000000" w14:paraId="000000E9">
      <w:pPr>
        <w:numPr>
          <w:ilvl w:val="0"/>
          <w:numId w:val="12"/>
        </w:numPr>
        <w:spacing w:after="0" w:afterAutospacing="0" w:before="180" w:lineRule="auto"/>
        <w:ind w:left="720" w:hanging="360"/>
      </w:pPr>
      <w:r w:rsidDel="00000000" w:rsidR="00000000" w:rsidRPr="00000000">
        <w:rPr>
          <w:rtl w:val="0"/>
        </w:rPr>
        <w:t xml:space="preserve">A device for selecting a “good” subset of all possible combinations</w:t>
      </w:r>
    </w:p>
    <w:p w:rsidR="00000000" w:rsidDel="00000000" w:rsidP="00000000" w:rsidRDefault="00000000" w:rsidRPr="00000000" w14:paraId="000000EA">
      <w:pPr>
        <w:numPr>
          <w:ilvl w:val="0"/>
          <w:numId w:val="12"/>
        </w:numPr>
        <w:spacing w:after="0" w:afterAutospacing="0" w:before="0" w:beforeAutospacing="0" w:lineRule="auto"/>
        <w:ind w:left="720" w:hanging="360"/>
      </w:pPr>
      <w:r w:rsidDel="00000000" w:rsidR="00000000" w:rsidRPr="00000000">
        <w:rPr>
          <w:rtl w:val="0"/>
        </w:rPr>
        <w:t xml:space="preserve">There will be too many combinations to consider since it is not impossible to have a large number of combinations to test. This is when we use orthogonal technique.</w:t>
      </w:r>
    </w:p>
    <w:p w:rsidR="00000000" w:rsidDel="00000000" w:rsidP="00000000" w:rsidRDefault="00000000" w:rsidRPr="00000000" w14:paraId="000000EB">
      <w:pPr>
        <w:numPr>
          <w:ilvl w:val="0"/>
          <w:numId w:val="12"/>
        </w:numPr>
        <w:spacing w:after="0" w:afterAutospacing="0" w:before="0" w:beforeAutospacing="0" w:lineRule="auto"/>
        <w:ind w:left="720" w:hanging="360"/>
      </w:pPr>
      <w:r w:rsidDel="00000000" w:rsidR="00000000" w:rsidRPr="00000000">
        <w:rPr>
          <w:rtl w:val="0"/>
        </w:rPr>
        <w:t xml:space="preserve">This Technique ensures that all pairs are tested at least once but not all combinations</w:t>
      </w:r>
    </w:p>
    <w:p w:rsidR="00000000" w:rsidDel="00000000" w:rsidP="00000000" w:rsidRDefault="00000000" w:rsidRPr="00000000" w14:paraId="000000EC">
      <w:pPr>
        <w:numPr>
          <w:ilvl w:val="0"/>
          <w:numId w:val="12"/>
        </w:numPr>
        <w:spacing w:after="0" w:afterAutospacing="0" w:before="0" w:beforeAutospacing="0" w:lineRule="auto"/>
        <w:ind w:left="720" w:hanging="360"/>
      </w:pPr>
      <w:r w:rsidDel="00000000" w:rsidR="00000000" w:rsidRPr="00000000">
        <w:rPr>
          <w:rtl w:val="0"/>
        </w:rPr>
        <w:t xml:space="preserve">The early detection of bugs can be found this way, and can reduce the realistic number of tests</w:t>
      </w:r>
    </w:p>
    <w:p w:rsidR="00000000" w:rsidDel="00000000" w:rsidP="00000000" w:rsidRDefault="00000000" w:rsidRPr="00000000" w14:paraId="000000ED">
      <w:pPr>
        <w:numPr>
          <w:ilvl w:val="0"/>
          <w:numId w:val="12"/>
        </w:numPr>
        <w:spacing w:after="0" w:afterAutospacing="0" w:before="0" w:beforeAutospacing="0" w:lineRule="auto"/>
        <w:ind w:left="720" w:hanging="360"/>
      </w:pPr>
      <w:r w:rsidDel="00000000" w:rsidR="00000000" w:rsidRPr="00000000">
        <w:rPr>
          <w:rtl w:val="0"/>
        </w:rPr>
        <w:t xml:space="preserve">It does require the tester to know all the legal combinations so as to eliminate the illegal combinations</w:t>
      </w:r>
    </w:p>
    <w:p w:rsidR="00000000" w:rsidDel="00000000" w:rsidP="00000000" w:rsidRDefault="00000000" w:rsidRPr="00000000" w14:paraId="000000EE">
      <w:pPr>
        <w:numPr>
          <w:ilvl w:val="0"/>
          <w:numId w:val="12"/>
        </w:numPr>
        <w:spacing w:after="0" w:afterAutospacing="0" w:before="0" w:beforeAutospacing="0" w:lineRule="auto"/>
        <w:ind w:left="720" w:hanging="360"/>
      </w:pPr>
      <w:r w:rsidDel="00000000" w:rsidR="00000000" w:rsidRPr="00000000">
        <w:rPr>
          <w:rtl w:val="0"/>
        </w:rPr>
        <w:t xml:space="preserve">It is risky to skip testing large parts of the functionality or combinations</w:t>
      </w:r>
    </w:p>
    <w:p w:rsidR="00000000" w:rsidDel="00000000" w:rsidP="00000000" w:rsidRDefault="00000000" w:rsidRPr="00000000" w14:paraId="000000EF">
      <w:pPr>
        <w:numPr>
          <w:ilvl w:val="0"/>
          <w:numId w:val="12"/>
        </w:numPr>
        <w:spacing w:after="0" w:afterAutospacing="0" w:before="0" w:beforeAutospacing="0" w:lineRule="auto"/>
        <w:ind w:left="720" w:hanging="360"/>
      </w:pPr>
      <w:r w:rsidDel="00000000" w:rsidR="00000000" w:rsidRPr="00000000">
        <w:rPr>
          <w:rtl w:val="0"/>
        </w:rPr>
        <w:t xml:space="preserve">So what is there as a compromise solution?</w:t>
      </w:r>
    </w:p>
    <w:p w:rsidR="00000000" w:rsidDel="00000000" w:rsidP="00000000" w:rsidRDefault="00000000" w:rsidRPr="00000000" w14:paraId="000000F0">
      <w:pPr>
        <w:numPr>
          <w:ilvl w:val="1"/>
          <w:numId w:val="12"/>
        </w:numPr>
        <w:spacing w:after="0" w:afterAutospacing="0" w:before="0" w:beforeAutospacing="0" w:lineRule="auto"/>
        <w:ind w:left="1440" w:hanging="360"/>
      </w:pPr>
      <w:r w:rsidDel="00000000" w:rsidR="00000000" w:rsidRPr="00000000">
        <w:rPr>
          <w:rtl w:val="0"/>
        </w:rPr>
        <w:t xml:space="preserve">All PAIRS (each option with every other option ONCE, but not all combinations across all options): orthogonal array testing</w:t>
      </w:r>
    </w:p>
    <w:p w:rsidR="00000000" w:rsidDel="00000000" w:rsidP="00000000" w:rsidRDefault="00000000" w:rsidRPr="00000000" w14:paraId="000000F1">
      <w:pPr>
        <w:numPr>
          <w:ilvl w:val="1"/>
          <w:numId w:val="12"/>
        </w:numPr>
        <w:spacing w:after="0" w:afterAutospacing="0" w:before="0" w:beforeAutospacing="0" w:lineRule="auto"/>
        <w:ind w:left="1440" w:hanging="360"/>
      </w:pPr>
      <w:r w:rsidDel="00000000" w:rsidR="00000000" w:rsidRPr="00000000">
        <w:rPr>
          <w:rtl w:val="0"/>
        </w:rPr>
        <w:t xml:space="preserve">Exercise multiple pairs simultaneously</w:t>
      </w:r>
    </w:p>
    <w:p w:rsidR="00000000" w:rsidDel="00000000" w:rsidP="00000000" w:rsidRDefault="00000000" w:rsidRPr="00000000" w14:paraId="000000F2">
      <w:pPr>
        <w:numPr>
          <w:ilvl w:val="1"/>
          <w:numId w:val="12"/>
        </w:numPr>
        <w:spacing w:after="180" w:before="0" w:beforeAutospacing="0" w:lineRule="auto"/>
        <w:ind w:left="1440" w:hanging="360"/>
      </w:pPr>
      <w:r w:rsidDel="00000000" w:rsidR="00000000" w:rsidRPr="00000000">
        <w:rPr>
          <w:rtl w:val="0"/>
        </w:rPr>
        <w:t xml:space="preserve">Requires knowledge of all legitimate combinations</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e58058k3l9rf" w:id="27"/>
      <w:bookmarkEnd w:id="27"/>
      <w:r w:rsidDel="00000000" w:rsidR="00000000" w:rsidRPr="00000000">
        <w:rPr>
          <w:b w:val="1"/>
          <w:color w:val="000000"/>
          <w:sz w:val="26"/>
          <w:szCs w:val="26"/>
          <w:rtl w:val="0"/>
        </w:rPr>
        <w:t xml:space="preserve">5.2 YouTube Explanation</w:t>
      </w:r>
    </w:p>
    <w:p w:rsidR="00000000" w:rsidDel="00000000" w:rsidP="00000000" w:rsidRDefault="00000000" w:rsidRPr="00000000" w14:paraId="000000F4">
      <w:pPr>
        <w:numPr>
          <w:ilvl w:val="0"/>
          <w:numId w:val="13"/>
        </w:numPr>
        <w:spacing w:after="0" w:afterAutospacing="0" w:before="180" w:lineRule="auto"/>
        <w:ind w:left="720" w:hanging="360"/>
      </w:pPr>
      <w:r w:rsidDel="00000000" w:rsidR="00000000" w:rsidRPr="00000000">
        <w:rPr>
          <w:rtl w:val="0"/>
        </w:rPr>
        <w:t xml:space="preserve">It is a type of Black Box testing</w:t>
      </w:r>
    </w:p>
    <w:p w:rsidR="00000000" w:rsidDel="00000000" w:rsidP="00000000" w:rsidRDefault="00000000" w:rsidRPr="00000000" w14:paraId="000000F5">
      <w:pPr>
        <w:numPr>
          <w:ilvl w:val="0"/>
          <w:numId w:val="13"/>
        </w:numPr>
        <w:spacing w:after="0" w:afterAutospacing="0" w:before="0" w:beforeAutospacing="0" w:lineRule="auto"/>
        <w:ind w:left="720" w:hanging="360"/>
      </w:pPr>
      <w:r w:rsidDel="00000000" w:rsidR="00000000" w:rsidRPr="00000000">
        <w:rPr>
          <w:rtl w:val="0"/>
        </w:rPr>
        <w:t xml:space="preserve">Useful to test large number of possible input combination</w:t>
      </w:r>
    </w:p>
    <w:p w:rsidR="00000000" w:rsidDel="00000000" w:rsidP="00000000" w:rsidRDefault="00000000" w:rsidRPr="00000000" w14:paraId="000000F6">
      <w:pPr>
        <w:numPr>
          <w:ilvl w:val="0"/>
          <w:numId w:val="13"/>
        </w:numPr>
        <w:spacing w:after="0" w:afterAutospacing="0" w:before="0" w:beforeAutospacing="0" w:lineRule="auto"/>
        <w:ind w:left="720" w:hanging="360"/>
      </w:pPr>
      <w:r w:rsidDel="00000000" w:rsidR="00000000" w:rsidRPr="00000000">
        <w:rPr>
          <w:rtl w:val="0"/>
        </w:rPr>
        <w:t xml:space="preserve">Type of pair wise testing</w:t>
      </w:r>
    </w:p>
    <w:p w:rsidR="00000000" w:rsidDel="00000000" w:rsidP="00000000" w:rsidRDefault="00000000" w:rsidRPr="00000000" w14:paraId="000000F7">
      <w:pPr>
        <w:numPr>
          <w:ilvl w:val="0"/>
          <w:numId w:val="13"/>
        </w:numPr>
        <w:spacing w:after="180" w:before="0" w:beforeAutospacing="0" w:lineRule="auto"/>
        <w:ind w:left="720" w:hanging="360"/>
      </w:pPr>
      <w:r w:rsidDel="00000000" w:rsidR="00000000" w:rsidRPr="00000000">
        <w:rPr>
          <w:b w:val="1"/>
          <w:rtl w:val="0"/>
        </w:rPr>
        <w:t xml:space="preserve">Less number of test cases</w:t>
      </w:r>
    </w:p>
    <w:p w:rsidR="00000000" w:rsidDel="00000000" w:rsidP="00000000" w:rsidRDefault="00000000" w:rsidRPr="00000000" w14:paraId="000000F8">
      <w:pPr>
        <w:spacing w:after="180" w:before="180" w:lineRule="auto"/>
        <w:rPr>
          <w:b w:val="1"/>
        </w:rPr>
      </w:pPr>
      <w:r w:rsidDel="00000000" w:rsidR="00000000" w:rsidRPr="00000000">
        <w:rPr>
          <w:b w:val="1"/>
          <w:rtl w:val="0"/>
        </w:rPr>
        <w:t xml:space="preserve">What is Orthogonal Array?</w:t>
      </w:r>
    </w:p>
    <w:p w:rsidR="00000000" w:rsidDel="00000000" w:rsidP="00000000" w:rsidRDefault="00000000" w:rsidRPr="00000000" w14:paraId="000000F9">
      <w:pPr>
        <w:numPr>
          <w:ilvl w:val="0"/>
          <w:numId w:val="20"/>
        </w:numPr>
        <w:spacing w:after="0" w:afterAutospacing="0" w:before="180" w:lineRule="auto"/>
        <w:ind w:left="720" w:hanging="360"/>
      </w:pPr>
      <w:r w:rsidDel="00000000" w:rsidR="00000000" w:rsidRPr="00000000">
        <w:rPr>
          <w:rtl w:val="0"/>
        </w:rPr>
        <w:t xml:space="preserve">It is a two dimensional array of numbers</w:t>
      </w:r>
    </w:p>
    <w:p w:rsidR="00000000" w:rsidDel="00000000" w:rsidP="00000000" w:rsidRDefault="00000000" w:rsidRPr="00000000" w14:paraId="000000FA">
      <w:pPr>
        <w:numPr>
          <w:ilvl w:val="0"/>
          <w:numId w:val="20"/>
        </w:numPr>
        <w:spacing w:after="0" w:afterAutospacing="0" w:before="0" w:beforeAutospacing="0" w:lineRule="auto"/>
        <w:ind w:left="720" w:hanging="360"/>
      </w:pPr>
      <w:r w:rsidDel="00000000" w:rsidR="00000000" w:rsidRPr="00000000">
        <w:rPr>
          <w:rtl w:val="0"/>
        </w:rPr>
        <w:t xml:space="preserve">Any two columns give pairwise combinations</w:t>
      </w:r>
    </w:p>
    <w:p w:rsidR="00000000" w:rsidDel="00000000" w:rsidP="00000000" w:rsidRDefault="00000000" w:rsidRPr="00000000" w14:paraId="000000FB">
      <w:pPr>
        <w:numPr>
          <w:ilvl w:val="0"/>
          <w:numId w:val="20"/>
        </w:numPr>
        <w:spacing w:after="0" w:afterAutospacing="0" w:before="0" w:beforeAutospacing="0" w:lineRule="auto"/>
        <w:ind w:left="720" w:hanging="360"/>
      </w:pPr>
      <w:r w:rsidDel="00000000" w:rsidR="00000000" w:rsidRPr="00000000">
        <w:rPr>
          <w:rtl w:val="0"/>
        </w:rPr>
        <w:t xml:space="preserve">The columns represent the independent variables</w:t>
      </w:r>
    </w:p>
    <w:p w:rsidR="00000000" w:rsidDel="00000000" w:rsidP="00000000" w:rsidRDefault="00000000" w:rsidRPr="00000000" w14:paraId="000000FC">
      <w:pPr>
        <w:numPr>
          <w:ilvl w:val="0"/>
          <w:numId w:val="20"/>
        </w:numPr>
        <w:spacing w:after="0" w:afterAutospacing="0" w:before="0" w:beforeAutospacing="0" w:lineRule="auto"/>
        <w:ind w:left="720" w:hanging="360"/>
      </w:pPr>
      <w:r w:rsidDel="00000000" w:rsidR="00000000" w:rsidRPr="00000000">
        <w:rPr>
          <w:rtl w:val="0"/>
        </w:rPr>
        <w:t xml:space="preserve">Columns are aka factors</w:t>
      </w:r>
    </w:p>
    <w:p w:rsidR="00000000" w:rsidDel="00000000" w:rsidP="00000000" w:rsidRDefault="00000000" w:rsidRPr="00000000" w14:paraId="000000FD">
      <w:pPr>
        <w:numPr>
          <w:ilvl w:val="0"/>
          <w:numId w:val="20"/>
        </w:numPr>
        <w:spacing w:after="0" w:afterAutospacing="0" w:before="0" w:beforeAutospacing="0" w:lineRule="auto"/>
        <w:ind w:left="720" w:hanging="360"/>
      </w:pPr>
      <w:r w:rsidDel="00000000" w:rsidR="00000000" w:rsidRPr="00000000">
        <w:rPr>
          <w:rtl w:val="0"/>
        </w:rPr>
        <w:t xml:space="preserve">Rows represent the combination of columns aka as experiments or runs</w:t>
      </w:r>
    </w:p>
    <w:p w:rsidR="00000000" w:rsidDel="00000000" w:rsidP="00000000" w:rsidRDefault="00000000" w:rsidRPr="00000000" w14:paraId="000000FE">
      <w:pPr>
        <w:numPr>
          <w:ilvl w:val="0"/>
          <w:numId w:val="20"/>
        </w:numPr>
        <w:spacing w:after="180" w:before="0" w:beforeAutospacing="0" w:lineRule="auto"/>
        <w:ind w:left="720" w:hanging="360"/>
      </w:pPr>
      <w:r w:rsidDel="00000000" w:rsidR="00000000" w:rsidRPr="00000000">
        <w:rPr>
          <w:rtl w:val="0"/>
        </w:rPr>
        <w:t xml:space="preserve">The overall table is called as orthogonal array design of experiments</w:t>
      </w:r>
    </w:p>
    <w:p w:rsidR="00000000" w:rsidDel="00000000" w:rsidP="00000000" w:rsidRDefault="00000000" w:rsidRPr="00000000" w14:paraId="000000FF">
      <w:pPr>
        <w:spacing w:after="180" w:before="180" w:lineRule="auto"/>
        <w:rPr>
          <w:b w:val="1"/>
        </w:rPr>
      </w:pPr>
      <w:r w:rsidDel="00000000" w:rsidR="00000000" w:rsidRPr="00000000">
        <w:rPr>
          <w:b w:val="1"/>
          <w:rtl w:val="0"/>
        </w:rPr>
        <w:t xml:space="preserve">Example:</w:t>
      </w:r>
    </w:p>
    <w:p w:rsidR="00000000" w:rsidDel="00000000" w:rsidP="00000000" w:rsidRDefault="00000000" w:rsidRPr="00000000" w14:paraId="00000100">
      <w:pPr>
        <w:spacing w:after="180" w:before="180" w:lineRule="auto"/>
        <w:rPr/>
      </w:pPr>
      <w:r w:rsidDel="00000000" w:rsidR="00000000" w:rsidRPr="00000000">
        <w:rPr>
          <w:rtl w:val="0"/>
        </w:rPr>
        <w:t xml:space="preserve">Say that a website is split into top, left and right</w:t>
      </w:r>
    </w:p>
    <w:p w:rsidR="00000000" w:rsidDel="00000000" w:rsidP="00000000" w:rsidRDefault="00000000" w:rsidRPr="00000000" w14:paraId="00000101">
      <w:pPr>
        <w:spacing w:after="180" w:before="180" w:lineRule="auto"/>
        <w:rPr/>
      </w:pPr>
      <w:r w:rsidDel="00000000" w:rsidR="00000000" w:rsidRPr="00000000">
        <w:rPr>
          <w:rtl w:val="0"/>
        </w:rPr>
        <w:t xml:space="preserve">These sections can either be “Displayed” or “Hidden”</w:t>
      </w:r>
    </w:p>
    <w:p w:rsidR="00000000" w:rsidDel="00000000" w:rsidP="00000000" w:rsidRDefault="00000000" w:rsidRPr="00000000" w14:paraId="00000102">
      <w:pPr>
        <w:spacing w:after="180" w:before="180" w:lineRule="auto"/>
        <w:rPr/>
      </w:pPr>
      <w:r w:rsidDel="00000000" w:rsidR="00000000" w:rsidRPr="00000000">
        <w:rPr>
          <w:rtl w:val="0"/>
        </w:rPr>
        <w:t xml:space="preserve">Then the orthogonal array are as follows</w:t>
      </w:r>
    </w:p>
    <w:p w:rsidR="00000000" w:rsidDel="00000000" w:rsidP="00000000" w:rsidRDefault="00000000" w:rsidRPr="00000000" w14:paraId="00000103">
      <w:pPr>
        <w:spacing w:after="180" w:before="180" w:lineRule="auto"/>
        <w:rPr/>
      </w:pPr>
      <w:r w:rsidDel="00000000" w:rsidR="00000000" w:rsidRPr="00000000">
        <w:rPr/>
        <w:drawing>
          <wp:inline distB="114300" distT="114300" distL="114300" distR="114300">
            <wp:extent cx="5943600" cy="3225800"/>
            <wp:effectExtent b="0" l="0" r="0" t="0"/>
            <wp:docPr id="2"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numPr>
          <w:ilvl w:val="0"/>
          <w:numId w:val="38"/>
        </w:numPr>
        <w:spacing w:after="0" w:afterAutospacing="0" w:before="180" w:lineRule="auto"/>
        <w:ind w:left="720" w:hanging="360"/>
      </w:pPr>
      <w:r w:rsidDel="00000000" w:rsidR="00000000" w:rsidRPr="00000000">
        <w:rPr>
          <w:rtl w:val="0"/>
        </w:rPr>
        <w:t xml:space="preserve">But from the image, the number of experiments (rows) are only 4 and not 8 like calculated</w:t>
      </w:r>
    </w:p>
    <w:p w:rsidR="00000000" w:rsidDel="00000000" w:rsidP="00000000" w:rsidRDefault="00000000" w:rsidRPr="00000000" w14:paraId="00000105">
      <w:pPr>
        <w:numPr>
          <w:ilvl w:val="0"/>
          <w:numId w:val="38"/>
        </w:numPr>
        <w:spacing w:after="180" w:before="0" w:beforeAutospacing="0" w:lineRule="auto"/>
        <w:ind w:left="720" w:hanging="360"/>
      </w:pPr>
      <w:r w:rsidDel="00000000" w:rsidR="00000000" w:rsidRPr="00000000">
        <w:rPr>
          <w:rtl w:val="0"/>
        </w:rPr>
        <w:t xml:space="preserve">Since the orthogonal array performs pairwise test, we reduced the number of tests, so the number of test only including the top and left column (pairwise) = 2 * 2 = 4</w:t>
      </w:r>
    </w:p>
    <w:p w:rsidR="00000000" w:rsidDel="00000000" w:rsidP="00000000" w:rsidRDefault="00000000" w:rsidRPr="00000000" w14:paraId="00000106">
      <w:pPr>
        <w:spacing w:after="180" w:before="180" w:lineRule="auto"/>
        <w:rPr/>
      </w:pPr>
      <w:r w:rsidDel="00000000" w:rsidR="00000000" w:rsidRPr="00000000">
        <w:rPr/>
        <w:drawing>
          <wp:inline distB="114300" distT="114300" distL="114300" distR="114300">
            <wp:extent cx="5943600" cy="4241800"/>
            <wp:effectExtent b="0" l="0" r="0" t="0"/>
            <wp:docPr id="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numPr>
          <w:ilvl w:val="0"/>
          <w:numId w:val="16"/>
        </w:numPr>
        <w:spacing w:after="180" w:before="180" w:lineRule="auto"/>
        <w:ind w:left="720" w:hanging="360"/>
      </w:pPr>
      <w:r w:rsidDel="00000000" w:rsidR="00000000" w:rsidRPr="00000000">
        <w:rPr>
          <w:rtl w:val="0"/>
        </w:rPr>
        <w:t xml:space="preserve">We can display more rows if necessary</w:t>
      </w:r>
    </w:p>
    <w:p w:rsidR="00000000" w:rsidDel="00000000" w:rsidP="00000000" w:rsidRDefault="00000000" w:rsidRPr="00000000" w14:paraId="00000108">
      <w:pPr>
        <w:spacing w:after="180" w:before="180" w:lineRule="auto"/>
        <w:rPr>
          <w:b w:val="1"/>
        </w:rPr>
      </w:pPr>
      <w:r w:rsidDel="00000000" w:rsidR="00000000" w:rsidRPr="00000000">
        <w:rPr>
          <w:b w:val="1"/>
          <w:rtl w:val="0"/>
        </w:rPr>
        <w:t xml:space="preserve">Orthogonal Array Technique Approach:</w:t>
      </w:r>
    </w:p>
    <w:p w:rsidR="00000000" w:rsidDel="00000000" w:rsidP="00000000" w:rsidRDefault="00000000" w:rsidRPr="00000000" w14:paraId="00000109">
      <w:pPr>
        <w:spacing w:after="180" w:before="180" w:lineRule="auto"/>
        <w:rPr/>
      </w:pPr>
      <w:r w:rsidDel="00000000" w:rsidR="00000000" w:rsidRPr="00000000">
        <w:rPr>
          <w:rtl w:val="0"/>
        </w:rPr>
        <w:t xml:space="preserve">Follow the steps in order</w:t>
      </w:r>
    </w:p>
    <w:p w:rsidR="00000000" w:rsidDel="00000000" w:rsidP="00000000" w:rsidRDefault="00000000" w:rsidRPr="00000000" w14:paraId="0000010A">
      <w:pPr>
        <w:numPr>
          <w:ilvl w:val="0"/>
          <w:numId w:val="32"/>
        </w:numPr>
        <w:spacing w:after="0" w:afterAutospacing="0" w:before="180" w:lineRule="auto"/>
        <w:ind w:left="720" w:hanging="360"/>
      </w:pPr>
      <w:r w:rsidDel="00000000" w:rsidR="00000000" w:rsidRPr="00000000">
        <w:rPr>
          <w:rtl w:val="0"/>
        </w:rPr>
        <w:t xml:space="preserve">Identify the independent variables in the test, the independent variable will map to the column in the orthogonal array</w:t>
      </w:r>
    </w:p>
    <w:p w:rsidR="00000000" w:rsidDel="00000000" w:rsidP="00000000" w:rsidRDefault="00000000" w:rsidRPr="00000000" w14:paraId="0000010B">
      <w:pPr>
        <w:numPr>
          <w:ilvl w:val="0"/>
          <w:numId w:val="32"/>
        </w:numPr>
        <w:spacing w:after="0" w:afterAutospacing="0" w:before="0" w:beforeAutospacing="0" w:lineRule="auto"/>
        <w:ind w:left="720" w:hanging="360"/>
      </w:pPr>
      <w:r w:rsidDel="00000000" w:rsidR="00000000" w:rsidRPr="00000000">
        <w:rPr>
          <w:rtl w:val="0"/>
        </w:rPr>
        <w:t xml:space="preserve">For each variable, we need to identify the number of possible values (eg: the top section [independent variable] could be displayed or hidden)</w:t>
      </w:r>
    </w:p>
    <w:p w:rsidR="00000000" w:rsidDel="00000000" w:rsidP="00000000" w:rsidRDefault="00000000" w:rsidRPr="00000000" w14:paraId="0000010C">
      <w:pPr>
        <w:numPr>
          <w:ilvl w:val="0"/>
          <w:numId w:val="32"/>
        </w:numPr>
        <w:spacing w:after="0" w:afterAutospacing="0" w:before="0" w:beforeAutospacing="0" w:lineRule="auto"/>
        <w:ind w:left="720" w:hanging="360"/>
      </w:pPr>
      <w:r w:rsidDel="00000000" w:rsidR="00000000" w:rsidRPr="00000000">
        <w:rPr>
          <w:rtl w:val="0"/>
        </w:rPr>
        <w:t xml:space="preserve">Search for an OA with the smallest number of rows, we can do this using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Genichi Taguchi</w:t>
        </w:r>
      </w:hyperlink>
      <w:r w:rsidDel="00000000" w:rsidR="00000000" w:rsidRPr="00000000">
        <w:rPr>
          <w:rtl w:val="0"/>
        </w:rPr>
        <w:t xml:space="preserve"> Orthogonal arrays (Rows and columns and the cells filled are the number of experiments with the number of variables)</w:t>
      </w:r>
    </w:p>
    <w:p w:rsidR="00000000" w:rsidDel="00000000" w:rsidP="00000000" w:rsidRDefault="00000000" w:rsidRPr="00000000" w14:paraId="0000010D">
      <w:pPr>
        <w:numPr>
          <w:ilvl w:val="0"/>
          <w:numId w:val="32"/>
        </w:numPr>
        <w:spacing w:after="0" w:afterAutospacing="0" w:before="0" w:beforeAutospacing="0" w:lineRule="auto"/>
        <w:ind w:left="720" w:hanging="360"/>
      </w:pPr>
      <w:r w:rsidDel="00000000" w:rsidR="00000000" w:rsidRPr="00000000">
        <w:rPr>
          <w:rtl w:val="0"/>
        </w:rPr>
        <w:t xml:space="preserve">Searching for the smallest number of rows will give us the minimum number of tests we have to do</w:t>
      </w:r>
    </w:p>
    <w:p w:rsidR="00000000" w:rsidDel="00000000" w:rsidP="00000000" w:rsidRDefault="00000000" w:rsidRPr="00000000" w14:paraId="0000010E">
      <w:pPr>
        <w:numPr>
          <w:ilvl w:val="0"/>
          <w:numId w:val="32"/>
        </w:numPr>
        <w:spacing w:after="0" w:afterAutospacing="0" w:before="0" w:beforeAutospacing="0" w:lineRule="auto"/>
        <w:ind w:left="720" w:hanging="360"/>
      </w:pPr>
      <w:r w:rsidDel="00000000" w:rsidR="00000000" w:rsidRPr="00000000">
        <w:rPr>
          <w:rtl w:val="0"/>
        </w:rPr>
        <w:t xml:space="preserve">Place the variable names in the OA columns</w:t>
      </w:r>
    </w:p>
    <w:p w:rsidR="00000000" w:rsidDel="00000000" w:rsidP="00000000" w:rsidRDefault="00000000" w:rsidRPr="00000000" w14:paraId="0000010F">
      <w:pPr>
        <w:numPr>
          <w:ilvl w:val="0"/>
          <w:numId w:val="32"/>
        </w:numPr>
        <w:spacing w:after="0" w:afterAutospacing="0" w:before="0" w:beforeAutospacing="0" w:lineRule="auto"/>
        <w:ind w:left="720" w:hanging="360"/>
      </w:pPr>
      <w:r w:rsidDel="00000000" w:rsidR="00000000" w:rsidRPr="00000000">
        <w:rPr>
          <w:rtl w:val="0"/>
        </w:rPr>
        <w:t xml:space="preserve">Place the variable values in the OA cells</w:t>
      </w:r>
    </w:p>
    <w:p w:rsidR="00000000" w:rsidDel="00000000" w:rsidP="00000000" w:rsidRDefault="00000000" w:rsidRPr="00000000" w14:paraId="00000110">
      <w:pPr>
        <w:numPr>
          <w:ilvl w:val="0"/>
          <w:numId w:val="32"/>
        </w:numPr>
        <w:spacing w:after="180" w:before="0" w:beforeAutospacing="0" w:lineRule="auto"/>
        <w:ind w:left="720" w:hanging="360"/>
      </w:pPr>
      <w:r w:rsidDel="00000000" w:rsidR="00000000" w:rsidRPr="00000000">
        <w:rPr>
          <w:rtl w:val="0"/>
        </w:rPr>
        <w:t xml:space="preserve">If there are empty OA cells, cycle values through them</w:t>
      </w:r>
    </w:p>
    <w:p w:rsidR="00000000" w:rsidDel="00000000" w:rsidP="00000000" w:rsidRDefault="00000000" w:rsidRPr="00000000" w14:paraId="00000111">
      <w:pPr>
        <w:spacing w:after="180" w:before="180" w:lineRule="auto"/>
        <w:rPr>
          <w:b w:val="1"/>
        </w:rPr>
      </w:pPr>
      <w:r w:rsidDel="00000000" w:rsidR="00000000" w:rsidRPr="00000000">
        <w:rPr>
          <w:b w:val="1"/>
          <w:rtl w:val="0"/>
        </w:rPr>
        <w:t xml:space="preserve">Example 2:</w:t>
      </w:r>
    </w:p>
    <w:p w:rsidR="00000000" w:rsidDel="00000000" w:rsidP="00000000" w:rsidRDefault="00000000" w:rsidRPr="00000000" w14:paraId="00000112">
      <w:pPr>
        <w:spacing w:after="180" w:before="180" w:lineRule="auto"/>
        <w:rPr/>
      </w:pPr>
      <w:r w:rsidDel="00000000" w:rsidR="00000000" w:rsidRPr="00000000">
        <w:rPr>
          <w:rtl w:val="0"/>
        </w:rPr>
        <w:t xml:space="preserve">3 Variables: A(2 values = A1 and A2), B(3 Values) and C(3 Values)</w:t>
      </w:r>
    </w:p>
    <w:p w:rsidR="00000000" w:rsidDel="00000000" w:rsidP="00000000" w:rsidRDefault="00000000" w:rsidRPr="00000000" w14:paraId="00000113">
      <w:pPr>
        <w:spacing w:after="180" w:before="180" w:lineRule="auto"/>
        <w:rPr/>
      </w:pPr>
      <w:r w:rsidDel="00000000" w:rsidR="00000000" w:rsidRPr="00000000">
        <w:rPr>
          <w:rtl w:val="0"/>
        </w:rPr>
        <w:t xml:space="preserve">no. of combinations = 2 *3 *3 = 18</w:t>
      </w:r>
    </w:p>
    <w:p w:rsidR="00000000" w:rsidDel="00000000" w:rsidP="00000000" w:rsidRDefault="00000000" w:rsidRPr="00000000" w14:paraId="00000114">
      <w:pPr>
        <w:spacing w:after="180" w:before="180" w:lineRule="auto"/>
        <w:rPr>
          <w:color w:val="1155cc"/>
          <w:u w:val="single"/>
        </w:rPr>
      </w:pPr>
      <w:r w:rsidDel="00000000" w:rsidR="00000000" w:rsidRPr="00000000">
        <w:rPr>
          <w:rtl w:val="0"/>
        </w:rPr>
        <w:t xml:space="preserve">Using Taguchi’s orthogonal table we will result in</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L9/3</w:t>
        </w:r>
      </w:hyperlink>
      <w:r w:rsidDel="00000000" w:rsidR="00000000" w:rsidRPr="00000000">
        <w:rPr>
          <w:rtl w:val="0"/>
        </w:rPr>
      </w:r>
    </w:p>
    <w:p w:rsidR="00000000" w:rsidDel="00000000" w:rsidP="00000000" w:rsidRDefault="00000000" w:rsidRPr="00000000" w14:paraId="00000115">
      <w:pPr>
        <w:spacing w:after="180" w:before="180" w:lineRule="auto"/>
        <w:rPr>
          <w:color w:val="1155cc"/>
          <w:u w:val="single"/>
        </w:rPr>
      </w:pPr>
      <w:r w:rsidDel="00000000" w:rsidR="00000000" w:rsidRPr="00000000">
        <w:rPr>
          <w:color w:val="1155cc"/>
          <w:u w:val="single"/>
        </w:rPr>
        <w:drawing>
          <wp:inline distB="114300" distT="114300" distL="114300" distR="114300">
            <wp:extent cx="5943600" cy="3390900"/>
            <wp:effectExtent b="0" l="0" r="0" t="0"/>
            <wp:docPr id="7"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5943600" cy="3390900"/>
                    </a:xfrm>
                    <a:prstGeom prst="rect"/>
                    <a:ln/>
                  </pic:spPr>
                </pic:pic>
              </a:graphicData>
            </a:graphic>
          </wp:inline>
        </w:drawing>
      </w:r>
      <w:r w:rsidDel="00000000" w:rsidR="00000000" w:rsidRPr="00000000">
        <w:rPr>
          <w:color w:val="1155cc"/>
          <w:u w:val="single"/>
        </w:rPr>
        <w:drawing>
          <wp:inline distB="114300" distT="114300" distL="114300" distR="114300">
            <wp:extent cx="3381375" cy="2219325"/>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3813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180" w:before="180" w:lineRule="auto"/>
        <w:rPr>
          <w:color w:val="1155cc"/>
          <w:u w:val="single"/>
        </w:rPr>
      </w:pP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n9047vug61j8" w:id="28"/>
      <w:bookmarkEnd w:id="28"/>
      <w:r w:rsidDel="00000000" w:rsidR="00000000" w:rsidRPr="00000000">
        <w:rPr>
          <w:b w:val="1"/>
          <w:color w:val="000000"/>
          <w:sz w:val="26"/>
          <w:szCs w:val="26"/>
          <w:rtl w:val="0"/>
        </w:rPr>
        <w:t xml:space="preserve">5.3 Approach</w:t>
      </w:r>
    </w:p>
    <w:p w:rsidR="00000000" w:rsidDel="00000000" w:rsidP="00000000" w:rsidRDefault="00000000" w:rsidRPr="00000000" w14:paraId="00000118">
      <w:pPr>
        <w:numPr>
          <w:ilvl w:val="0"/>
          <w:numId w:val="41"/>
        </w:numPr>
        <w:spacing w:after="0" w:afterAutospacing="0" w:before="180" w:lineRule="auto"/>
        <w:ind w:left="720" w:hanging="360"/>
      </w:pPr>
      <w:r w:rsidDel="00000000" w:rsidR="00000000" w:rsidRPr="00000000">
        <w:rPr>
          <w:rtl w:val="0"/>
        </w:rPr>
        <w:t xml:space="preserve">Analyze the given test inputs or requirements and list out the variables that need to be tested for interaction.</w:t>
      </w:r>
    </w:p>
    <w:p w:rsidR="00000000" w:rsidDel="00000000" w:rsidP="00000000" w:rsidRDefault="00000000" w:rsidRPr="00000000" w14:paraId="00000119">
      <w:pPr>
        <w:numPr>
          <w:ilvl w:val="0"/>
          <w:numId w:val="41"/>
        </w:numPr>
        <w:spacing w:after="0" w:afterAutospacing="0" w:before="0" w:beforeAutospacing="0" w:lineRule="auto"/>
        <w:ind w:left="720" w:hanging="360"/>
      </w:pPr>
      <w:r w:rsidDel="00000000" w:rsidR="00000000" w:rsidRPr="00000000">
        <w:rPr>
          <w:rtl w:val="0"/>
        </w:rPr>
        <w:t xml:space="preserve">Determine the number of choices or values for each variable.</w:t>
      </w:r>
    </w:p>
    <w:p w:rsidR="00000000" w:rsidDel="00000000" w:rsidP="00000000" w:rsidRDefault="00000000" w:rsidRPr="00000000" w14:paraId="0000011A">
      <w:pPr>
        <w:numPr>
          <w:ilvl w:val="0"/>
          <w:numId w:val="41"/>
        </w:numPr>
        <w:spacing w:after="0" w:afterAutospacing="0" w:before="0" w:beforeAutospacing="0" w:lineRule="auto"/>
        <w:ind w:left="720" w:hanging="360"/>
      </w:pPr>
      <w:r w:rsidDel="00000000" w:rsidR="00000000" w:rsidRPr="00000000">
        <w:rPr>
          <w:rtl w:val="0"/>
        </w:rPr>
        <w:t xml:space="preserve">Locate an orthogonal array which has a column for each variable and values within the columns that correspond to the values for each variable.</w:t>
      </w:r>
    </w:p>
    <w:p w:rsidR="00000000" w:rsidDel="00000000" w:rsidP="00000000" w:rsidRDefault="00000000" w:rsidRPr="00000000" w14:paraId="0000011B">
      <w:pPr>
        <w:numPr>
          <w:ilvl w:val="0"/>
          <w:numId w:val="41"/>
        </w:numPr>
        <w:spacing w:after="0" w:afterAutospacing="0" w:before="0" w:beforeAutospacing="0" w:lineRule="auto"/>
        <w:ind w:left="720" w:hanging="360"/>
      </w:pPr>
      <w:r w:rsidDel="00000000" w:rsidR="00000000" w:rsidRPr="00000000">
        <w:rPr>
          <w:rtl w:val="0"/>
        </w:rPr>
        <w:t xml:space="preserve">Map the variables with their values onto the orthogonal array.</w:t>
      </w:r>
    </w:p>
    <w:p w:rsidR="00000000" w:rsidDel="00000000" w:rsidP="00000000" w:rsidRDefault="00000000" w:rsidRPr="00000000" w14:paraId="0000011C">
      <w:pPr>
        <w:numPr>
          <w:ilvl w:val="0"/>
          <w:numId w:val="41"/>
        </w:numPr>
        <w:spacing w:after="180" w:before="0" w:beforeAutospacing="0" w:lineRule="auto"/>
        <w:ind w:left="720" w:hanging="360"/>
      </w:pPr>
      <w:r w:rsidDel="00000000" w:rsidR="00000000" w:rsidRPr="00000000">
        <w:rPr>
          <w:rtl w:val="0"/>
        </w:rPr>
        <w:t xml:space="preserve">Each row in the table corresponds to a Test Condition or a unique Test Case.</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7o8z36hwhi44" w:id="29"/>
      <w:bookmarkEnd w:id="29"/>
      <w:r w:rsidDel="00000000" w:rsidR="00000000" w:rsidRPr="00000000">
        <w:rPr>
          <w:b w:val="1"/>
          <w:color w:val="000000"/>
          <w:sz w:val="26"/>
          <w:szCs w:val="26"/>
          <w:rtl w:val="0"/>
        </w:rPr>
        <w:t xml:space="preserve">5.4 Example from the slide 1</w:t>
      </w:r>
    </w:p>
    <w:p w:rsidR="00000000" w:rsidDel="00000000" w:rsidP="00000000" w:rsidRDefault="00000000" w:rsidRPr="00000000" w14:paraId="0000011E">
      <w:pPr>
        <w:numPr>
          <w:ilvl w:val="0"/>
          <w:numId w:val="30"/>
        </w:numPr>
        <w:spacing w:after="0" w:afterAutospacing="0" w:before="180" w:lineRule="auto"/>
        <w:ind w:left="720" w:hanging="360"/>
      </w:pPr>
      <w:r w:rsidDel="00000000" w:rsidR="00000000" w:rsidRPr="00000000">
        <w:rPr>
          <w:rtl w:val="0"/>
        </w:rPr>
        <w:t xml:space="preserve">The Appearances tab of the Netscape Preferences dialog box has the following basic options:</w:t>
      </w:r>
    </w:p>
    <w:p w:rsidR="00000000" w:rsidDel="00000000" w:rsidP="00000000" w:rsidRDefault="00000000" w:rsidRPr="00000000" w14:paraId="0000011F">
      <w:pPr>
        <w:numPr>
          <w:ilvl w:val="0"/>
          <w:numId w:val="30"/>
        </w:numPr>
        <w:spacing w:after="0" w:afterAutospacing="0" w:before="0" w:beforeAutospacing="0" w:lineRule="auto"/>
        <w:ind w:left="720" w:hanging="360"/>
      </w:pPr>
      <w:r w:rsidDel="00000000" w:rsidR="00000000" w:rsidRPr="00000000">
        <w:rPr>
          <w:rtl w:val="0"/>
        </w:rPr>
        <w:t xml:space="preserve">3 toolbars (pictures, text, or both)</w:t>
      </w:r>
    </w:p>
    <w:p w:rsidR="00000000" w:rsidDel="00000000" w:rsidP="00000000" w:rsidRDefault="00000000" w:rsidRPr="00000000" w14:paraId="00000120">
      <w:pPr>
        <w:numPr>
          <w:ilvl w:val="0"/>
          <w:numId w:val="30"/>
        </w:numPr>
        <w:spacing w:after="0" w:afterAutospacing="0" w:before="0" w:beforeAutospacing="0" w:lineRule="auto"/>
        <w:ind w:left="720" w:hanging="360"/>
      </w:pPr>
      <w:r w:rsidDel="00000000" w:rsidR="00000000" w:rsidRPr="00000000">
        <w:rPr>
          <w:rtl w:val="0"/>
        </w:rPr>
        <w:t xml:space="preserve">3 choices for launch on startup (browser, mail or news)</w:t>
      </w:r>
    </w:p>
    <w:p w:rsidR="00000000" w:rsidDel="00000000" w:rsidP="00000000" w:rsidRDefault="00000000" w:rsidRPr="00000000" w14:paraId="00000121">
      <w:pPr>
        <w:numPr>
          <w:ilvl w:val="0"/>
          <w:numId w:val="30"/>
        </w:numPr>
        <w:spacing w:after="0" w:afterAutospacing="0" w:before="0" w:beforeAutospacing="0" w:lineRule="auto"/>
        <w:ind w:left="720" w:hanging="360"/>
      </w:pPr>
      <w:r w:rsidDel="00000000" w:rsidR="00000000" w:rsidRPr="00000000">
        <w:rPr>
          <w:rtl w:val="0"/>
        </w:rPr>
        <w:t xml:space="preserve">3 choices for startup page (blank home page, home page names a valid file, or home page name has a syntax error)</w:t>
      </w:r>
    </w:p>
    <w:p w:rsidR="00000000" w:rsidDel="00000000" w:rsidP="00000000" w:rsidRDefault="00000000" w:rsidRPr="00000000" w14:paraId="00000122">
      <w:pPr>
        <w:numPr>
          <w:ilvl w:val="0"/>
          <w:numId w:val="30"/>
        </w:numPr>
        <w:spacing w:after="0" w:afterAutospacing="0" w:before="0" w:beforeAutospacing="0" w:lineRule="auto"/>
        <w:ind w:left="720" w:hanging="360"/>
      </w:pPr>
      <w:r w:rsidDel="00000000" w:rsidR="00000000" w:rsidRPr="00000000">
        <w:rPr>
          <w:rtl w:val="0"/>
        </w:rPr>
        <w:t xml:space="preserve">2 choices for underlining of links (don’t underline, or underline)</w:t>
      </w:r>
    </w:p>
    <w:p w:rsidR="00000000" w:rsidDel="00000000" w:rsidP="00000000" w:rsidRDefault="00000000" w:rsidRPr="00000000" w14:paraId="00000123">
      <w:pPr>
        <w:numPr>
          <w:ilvl w:val="0"/>
          <w:numId w:val="30"/>
        </w:numPr>
        <w:spacing w:after="0" w:afterAutospacing="0" w:before="0" w:beforeAutospacing="0" w:lineRule="auto"/>
        <w:ind w:left="720" w:hanging="360"/>
      </w:pPr>
      <w:r w:rsidDel="00000000" w:rsidR="00000000" w:rsidRPr="00000000">
        <w:rPr>
          <w:rtl w:val="0"/>
        </w:rPr>
        <w:t xml:space="preserve">2 choices for expiration of links (never expire, expire after 30 days)</w:t>
      </w:r>
    </w:p>
    <w:p w:rsidR="00000000" w:rsidDel="00000000" w:rsidP="00000000" w:rsidRDefault="00000000" w:rsidRPr="00000000" w14:paraId="00000124">
      <w:pPr>
        <w:numPr>
          <w:ilvl w:val="0"/>
          <w:numId w:val="30"/>
        </w:numPr>
        <w:spacing w:after="0" w:afterAutospacing="0" w:before="0" w:beforeAutospacing="0" w:lineRule="auto"/>
        <w:ind w:left="720" w:hanging="360"/>
      </w:pPr>
      <w:r w:rsidDel="00000000" w:rsidR="00000000" w:rsidRPr="00000000">
        <w:rPr>
          <w:rtl w:val="0"/>
        </w:rPr>
        <w:t xml:space="preserve">3 x 3 x 3 x 2 x 2 = 108 combinations!</w:t>
      </w:r>
    </w:p>
    <w:p w:rsidR="00000000" w:rsidDel="00000000" w:rsidP="00000000" w:rsidRDefault="00000000" w:rsidRPr="00000000" w14:paraId="00000125">
      <w:pPr>
        <w:numPr>
          <w:ilvl w:val="0"/>
          <w:numId w:val="30"/>
        </w:numPr>
        <w:spacing w:after="180" w:before="0" w:beforeAutospacing="0" w:lineRule="auto"/>
        <w:ind w:left="720" w:hanging="360"/>
      </w:pPr>
      <w:r w:rsidDel="00000000" w:rsidR="00000000" w:rsidRPr="00000000">
        <w:rPr>
          <w:rtl w:val="0"/>
        </w:rPr>
        <w:t xml:space="preserve">But from</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Taguchi’s</w:t>
        </w:r>
      </w:hyperlink>
      <w:r w:rsidDel="00000000" w:rsidR="00000000" w:rsidRPr="00000000">
        <w:rPr>
          <w:rtl w:val="0"/>
        </w:rPr>
        <w:t xml:space="preserve"> orthogonal table, we only need 16 experiments</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fiefosqh9li6" w:id="30"/>
      <w:bookmarkEnd w:id="30"/>
      <w:r w:rsidDel="00000000" w:rsidR="00000000" w:rsidRPr="00000000">
        <w:rPr>
          <w:b w:val="1"/>
          <w:color w:val="000000"/>
          <w:sz w:val="26"/>
          <w:szCs w:val="26"/>
          <w:rtl w:val="0"/>
        </w:rPr>
        <w:t xml:space="preserve">5.5 Example from the slide 2</w:t>
      </w:r>
    </w:p>
    <w:p w:rsidR="00000000" w:rsidDel="00000000" w:rsidP="00000000" w:rsidRDefault="00000000" w:rsidRPr="00000000" w14:paraId="00000127">
      <w:pPr>
        <w:spacing w:after="180" w:before="180" w:lineRule="auto"/>
        <w:rPr/>
      </w:pPr>
      <w:r w:rsidDel="00000000" w:rsidR="00000000" w:rsidRPr="00000000">
        <w:rPr>
          <w:rtl w:val="0"/>
        </w:rPr>
        <w:t xml:space="preserve">The borders and shading dialog box :</w:t>
      </w:r>
    </w:p>
    <w:p w:rsidR="00000000" w:rsidDel="00000000" w:rsidP="00000000" w:rsidRDefault="00000000" w:rsidRPr="00000000" w14:paraId="00000128">
      <w:pPr>
        <w:numPr>
          <w:ilvl w:val="0"/>
          <w:numId w:val="14"/>
        </w:numPr>
        <w:spacing w:after="0" w:afterAutospacing="0" w:before="180" w:lineRule="auto"/>
        <w:ind w:left="720" w:hanging="360"/>
      </w:pPr>
      <w:r w:rsidDel="00000000" w:rsidR="00000000" w:rsidRPr="00000000">
        <w:rPr>
          <w:rtl w:val="0"/>
        </w:rPr>
        <w:t xml:space="preserve">5 settings</w:t>
      </w:r>
    </w:p>
    <w:p w:rsidR="00000000" w:rsidDel="00000000" w:rsidP="00000000" w:rsidRDefault="00000000" w:rsidRPr="00000000" w14:paraId="00000129">
      <w:pPr>
        <w:numPr>
          <w:ilvl w:val="0"/>
          <w:numId w:val="14"/>
        </w:numPr>
        <w:spacing w:after="0" w:afterAutospacing="0" w:before="0" w:beforeAutospacing="0" w:lineRule="auto"/>
        <w:ind w:left="720" w:hanging="360"/>
      </w:pPr>
      <w:r w:rsidDel="00000000" w:rsidR="00000000" w:rsidRPr="00000000">
        <w:rPr>
          <w:rtl w:val="0"/>
        </w:rPr>
        <w:t xml:space="preserve">5 styles (showing)</w:t>
      </w:r>
    </w:p>
    <w:p w:rsidR="00000000" w:rsidDel="00000000" w:rsidP="00000000" w:rsidRDefault="00000000" w:rsidRPr="00000000" w14:paraId="0000012A">
      <w:pPr>
        <w:numPr>
          <w:ilvl w:val="0"/>
          <w:numId w:val="14"/>
        </w:numPr>
        <w:spacing w:after="0" w:afterAutospacing="0" w:before="0" w:beforeAutospacing="0" w:lineRule="auto"/>
        <w:ind w:left="720" w:hanging="360"/>
      </w:pPr>
      <w:r w:rsidDel="00000000" w:rsidR="00000000" w:rsidRPr="00000000">
        <w:rPr>
          <w:rtl w:val="0"/>
        </w:rPr>
        <w:t xml:space="preserve">9 colors</w:t>
      </w:r>
    </w:p>
    <w:p w:rsidR="00000000" w:rsidDel="00000000" w:rsidP="00000000" w:rsidRDefault="00000000" w:rsidRPr="00000000" w14:paraId="0000012B">
      <w:pPr>
        <w:numPr>
          <w:ilvl w:val="0"/>
          <w:numId w:val="14"/>
        </w:numPr>
        <w:spacing w:after="0" w:afterAutospacing="0" w:before="0" w:beforeAutospacing="0" w:lineRule="auto"/>
        <w:ind w:left="720" w:hanging="360"/>
      </w:pPr>
      <w:r w:rsidDel="00000000" w:rsidR="00000000" w:rsidRPr="00000000">
        <w:rPr>
          <w:rtl w:val="0"/>
        </w:rPr>
        <w:t xml:space="preserve">9 widths</w:t>
      </w:r>
    </w:p>
    <w:p w:rsidR="00000000" w:rsidDel="00000000" w:rsidP="00000000" w:rsidRDefault="00000000" w:rsidRPr="00000000" w14:paraId="0000012C">
      <w:pPr>
        <w:numPr>
          <w:ilvl w:val="0"/>
          <w:numId w:val="14"/>
        </w:numPr>
        <w:spacing w:after="0" w:afterAutospacing="0" w:before="0" w:beforeAutospacing="0" w:lineRule="auto"/>
        <w:ind w:left="720" w:hanging="360"/>
      </w:pPr>
      <w:r w:rsidDel="00000000" w:rsidR="00000000" w:rsidRPr="00000000">
        <w:rPr>
          <w:rtl w:val="0"/>
        </w:rPr>
        <w:t xml:space="preserve">5 x 5 x 9 x 9 = 2025 combinations</w:t>
      </w:r>
    </w:p>
    <w:p w:rsidR="00000000" w:rsidDel="00000000" w:rsidP="00000000" w:rsidRDefault="00000000" w:rsidRPr="00000000" w14:paraId="0000012D">
      <w:pPr>
        <w:numPr>
          <w:ilvl w:val="0"/>
          <w:numId w:val="14"/>
        </w:numPr>
        <w:spacing w:after="180" w:before="0" w:beforeAutospacing="0" w:lineRule="auto"/>
        <w:ind w:left="720" w:hanging="360"/>
      </w:pPr>
      <w:r w:rsidDel="00000000" w:rsidR="00000000" w:rsidRPr="00000000">
        <w:rPr>
          <w:rtl w:val="0"/>
        </w:rPr>
        <w:t xml:space="preserve">L81(94) array will suffice which is outside the Taguchi Table</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3rq0et7fpd5i" w:id="31"/>
      <w:bookmarkEnd w:id="31"/>
      <w:r w:rsidDel="00000000" w:rsidR="00000000" w:rsidRPr="00000000">
        <w:rPr>
          <w:b w:val="1"/>
          <w:color w:val="000000"/>
          <w:sz w:val="26"/>
          <w:szCs w:val="26"/>
          <w:rtl w:val="0"/>
        </w:rPr>
        <w:t xml:space="preserve">5.5 Applicability, Advantages, Limitations</w:t>
      </w:r>
    </w:p>
    <w:p w:rsidR="00000000" w:rsidDel="00000000" w:rsidP="00000000" w:rsidRDefault="00000000" w:rsidRPr="00000000" w14:paraId="0000012F">
      <w:pPr>
        <w:spacing w:after="180" w:before="180" w:lineRule="auto"/>
        <w:rPr>
          <w:b w:val="1"/>
        </w:rPr>
      </w:pPr>
      <w:r w:rsidDel="00000000" w:rsidR="00000000" w:rsidRPr="00000000">
        <w:rPr>
          <w:b w:val="1"/>
          <w:rtl w:val="0"/>
        </w:rPr>
        <w:t xml:space="preserve">Applicability:</w:t>
      </w:r>
    </w:p>
    <w:p w:rsidR="00000000" w:rsidDel="00000000" w:rsidP="00000000" w:rsidRDefault="00000000" w:rsidRPr="00000000" w14:paraId="00000130">
      <w:pPr>
        <w:numPr>
          <w:ilvl w:val="0"/>
          <w:numId w:val="25"/>
        </w:numPr>
        <w:spacing w:after="0" w:afterAutospacing="0" w:before="180" w:lineRule="auto"/>
        <w:ind w:left="720" w:hanging="360"/>
      </w:pPr>
      <w:r w:rsidDel="00000000" w:rsidR="00000000" w:rsidRPr="00000000">
        <w:rPr>
          <w:rtl w:val="0"/>
        </w:rPr>
        <w:t xml:space="preserve">Orthogonal array technique is particularly useful for integration testing of software components (especially in OO systems where multiple subclasses can be substituted as the server for a client).</w:t>
      </w:r>
    </w:p>
    <w:p w:rsidR="00000000" w:rsidDel="00000000" w:rsidP="00000000" w:rsidRDefault="00000000" w:rsidRPr="00000000" w14:paraId="00000131">
      <w:pPr>
        <w:numPr>
          <w:ilvl w:val="0"/>
          <w:numId w:val="25"/>
        </w:numPr>
        <w:spacing w:after="180" w:before="0" w:beforeAutospacing="0" w:lineRule="auto"/>
        <w:ind w:left="720" w:hanging="360"/>
      </w:pPr>
      <w:r w:rsidDel="00000000" w:rsidR="00000000" w:rsidRPr="00000000">
        <w:rPr>
          <w:rtl w:val="0"/>
        </w:rPr>
        <w:t xml:space="preserve">It is also quite useful for testing combinations of configurable options (such as a web page that lets the user choose the font style, background color, and page layout).</w:t>
      </w:r>
    </w:p>
    <w:p w:rsidR="00000000" w:rsidDel="00000000" w:rsidP="00000000" w:rsidRDefault="00000000" w:rsidRPr="00000000" w14:paraId="00000132">
      <w:pPr>
        <w:spacing w:after="180" w:before="180" w:lineRule="auto"/>
        <w:rPr>
          <w:b w:val="1"/>
        </w:rPr>
      </w:pPr>
      <w:r w:rsidDel="00000000" w:rsidR="00000000" w:rsidRPr="00000000">
        <w:rPr>
          <w:b w:val="1"/>
          <w:rtl w:val="0"/>
        </w:rPr>
        <w:t xml:space="preserve">Advantages:</w:t>
      </w:r>
    </w:p>
    <w:p w:rsidR="00000000" w:rsidDel="00000000" w:rsidP="00000000" w:rsidRDefault="00000000" w:rsidRPr="00000000" w14:paraId="00000133">
      <w:pPr>
        <w:numPr>
          <w:ilvl w:val="0"/>
          <w:numId w:val="37"/>
        </w:numPr>
        <w:spacing w:after="0" w:afterAutospacing="0" w:before="180" w:lineRule="auto"/>
        <w:ind w:left="720" w:hanging="360"/>
      </w:pPr>
      <w:r w:rsidDel="00000000" w:rsidR="00000000" w:rsidRPr="00000000">
        <w:rPr>
          <w:rtl w:val="0"/>
        </w:rPr>
        <w:t xml:space="preserve">Provides uniformly distributed coverage of the test domain</w:t>
      </w:r>
    </w:p>
    <w:p w:rsidR="00000000" w:rsidDel="00000000" w:rsidP="00000000" w:rsidRDefault="00000000" w:rsidRPr="00000000" w14:paraId="00000134">
      <w:pPr>
        <w:numPr>
          <w:ilvl w:val="0"/>
          <w:numId w:val="37"/>
        </w:numPr>
        <w:spacing w:after="0" w:afterAutospacing="0" w:before="0" w:beforeAutospacing="0" w:lineRule="auto"/>
        <w:ind w:left="720" w:hanging="360"/>
      </w:pPr>
      <w:r w:rsidDel="00000000" w:rsidR="00000000" w:rsidRPr="00000000">
        <w:rPr>
          <w:rtl w:val="0"/>
        </w:rPr>
        <w:t xml:space="preserve">Concise test set with fewer test cases are created</w:t>
      </w:r>
    </w:p>
    <w:p w:rsidR="00000000" w:rsidDel="00000000" w:rsidP="00000000" w:rsidRDefault="00000000" w:rsidRPr="00000000" w14:paraId="00000135">
      <w:pPr>
        <w:numPr>
          <w:ilvl w:val="0"/>
          <w:numId w:val="37"/>
        </w:numPr>
        <w:spacing w:after="0" w:afterAutospacing="0" w:before="0" w:beforeAutospacing="0" w:lineRule="auto"/>
        <w:ind w:left="720" w:hanging="360"/>
      </w:pPr>
      <w:r w:rsidDel="00000000" w:rsidR="00000000" w:rsidRPr="00000000">
        <w:rPr>
          <w:rtl w:val="0"/>
        </w:rPr>
        <w:t xml:space="preserve">All pairwise combinations of test set are created</w:t>
      </w:r>
    </w:p>
    <w:p w:rsidR="00000000" w:rsidDel="00000000" w:rsidP="00000000" w:rsidRDefault="00000000" w:rsidRPr="00000000" w14:paraId="00000136">
      <w:pPr>
        <w:numPr>
          <w:ilvl w:val="0"/>
          <w:numId w:val="37"/>
        </w:numPr>
        <w:spacing w:after="0" w:afterAutospacing="0" w:before="0" w:beforeAutospacing="0" w:lineRule="auto"/>
        <w:ind w:left="720" w:hanging="360"/>
      </w:pPr>
      <w:r w:rsidDel="00000000" w:rsidR="00000000" w:rsidRPr="00000000">
        <w:rPr>
          <w:rtl w:val="0"/>
        </w:rPr>
        <w:t xml:space="preserve">Simpler to generate and less error prone than test sets created manually</w:t>
      </w:r>
    </w:p>
    <w:p w:rsidR="00000000" w:rsidDel="00000000" w:rsidP="00000000" w:rsidRDefault="00000000" w:rsidRPr="00000000" w14:paraId="00000137">
      <w:pPr>
        <w:numPr>
          <w:ilvl w:val="0"/>
          <w:numId w:val="37"/>
        </w:numPr>
        <w:spacing w:after="180" w:before="0" w:beforeAutospacing="0" w:lineRule="auto"/>
        <w:ind w:left="720" w:hanging="360"/>
      </w:pPr>
      <w:r w:rsidDel="00000000" w:rsidR="00000000" w:rsidRPr="00000000">
        <w:rPr>
          <w:rtl w:val="0"/>
        </w:rPr>
        <w:t xml:space="preserve">Reduces testing cycle time</w:t>
      </w:r>
    </w:p>
    <w:p w:rsidR="00000000" w:rsidDel="00000000" w:rsidP="00000000" w:rsidRDefault="00000000" w:rsidRPr="00000000" w14:paraId="00000138">
      <w:pPr>
        <w:spacing w:after="180" w:before="180" w:lineRule="auto"/>
        <w:rPr>
          <w:b w:val="1"/>
        </w:rPr>
      </w:pPr>
      <w:r w:rsidDel="00000000" w:rsidR="00000000" w:rsidRPr="00000000">
        <w:rPr>
          <w:b w:val="1"/>
          <w:rtl w:val="0"/>
        </w:rPr>
        <w:t xml:space="preserve">Limitations:</w:t>
      </w:r>
    </w:p>
    <w:p w:rsidR="00000000" w:rsidDel="00000000" w:rsidP="00000000" w:rsidRDefault="00000000" w:rsidRPr="00000000" w14:paraId="00000139">
      <w:pPr>
        <w:numPr>
          <w:ilvl w:val="0"/>
          <w:numId w:val="39"/>
        </w:numPr>
        <w:spacing w:after="180" w:before="180" w:lineRule="auto"/>
        <w:ind w:left="720" w:hanging="360"/>
      </w:pPr>
      <w:r w:rsidDel="00000000" w:rsidR="00000000" w:rsidRPr="00000000">
        <w:rPr>
          <w:rtl w:val="0"/>
        </w:rPr>
        <w:t xml:space="preserve">The limitation of this technique is that it does not guarantee the extensive coverage of the test domain.</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sznbkuqj423v" w:id="32"/>
      <w:bookmarkEnd w:id="32"/>
      <w:r w:rsidDel="00000000" w:rsidR="00000000" w:rsidRPr="00000000">
        <w:rPr>
          <w:b w:val="1"/>
          <w:color w:val="000000"/>
          <w:sz w:val="26"/>
          <w:szCs w:val="26"/>
          <w:rtl w:val="0"/>
        </w:rPr>
        <w:t xml:space="preserve">5.6 Tools used</w:t>
      </w:r>
    </w:p>
    <w:p w:rsidR="00000000" w:rsidDel="00000000" w:rsidP="00000000" w:rsidRDefault="00000000" w:rsidRPr="00000000" w14:paraId="0000013B">
      <w:pPr>
        <w:spacing w:after="180" w:before="180" w:lineRule="auto"/>
        <w:rPr>
          <w:b w:val="1"/>
        </w:rPr>
      </w:pPr>
      <w:r w:rsidDel="00000000" w:rsidR="00000000" w:rsidRPr="00000000">
        <w:rPr>
          <w:b w:val="1"/>
          <w:rtl w:val="0"/>
        </w:rPr>
        <w:t xml:space="preserve">Unsecured tools</w:t>
      </w:r>
    </w:p>
    <w:p w:rsidR="00000000" w:rsidDel="00000000" w:rsidP="00000000" w:rsidRDefault="00000000" w:rsidRPr="00000000" w14:paraId="0000013C">
      <w:pPr>
        <w:spacing w:after="180" w:before="180" w:lineRule="auto"/>
        <w:rPr>
          <w:color w:val="1155cc"/>
          <w:u w:val="single"/>
        </w:rPr>
      </w:pPr>
      <w:hyperlink r:id="rId23">
        <w:r w:rsidDel="00000000" w:rsidR="00000000" w:rsidRPr="00000000">
          <w:rPr>
            <w:color w:val="1155cc"/>
            <w:u w:val="single"/>
            <w:rtl w:val="0"/>
          </w:rPr>
          <w:t xml:space="preserve">https://pairwise.teremokgames.com/</w:t>
        </w:r>
      </w:hyperlink>
      <w:r w:rsidDel="00000000" w:rsidR="00000000" w:rsidRPr="00000000">
        <w:rPr>
          <w:rtl w:val="0"/>
        </w:rPr>
      </w:r>
    </w:p>
    <w:p w:rsidR="00000000" w:rsidDel="00000000" w:rsidP="00000000" w:rsidRDefault="00000000" w:rsidRPr="00000000" w14:paraId="0000013D">
      <w:pPr>
        <w:spacing w:after="180" w:before="180" w:lineRule="auto"/>
        <w:rPr>
          <w:b w:val="1"/>
        </w:rPr>
      </w:pPr>
      <w:r w:rsidDel="00000000" w:rsidR="00000000" w:rsidRPr="00000000">
        <w:rPr>
          <w:b w:val="1"/>
          <w:rtl w:val="0"/>
        </w:rPr>
        <w:t xml:space="preserve">Secured tools (These are paid or proprietary)</w:t>
      </w:r>
    </w:p>
    <w:p w:rsidR="00000000" w:rsidDel="00000000" w:rsidP="00000000" w:rsidRDefault="00000000" w:rsidRPr="00000000" w14:paraId="0000013E">
      <w:pPr>
        <w:numPr>
          <w:ilvl w:val="0"/>
          <w:numId w:val="2"/>
        </w:numPr>
        <w:spacing w:after="0" w:afterAutospacing="0" w:before="180" w:lineRule="auto"/>
        <w:ind w:left="720" w:hanging="360"/>
      </w:pPr>
      <w:r w:rsidDel="00000000" w:rsidR="00000000" w:rsidRPr="00000000">
        <w:rPr>
          <w:rtl w:val="0"/>
        </w:rPr>
        <w:t xml:space="preserve">Hexawise: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https://hexawise.com/</w:t>
        </w:r>
      </w:hyperlink>
      <w:r w:rsidDel="00000000" w:rsidR="00000000" w:rsidRPr="00000000">
        <w:rPr>
          <w:rtl w:val="0"/>
        </w:rPr>
      </w:r>
    </w:p>
    <w:p w:rsidR="00000000" w:rsidDel="00000000" w:rsidP="00000000" w:rsidRDefault="00000000" w:rsidRPr="00000000" w14:paraId="0000013F">
      <w:pPr>
        <w:numPr>
          <w:ilvl w:val="0"/>
          <w:numId w:val="2"/>
        </w:numPr>
        <w:spacing w:after="180" w:before="0" w:beforeAutospacing="0" w:lineRule="auto"/>
        <w:ind w:left="720" w:hanging="360"/>
      </w:pPr>
      <w:r w:rsidDel="00000000" w:rsidR="00000000" w:rsidRPr="00000000">
        <w:rPr>
          <w:rtl w:val="0"/>
        </w:rPr>
        <w:t xml:space="preserve">IBM CTD called Focus:</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https://www-50.ibm.com/partnerworld/gsd/solutiondetails.do?solution=18011&amp;expand=true&amp;lc=en</w:t>
        </w:r>
      </w:hyperlink>
      <w:r w:rsidDel="00000000" w:rsidR="00000000" w:rsidRPr="00000000">
        <w:rPr>
          <w:rtl w:val="0"/>
        </w:rPr>
      </w:r>
    </w:p>
    <w:p w:rsidR="00000000" w:rsidDel="00000000" w:rsidP="00000000" w:rsidRDefault="00000000" w:rsidRPr="00000000" w14:paraId="00000140">
      <w:pPr>
        <w:pStyle w:val="Heading2"/>
        <w:keepNext w:val="0"/>
        <w:keepLines w:val="0"/>
        <w:spacing w:after="80" w:lineRule="auto"/>
        <w:rPr>
          <w:b w:val="1"/>
          <w:sz w:val="34"/>
          <w:szCs w:val="34"/>
        </w:rPr>
      </w:pPr>
      <w:bookmarkStart w:colFirst="0" w:colLast="0" w:name="_tkl7anq3oh0j" w:id="33"/>
      <w:bookmarkEnd w:id="33"/>
      <w:r w:rsidDel="00000000" w:rsidR="00000000" w:rsidRPr="00000000">
        <w:rPr>
          <w:b w:val="1"/>
          <w:sz w:val="34"/>
          <w:szCs w:val="34"/>
          <w:rtl w:val="0"/>
        </w:rPr>
        <w:t xml:space="preserve">6. All Pairs</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a512d2hjcn4l" w:id="34"/>
      <w:bookmarkEnd w:id="34"/>
      <w:r w:rsidDel="00000000" w:rsidR="00000000" w:rsidRPr="00000000">
        <w:rPr>
          <w:b w:val="1"/>
          <w:color w:val="000000"/>
          <w:sz w:val="26"/>
          <w:szCs w:val="26"/>
          <w:rtl w:val="0"/>
        </w:rPr>
        <w:t xml:space="preserve">6.1 Introduction:</w:t>
      </w:r>
    </w:p>
    <w:p w:rsidR="00000000" w:rsidDel="00000000" w:rsidP="00000000" w:rsidRDefault="00000000" w:rsidRPr="00000000" w14:paraId="00000142">
      <w:pPr>
        <w:numPr>
          <w:ilvl w:val="0"/>
          <w:numId w:val="22"/>
        </w:numPr>
        <w:spacing w:after="0" w:afterAutospacing="0" w:before="180" w:lineRule="auto"/>
        <w:ind w:left="720" w:hanging="360"/>
      </w:pPr>
      <w:r w:rsidDel="00000000" w:rsidR="00000000" w:rsidRPr="00000000">
        <w:rPr>
          <w:rtl w:val="0"/>
        </w:rPr>
        <w:t xml:space="preserve">Testing deals with validating the different values for all variables in the system.</w:t>
      </w:r>
    </w:p>
    <w:p w:rsidR="00000000" w:rsidDel="00000000" w:rsidP="00000000" w:rsidRDefault="00000000" w:rsidRPr="00000000" w14:paraId="00000143">
      <w:pPr>
        <w:numPr>
          <w:ilvl w:val="0"/>
          <w:numId w:val="22"/>
        </w:numPr>
        <w:spacing w:after="180" w:before="0" w:beforeAutospacing="0" w:lineRule="auto"/>
        <w:ind w:left="720" w:hanging="360"/>
      </w:pPr>
      <w:r w:rsidDel="00000000" w:rsidR="00000000" w:rsidRPr="00000000">
        <w:rPr>
          <w:rtl w:val="0"/>
        </w:rPr>
        <w:t xml:space="preserve">We generate test cases by pairing values of different variables.</w:t>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bijk7ymuv1ie" w:id="35"/>
      <w:bookmarkEnd w:id="35"/>
      <w:r w:rsidDel="00000000" w:rsidR="00000000" w:rsidRPr="00000000">
        <w:rPr>
          <w:b w:val="1"/>
          <w:color w:val="000000"/>
          <w:sz w:val="26"/>
          <w:szCs w:val="26"/>
          <w:rtl w:val="0"/>
        </w:rPr>
        <w:t xml:space="preserve">6.2 Approach:</w:t>
      </w:r>
    </w:p>
    <w:p w:rsidR="00000000" w:rsidDel="00000000" w:rsidP="00000000" w:rsidRDefault="00000000" w:rsidRPr="00000000" w14:paraId="00000145">
      <w:pPr>
        <w:numPr>
          <w:ilvl w:val="0"/>
          <w:numId w:val="31"/>
        </w:numPr>
        <w:spacing w:after="0" w:afterAutospacing="0" w:before="180" w:lineRule="auto"/>
        <w:ind w:left="720" w:hanging="360"/>
      </w:pPr>
      <w:r w:rsidDel="00000000" w:rsidR="00000000" w:rsidRPr="00000000">
        <w:rPr>
          <w:rtl w:val="0"/>
        </w:rPr>
        <w:t xml:space="preserve">List out the variables in the application to be tested and the various possible values each of the variables can hold</w:t>
      </w:r>
    </w:p>
    <w:p w:rsidR="00000000" w:rsidDel="00000000" w:rsidP="00000000" w:rsidRDefault="00000000" w:rsidRPr="00000000" w14:paraId="00000146">
      <w:pPr>
        <w:numPr>
          <w:ilvl w:val="0"/>
          <w:numId w:val="31"/>
        </w:numPr>
        <w:spacing w:after="0" w:afterAutospacing="0" w:before="0" w:beforeAutospacing="0" w:lineRule="auto"/>
        <w:ind w:left="720" w:hanging="360"/>
      </w:pPr>
      <w:r w:rsidDel="00000000" w:rsidR="00000000" w:rsidRPr="00000000">
        <w:rPr>
          <w:rtl w:val="0"/>
        </w:rPr>
        <w:t xml:space="preserve">Combine or group the values where ever possible</w:t>
      </w:r>
    </w:p>
    <w:p w:rsidR="00000000" w:rsidDel="00000000" w:rsidP="00000000" w:rsidRDefault="00000000" w:rsidRPr="00000000" w14:paraId="00000147">
      <w:pPr>
        <w:numPr>
          <w:ilvl w:val="0"/>
          <w:numId w:val="31"/>
        </w:numPr>
        <w:spacing w:after="0" w:afterAutospacing="0" w:before="0" w:beforeAutospacing="0" w:lineRule="auto"/>
        <w:ind w:left="720" w:hanging="360"/>
      </w:pPr>
      <w:r w:rsidDel="00000000" w:rsidR="00000000" w:rsidRPr="00000000">
        <w:rPr>
          <w:rtl w:val="0"/>
        </w:rPr>
        <w:t xml:space="preserve">Create the all pairs table by putting the variables in the top row and start by filling in the values for the variables in each column.</w:t>
      </w:r>
    </w:p>
    <w:p w:rsidR="00000000" w:rsidDel="00000000" w:rsidP="00000000" w:rsidRDefault="00000000" w:rsidRPr="00000000" w14:paraId="00000148">
      <w:pPr>
        <w:numPr>
          <w:ilvl w:val="0"/>
          <w:numId w:val="31"/>
        </w:numPr>
        <w:spacing w:after="0" w:afterAutospacing="0" w:before="0" w:beforeAutospacing="0" w:lineRule="auto"/>
        <w:ind w:left="720" w:hanging="360"/>
      </w:pPr>
      <w:r w:rsidDel="00000000" w:rsidR="00000000" w:rsidRPr="00000000">
        <w:rPr>
          <w:rtl w:val="0"/>
        </w:rPr>
        <w:t xml:space="preserve">If a combination does not exist, then swap around with the values to see if the combination can be obtained.</w:t>
      </w:r>
    </w:p>
    <w:p w:rsidR="00000000" w:rsidDel="00000000" w:rsidP="00000000" w:rsidRDefault="00000000" w:rsidRPr="00000000" w14:paraId="00000149">
      <w:pPr>
        <w:numPr>
          <w:ilvl w:val="0"/>
          <w:numId w:val="31"/>
        </w:numPr>
        <w:spacing w:after="0" w:afterAutospacing="0" w:before="0" w:beforeAutospacing="0" w:lineRule="auto"/>
        <w:ind w:left="720" w:hanging="360"/>
      </w:pPr>
      <w:r w:rsidDel="00000000" w:rsidR="00000000" w:rsidRPr="00000000">
        <w:rPr>
          <w:rtl w:val="0"/>
        </w:rPr>
        <w:t xml:space="preserve">Else add a new row</w:t>
      </w:r>
    </w:p>
    <w:p w:rsidR="00000000" w:rsidDel="00000000" w:rsidP="00000000" w:rsidRDefault="00000000" w:rsidRPr="00000000" w14:paraId="0000014A">
      <w:pPr>
        <w:numPr>
          <w:ilvl w:val="0"/>
          <w:numId w:val="31"/>
        </w:numPr>
        <w:spacing w:after="180" w:before="0" w:beforeAutospacing="0" w:lineRule="auto"/>
        <w:ind w:left="720" w:hanging="360"/>
      </w:pPr>
      <w:r w:rsidDel="00000000" w:rsidR="00000000" w:rsidRPr="00000000">
        <w:rPr>
          <w:rtl w:val="0"/>
        </w:rPr>
        <w:t xml:space="preserve">Each row in the table corresponds to a test case!</w:t>
      </w:r>
    </w:p>
    <w:p w:rsidR="00000000" w:rsidDel="00000000" w:rsidP="00000000" w:rsidRDefault="00000000" w:rsidRPr="00000000" w14:paraId="000001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www.york.ac.uk/depts/maths/tables/l16b.htm" TargetMode="External"/><Relationship Id="rId21" Type="http://schemas.openxmlformats.org/officeDocument/2006/relationships/hyperlink" Target="https://www.york.ac.uk/depts/maths/tables/l16b.htm" TargetMode="External"/><Relationship Id="rId24" Type="http://schemas.openxmlformats.org/officeDocument/2006/relationships/hyperlink" Target="https://hexawise.com/" TargetMode="External"/><Relationship Id="rId23" Type="http://schemas.openxmlformats.org/officeDocument/2006/relationships/hyperlink" Target="https://pairwise.teremokgam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hyperlink" Target="https://www-50.ibm.com/partnerworld/gsd/solutiondetails.do?solution=18011&amp;expand=true&amp;lc=en" TargetMode="External"/><Relationship Id="rId25" Type="http://schemas.openxmlformats.org/officeDocument/2006/relationships/hyperlink" Target="https://hexawise.com/" TargetMode="External"/><Relationship Id="rId27" Type="http://schemas.openxmlformats.org/officeDocument/2006/relationships/hyperlink" Target="https://www-50.ibm.com/partnerworld/gsd/solutiondetails.do?solution=18011&amp;expand=true&amp;lc=en" TargetMode="Externa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3.jpg"/><Relationship Id="rId11" Type="http://schemas.openxmlformats.org/officeDocument/2006/relationships/image" Target="media/image7.jpg"/><Relationship Id="rId10" Type="http://schemas.openxmlformats.org/officeDocument/2006/relationships/image" Target="media/image2.jpg"/><Relationship Id="rId13" Type="http://schemas.openxmlformats.org/officeDocument/2006/relationships/image" Target="media/image10.jpg"/><Relationship Id="rId12" Type="http://schemas.openxmlformats.org/officeDocument/2006/relationships/image" Target="media/image11.jpg"/><Relationship Id="rId15" Type="http://schemas.openxmlformats.org/officeDocument/2006/relationships/hyperlink" Target="https://www.york.ac.uk/depts/maths/tables/taguchi_table.htm" TargetMode="External"/><Relationship Id="rId14" Type="http://schemas.openxmlformats.org/officeDocument/2006/relationships/image" Target="media/image5.jpg"/><Relationship Id="rId17" Type="http://schemas.openxmlformats.org/officeDocument/2006/relationships/hyperlink" Target="https://www.york.ac.uk/depts/maths/tables/l9.gif" TargetMode="External"/><Relationship Id="rId16" Type="http://schemas.openxmlformats.org/officeDocument/2006/relationships/hyperlink" Target="https://www.york.ac.uk/depts/maths/tables/taguchi_table.htm" TargetMode="External"/><Relationship Id="rId19" Type="http://schemas.openxmlformats.org/officeDocument/2006/relationships/image" Target="media/image9.jpg"/><Relationship Id="rId18" Type="http://schemas.openxmlformats.org/officeDocument/2006/relationships/hyperlink" Target="https://www.york.ac.uk/depts/maths/tables/l9.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