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255A" w:rsidRDefault="009D4D9D">
      <w:pPr>
        <w:rPr>
          <w:sz w:val="64"/>
          <w:szCs w:val="64"/>
        </w:rPr>
      </w:pPr>
      <w:r>
        <w:rPr>
          <w:sz w:val="64"/>
          <w:szCs w:val="64"/>
        </w:rPr>
        <w:t xml:space="preserve">      Test Report </w:t>
      </w:r>
    </w:p>
    <w:p w:rsidR="0074255A" w:rsidRDefault="0074255A">
      <w:pPr>
        <w:rPr>
          <w:sz w:val="64"/>
          <w:szCs w:val="64"/>
        </w:rPr>
      </w:pPr>
    </w:p>
    <w:p w:rsidR="0074255A" w:rsidRDefault="009D4D9D">
      <w:pPr>
        <w:numPr>
          <w:ilvl w:val="0"/>
          <w:numId w:val="2"/>
        </w:numPr>
        <w:rPr>
          <w:sz w:val="27"/>
          <w:szCs w:val="27"/>
          <w:shd w:val="clear" w:color="auto" w:fill="F7F7F7"/>
        </w:rPr>
      </w:pPr>
      <w:r>
        <w:rPr>
          <w:sz w:val="27"/>
          <w:szCs w:val="27"/>
          <w:shd w:val="clear" w:color="auto" w:fill="F7F7F7"/>
        </w:rPr>
        <w:t xml:space="preserve">A test report is an organized summary of testing objectives, activities, and results.  </w:t>
      </w:r>
    </w:p>
    <w:p w:rsidR="0074255A" w:rsidRDefault="009D4D9D">
      <w:pPr>
        <w:numPr>
          <w:ilvl w:val="0"/>
          <w:numId w:val="2"/>
        </w:numPr>
        <w:rPr>
          <w:sz w:val="27"/>
          <w:szCs w:val="27"/>
          <w:shd w:val="clear" w:color="auto" w:fill="F7F7F7"/>
        </w:rPr>
      </w:pPr>
      <w:r>
        <w:rPr>
          <w:sz w:val="27"/>
          <w:szCs w:val="27"/>
          <w:shd w:val="clear" w:color="auto" w:fill="F7F7F7"/>
        </w:rPr>
        <w:t xml:space="preserve">It is created and used to help stakeholders (product manager, analysts, testing team, and developers) understand product quality and decide whether a product, feature, or a defect resolution is on track for release. </w:t>
      </w:r>
    </w:p>
    <w:p w:rsidR="0074255A" w:rsidRDefault="009D4D9D">
      <w:pPr>
        <w:numPr>
          <w:ilvl w:val="0"/>
          <w:numId w:val="2"/>
        </w:numPr>
        <w:rPr>
          <w:sz w:val="27"/>
          <w:szCs w:val="27"/>
          <w:shd w:val="clear" w:color="auto" w:fill="F7F7F7"/>
        </w:rPr>
      </w:pPr>
      <w:r>
        <w:rPr>
          <w:color w:val="222222"/>
          <w:sz w:val="27"/>
          <w:szCs w:val="27"/>
          <w:highlight w:val="white"/>
        </w:rPr>
        <w:t xml:space="preserve">Test report is an assessment of how well the </w:t>
      </w:r>
      <w:proofErr w:type="spellStart"/>
      <w:r>
        <w:rPr>
          <w:color w:val="222222"/>
          <w:sz w:val="27"/>
          <w:szCs w:val="27"/>
          <w:highlight w:val="white"/>
        </w:rPr>
        <w:t>Te</w:t>
      </w:r>
      <w:r>
        <w:rPr>
          <w:sz w:val="27"/>
          <w:szCs w:val="27"/>
          <w:highlight w:val="white"/>
        </w:rPr>
        <w:t>sting</w:t>
      </w:r>
      <w:hyperlink r:id="rId5"/>
      <w:r>
        <w:rPr>
          <w:color w:val="222222"/>
          <w:sz w:val="27"/>
          <w:szCs w:val="27"/>
          <w:highlight w:val="white"/>
        </w:rPr>
        <w:t>is</w:t>
      </w:r>
      <w:proofErr w:type="spellEnd"/>
      <w:r>
        <w:rPr>
          <w:color w:val="222222"/>
          <w:sz w:val="27"/>
          <w:szCs w:val="27"/>
          <w:highlight w:val="white"/>
        </w:rPr>
        <w:t xml:space="preserve"> performed</w:t>
      </w:r>
    </w:p>
    <w:p w:rsidR="0074255A" w:rsidRDefault="009D4D9D">
      <w:pPr>
        <w:numPr>
          <w:ilvl w:val="0"/>
          <w:numId w:val="2"/>
        </w:numPr>
        <w:rPr>
          <w:color w:val="222222"/>
          <w:sz w:val="27"/>
          <w:szCs w:val="27"/>
          <w:highlight w:val="white"/>
        </w:rPr>
      </w:pPr>
      <w:r>
        <w:rPr>
          <w:color w:val="222222"/>
          <w:sz w:val="27"/>
          <w:szCs w:val="27"/>
          <w:highlight w:val="white"/>
        </w:rPr>
        <w:t xml:space="preserve"> Based on the test report, stakeholders can evaluate the quality of the tested product and make a decision on the software release.</w:t>
      </w:r>
    </w:p>
    <w:p w:rsidR="0074255A" w:rsidRDefault="009D4D9D">
      <w:pPr>
        <w:numPr>
          <w:ilvl w:val="0"/>
          <w:numId w:val="2"/>
        </w:numPr>
        <w:rPr>
          <w:color w:val="222222"/>
          <w:sz w:val="27"/>
          <w:szCs w:val="27"/>
          <w:highlight w:val="white"/>
        </w:rPr>
      </w:pPr>
      <w:r>
        <w:rPr>
          <w:color w:val="222222"/>
          <w:sz w:val="27"/>
          <w:szCs w:val="27"/>
          <w:highlight w:val="white"/>
        </w:rPr>
        <w:t>For example, if the test report informs that there are many defects remaining in the product, stakeholders can delay the release until all the defects are fixed.</w:t>
      </w:r>
    </w:p>
    <w:p w:rsidR="0074255A" w:rsidRDefault="0074255A">
      <w:pPr>
        <w:rPr>
          <w:sz w:val="29"/>
          <w:szCs w:val="29"/>
          <w:shd w:val="clear" w:color="auto" w:fill="F7F7F7"/>
        </w:rPr>
      </w:pPr>
    </w:p>
    <w:p w:rsidR="0074255A" w:rsidRDefault="009D4D9D">
      <w:pPr>
        <w:pStyle w:val="Heading3"/>
        <w:keepNext w:val="0"/>
        <w:keepLines w:val="0"/>
        <w:shd w:val="clear" w:color="auto" w:fill="FFFFFF"/>
        <w:spacing w:before="0" w:line="288" w:lineRule="auto"/>
        <w:rPr>
          <w:b/>
          <w:color w:val="000000"/>
          <w:shd w:val="clear" w:color="auto" w:fill="F7F7F7"/>
        </w:rPr>
      </w:pPr>
      <w:bookmarkStart w:id="0" w:name="_k5kah0vluum2" w:colFirst="0" w:colLast="0"/>
      <w:bookmarkEnd w:id="0"/>
      <w:r>
        <w:rPr>
          <w:b/>
          <w:color w:val="000000"/>
          <w:shd w:val="clear" w:color="auto" w:fill="F7F7F7"/>
        </w:rPr>
        <w:t>Basic Test Report Summary</w:t>
      </w:r>
    </w:p>
    <w:p w:rsidR="0074255A" w:rsidRDefault="009D4D9D">
      <w:pPr>
        <w:shd w:val="clear" w:color="auto" w:fill="FFFFFF"/>
        <w:spacing w:after="240" w:line="384" w:lineRule="auto"/>
        <w:rPr>
          <w:sz w:val="27"/>
          <w:szCs w:val="27"/>
          <w:shd w:val="clear" w:color="auto" w:fill="F7F7F7"/>
        </w:rPr>
      </w:pPr>
      <w:r>
        <w:rPr>
          <w:sz w:val="27"/>
          <w:szCs w:val="27"/>
          <w:shd w:val="clear" w:color="auto" w:fill="F7F7F7"/>
        </w:rPr>
        <w:t>A very basic test report for a small application or organizations should include, at a minimum, the following:</w:t>
      </w:r>
    </w:p>
    <w:p w:rsidR="0074255A" w:rsidRDefault="009D4D9D">
      <w:pPr>
        <w:numPr>
          <w:ilvl w:val="0"/>
          <w:numId w:val="5"/>
        </w:numPr>
        <w:shd w:val="clear" w:color="auto" w:fill="FFFFFF"/>
        <w:spacing w:line="384" w:lineRule="auto"/>
        <w:rPr>
          <w:color w:val="000000"/>
          <w:sz w:val="27"/>
          <w:szCs w:val="27"/>
          <w:shd w:val="clear" w:color="auto" w:fill="F7F7F7"/>
        </w:rPr>
      </w:pPr>
      <w:r>
        <w:rPr>
          <w:sz w:val="27"/>
          <w:szCs w:val="27"/>
          <w:shd w:val="clear" w:color="auto" w:fill="F7F7F7"/>
        </w:rPr>
        <w:t xml:space="preserve">Project Information — Information about the project. </w:t>
      </w:r>
    </w:p>
    <w:p w:rsidR="0074255A" w:rsidRDefault="009D4D9D">
      <w:pPr>
        <w:numPr>
          <w:ilvl w:val="0"/>
          <w:numId w:val="5"/>
        </w:numPr>
        <w:shd w:val="clear" w:color="auto" w:fill="FFFFFF"/>
        <w:spacing w:line="384" w:lineRule="auto"/>
        <w:rPr>
          <w:color w:val="000000"/>
          <w:sz w:val="27"/>
          <w:szCs w:val="27"/>
          <w:shd w:val="clear" w:color="auto" w:fill="F7F7F7"/>
        </w:rPr>
      </w:pPr>
      <w:r>
        <w:rPr>
          <w:sz w:val="27"/>
          <w:szCs w:val="27"/>
          <w:shd w:val="clear" w:color="auto" w:fill="F7F7F7"/>
        </w:rPr>
        <w:t>Test Objective — Information about test type and purpose.</w:t>
      </w:r>
    </w:p>
    <w:p w:rsidR="0074255A" w:rsidRDefault="009D4D9D">
      <w:pPr>
        <w:numPr>
          <w:ilvl w:val="0"/>
          <w:numId w:val="5"/>
        </w:numPr>
        <w:shd w:val="clear" w:color="auto" w:fill="FFFFFF"/>
        <w:spacing w:line="384" w:lineRule="auto"/>
        <w:rPr>
          <w:color w:val="000000"/>
          <w:sz w:val="27"/>
          <w:szCs w:val="27"/>
          <w:shd w:val="clear" w:color="auto" w:fill="F7F7F7"/>
        </w:rPr>
      </w:pPr>
      <w:r>
        <w:rPr>
          <w:sz w:val="27"/>
          <w:szCs w:val="27"/>
          <w:shd w:val="clear" w:color="auto" w:fill="F7F7F7"/>
        </w:rPr>
        <w:t>Test Summary — Defining passed, failed, and blocked test cases.</w:t>
      </w:r>
    </w:p>
    <w:p w:rsidR="0074255A" w:rsidRDefault="009D4D9D">
      <w:pPr>
        <w:numPr>
          <w:ilvl w:val="0"/>
          <w:numId w:val="5"/>
        </w:numPr>
        <w:shd w:val="clear" w:color="auto" w:fill="FFFFFF"/>
        <w:spacing w:after="240" w:line="384" w:lineRule="auto"/>
        <w:rPr>
          <w:color w:val="000000"/>
          <w:sz w:val="27"/>
          <w:szCs w:val="27"/>
          <w:shd w:val="clear" w:color="auto" w:fill="F7F7F7"/>
        </w:rPr>
      </w:pPr>
      <w:r>
        <w:rPr>
          <w:sz w:val="27"/>
          <w:szCs w:val="27"/>
          <w:shd w:val="clear" w:color="auto" w:fill="F7F7F7"/>
        </w:rPr>
        <w:t xml:space="preserve">Defects — </w:t>
      </w:r>
      <w:proofErr w:type="gramStart"/>
      <w:r>
        <w:rPr>
          <w:sz w:val="27"/>
          <w:szCs w:val="27"/>
          <w:shd w:val="clear" w:color="auto" w:fill="F7F7F7"/>
        </w:rPr>
        <w:t>Described</w:t>
      </w:r>
      <w:proofErr w:type="gramEnd"/>
      <w:r>
        <w:rPr>
          <w:sz w:val="27"/>
          <w:szCs w:val="27"/>
          <w:shd w:val="clear" w:color="auto" w:fill="F7F7F7"/>
        </w:rPr>
        <w:t xml:space="preserve"> with priority and status.</w:t>
      </w:r>
    </w:p>
    <w:p w:rsidR="0074255A" w:rsidRDefault="0074255A">
      <w:pPr>
        <w:pStyle w:val="Heading2"/>
        <w:keepNext w:val="0"/>
        <w:keepLines w:val="0"/>
        <w:shd w:val="clear" w:color="auto" w:fill="FFFFFF"/>
        <w:spacing w:after="180" w:line="369" w:lineRule="auto"/>
        <w:rPr>
          <w:b/>
          <w:color w:val="222222"/>
          <w:sz w:val="28"/>
          <w:szCs w:val="28"/>
          <w:shd w:val="clear" w:color="auto" w:fill="F7F7F7"/>
        </w:rPr>
      </w:pPr>
      <w:bookmarkStart w:id="1" w:name="_7yyjqgzfeib5" w:colFirst="0" w:colLast="0"/>
      <w:bookmarkEnd w:id="1"/>
    </w:p>
    <w:p w:rsidR="0074255A" w:rsidRDefault="0074255A">
      <w:pPr>
        <w:pStyle w:val="Heading2"/>
        <w:keepNext w:val="0"/>
        <w:keepLines w:val="0"/>
        <w:shd w:val="clear" w:color="auto" w:fill="FFFFFF"/>
        <w:spacing w:after="180" w:line="369" w:lineRule="auto"/>
        <w:rPr>
          <w:b/>
          <w:color w:val="222222"/>
          <w:sz w:val="28"/>
          <w:szCs w:val="28"/>
          <w:shd w:val="clear" w:color="auto" w:fill="F7F7F7"/>
        </w:rPr>
      </w:pPr>
      <w:bookmarkStart w:id="2" w:name="_x964vfw8c0jv" w:colFirst="0" w:colLast="0"/>
      <w:bookmarkEnd w:id="2"/>
    </w:p>
    <w:p w:rsidR="0074255A" w:rsidRDefault="0074255A">
      <w:pPr>
        <w:pStyle w:val="Heading2"/>
        <w:keepNext w:val="0"/>
        <w:keepLines w:val="0"/>
        <w:shd w:val="clear" w:color="auto" w:fill="FFFFFF"/>
        <w:spacing w:after="180" w:line="369" w:lineRule="auto"/>
        <w:rPr>
          <w:b/>
          <w:color w:val="222222"/>
          <w:sz w:val="28"/>
          <w:szCs w:val="28"/>
          <w:shd w:val="clear" w:color="auto" w:fill="F7F7F7"/>
        </w:rPr>
      </w:pPr>
      <w:bookmarkStart w:id="3" w:name="_w4otbtymhc63" w:colFirst="0" w:colLast="0"/>
      <w:bookmarkEnd w:id="3"/>
    </w:p>
    <w:p w:rsidR="0074255A" w:rsidRDefault="0074255A">
      <w:pPr>
        <w:pStyle w:val="Heading2"/>
        <w:keepNext w:val="0"/>
        <w:keepLines w:val="0"/>
        <w:shd w:val="clear" w:color="auto" w:fill="FFFFFF"/>
        <w:spacing w:after="180" w:line="369" w:lineRule="auto"/>
        <w:rPr>
          <w:b/>
          <w:color w:val="222222"/>
          <w:sz w:val="28"/>
          <w:szCs w:val="28"/>
          <w:shd w:val="clear" w:color="auto" w:fill="F7F7F7"/>
        </w:rPr>
      </w:pPr>
      <w:bookmarkStart w:id="4" w:name="_cq85plb9e7yu" w:colFirst="0" w:colLast="0"/>
      <w:bookmarkEnd w:id="4"/>
    </w:p>
    <w:p w:rsidR="0074255A" w:rsidRDefault="009D4D9D">
      <w:pPr>
        <w:pStyle w:val="Heading2"/>
        <w:keepNext w:val="0"/>
        <w:keepLines w:val="0"/>
        <w:shd w:val="clear" w:color="auto" w:fill="FFFFFF"/>
        <w:spacing w:after="180" w:line="369" w:lineRule="auto"/>
        <w:rPr>
          <w:b/>
          <w:color w:val="222222"/>
          <w:sz w:val="28"/>
          <w:szCs w:val="28"/>
          <w:shd w:val="clear" w:color="auto" w:fill="F7F7F7"/>
        </w:rPr>
      </w:pPr>
      <w:bookmarkStart w:id="5" w:name="_obbt3d4oey7m" w:colFirst="0" w:colLast="0"/>
      <w:bookmarkEnd w:id="5"/>
      <w:r>
        <w:rPr>
          <w:b/>
          <w:color w:val="222222"/>
          <w:sz w:val="28"/>
          <w:szCs w:val="28"/>
          <w:shd w:val="clear" w:color="auto" w:fill="F7F7F7"/>
        </w:rPr>
        <w:t>What does a test report contain?</w:t>
      </w:r>
    </w:p>
    <w:p w:rsidR="0074255A" w:rsidRDefault="009D4D9D">
      <w:r>
        <w:rPr>
          <w:noProof/>
          <w:lang w:val="en-US"/>
        </w:rPr>
        <w:drawing>
          <wp:inline distT="114300" distB="114300" distL="114300" distR="114300">
            <wp:extent cx="5857875" cy="14430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857875" cy="1443038"/>
                    </a:xfrm>
                    <a:prstGeom prst="rect">
                      <a:avLst/>
                    </a:prstGeom>
                    <a:ln/>
                  </pic:spPr>
                </pic:pic>
              </a:graphicData>
            </a:graphic>
          </wp:inline>
        </w:drawing>
      </w:r>
    </w:p>
    <w:p w:rsidR="0074255A" w:rsidRDefault="009D4D9D">
      <w:pPr>
        <w:pStyle w:val="Heading3"/>
        <w:keepNext w:val="0"/>
        <w:keepLines w:val="0"/>
        <w:shd w:val="clear" w:color="auto" w:fill="FFFFFF"/>
        <w:spacing w:before="0" w:after="140" w:line="272" w:lineRule="auto"/>
        <w:rPr>
          <w:b/>
          <w:color w:val="222222"/>
          <w:sz w:val="33"/>
          <w:szCs w:val="33"/>
        </w:rPr>
      </w:pPr>
      <w:bookmarkStart w:id="6" w:name="_m71xp33xssap" w:colFirst="0" w:colLast="0"/>
      <w:bookmarkEnd w:id="6"/>
      <w:r>
        <w:rPr>
          <w:b/>
          <w:color w:val="222222"/>
          <w:sz w:val="33"/>
          <w:szCs w:val="33"/>
        </w:rPr>
        <w:t>Project Information</w:t>
      </w:r>
    </w:p>
    <w:p w:rsidR="0074255A" w:rsidRDefault="009D4D9D">
      <w:pPr>
        <w:shd w:val="clear" w:color="auto" w:fill="FFFFFF"/>
        <w:rPr>
          <w:color w:val="222222"/>
          <w:sz w:val="27"/>
          <w:szCs w:val="27"/>
        </w:rPr>
      </w:pPr>
      <w:r>
        <w:rPr>
          <w:color w:val="222222"/>
          <w:sz w:val="27"/>
          <w:szCs w:val="27"/>
        </w:rPr>
        <w:t>All information of the project such as the project name, product name, and version should be described in the test report. For example, the information of Guru99 Bank project will be as follows</w:t>
      </w:r>
    </w:p>
    <w:p w:rsidR="0074255A" w:rsidRDefault="009D4D9D">
      <w:pPr>
        <w:shd w:val="clear" w:color="auto" w:fill="FFFFFF"/>
        <w:jc w:val="center"/>
        <w:rPr>
          <w:color w:val="222222"/>
          <w:sz w:val="27"/>
          <w:szCs w:val="27"/>
        </w:rPr>
      </w:pPr>
      <w:r>
        <w:rPr>
          <w:noProof/>
          <w:color w:val="222222"/>
          <w:sz w:val="27"/>
          <w:szCs w:val="27"/>
          <w:lang w:val="en-US"/>
        </w:rPr>
        <w:drawing>
          <wp:inline distT="114300" distB="114300" distL="114300" distR="114300">
            <wp:extent cx="5943600" cy="32639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3263900"/>
                    </a:xfrm>
                    <a:prstGeom prst="rect">
                      <a:avLst/>
                    </a:prstGeom>
                    <a:ln/>
                  </pic:spPr>
                </pic:pic>
              </a:graphicData>
            </a:graphic>
          </wp:inline>
        </w:drawing>
      </w:r>
    </w:p>
    <w:p w:rsidR="0074255A" w:rsidRDefault="0074255A"/>
    <w:p w:rsidR="0074255A" w:rsidRDefault="0074255A"/>
    <w:p w:rsidR="0074255A" w:rsidRDefault="009D4D9D">
      <w:pPr>
        <w:rPr>
          <w:b/>
          <w:sz w:val="32"/>
          <w:szCs w:val="32"/>
        </w:rPr>
      </w:pPr>
      <w:r>
        <w:rPr>
          <w:b/>
          <w:sz w:val="32"/>
          <w:szCs w:val="32"/>
        </w:rPr>
        <w:t>Test Objectives:</w:t>
      </w:r>
    </w:p>
    <w:p w:rsidR="0074255A" w:rsidRDefault="0074255A"/>
    <w:p w:rsidR="0074255A" w:rsidRDefault="009D4D9D">
      <w:pPr>
        <w:rPr>
          <w:color w:val="222222"/>
          <w:sz w:val="27"/>
          <w:szCs w:val="27"/>
          <w:highlight w:val="white"/>
        </w:rPr>
      </w:pPr>
      <w:r>
        <w:rPr>
          <w:color w:val="222222"/>
          <w:sz w:val="27"/>
          <w:szCs w:val="27"/>
          <w:highlight w:val="white"/>
        </w:rPr>
        <w:t>Test Report should include the objective of each round of testing, such as Unit Test, Performance Test, System Test …Etc.</w:t>
      </w:r>
    </w:p>
    <w:p w:rsidR="0074255A" w:rsidRDefault="0074255A">
      <w:pPr>
        <w:rPr>
          <w:color w:val="222222"/>
          <w:sz w:val="27"/>
          <w:szCs w:val="27"/>
          <w:highlight w:val="white"/>
        </w:rPr>
      </w:pPr>
    </w:p>
    <w:p w:rsidR="0074255A" w:rsidRDefault="009D4D9D">
      <w:pPr>
        <w:pStyle w:val="Heading3"/>
        <w:keepNext w:val="0"/>
        <w:keepLines w:val="0"/>
        <w:shd w:val="clear" w:color="auto" w:fill="FFFFFF"/>
        <w:spacing w:before="0" w:after="140" w:line="272" w:lineRule="auto"/>
        <w:rPr>
          <w:b/>
          <w:color w:val="222222"/>
          <w:sz w:val="33"/>
          <w:szCs w:val="33"/>
          <w:highlight w:val="white"/>
        </w:rPr>
      </w:pPr>
      <w:bookmarkStart w:id="7" w:name="_l0sg9ury61i6" w:colFirst="0" w:colLast="0"/>
      <w:bookmarkEnd w:id="7"/>
      <w:r>
        <w:rPr>
          <w:b/>
          <w:color w:val="222222"/>
          <w:sz w:val="33"/>
          <w:szCs w:val="33"/>
          <w:highlight w:val="white"/>
        </w:rPr>
        <w:t>Test Summary</w:t>
      </w:r>
    </w:p>
    <w:p w:rsidR="0074255A" w:rsidRDefault="009D4D9D">
      <w:pPr>
        <w:shd w:val="clear" w:color="auto" w:fill="FFFFFF"/>
        <w:rPr>
          <w:color w:val="222222"/>
          <w:sz w:val="27"/>
          <w:szCs w:val="27"/>
          <w:highlight w:val="white"/>
        </w:rPr>
      </w:pPr>
      <w:r>
        <w:rPr>
          <w:color w:val="222222"/>
          <w:sz w:val="27"/>
          <w:szCs w:val="27"/>
          <w:highlight w:val="white"/>
        </w:rPr>
        <w:t>This section includes the summary of testing activity in general. Information detailed here includes</w:t>
      </w:r>
    </w:p>
    <w:p w:rsidR="0074255A" w:rsidRDefault="009D4D9D">
      <w:pPr>
        <w:numPr>
          <w:ilvl w:val="0"/>
          <w:numId w:val="1"/>
        </w:numPr>
        <w:shd w:val="clear" w:color="auto" w:fill="FFFFFF"/>
        <w:rPr>
          <w:highlight w:val="white"/>
        </w:rPr>
      </w:pPr>
      <w:r>
        <w:rPr>
          <w:color w:val="222222"/>
          <w:sz w:val="27"/>
          <w:szCs w:val="27"/>
          <w:highlight w:val="white"/>
        </w:rPr>
        <w:t>The number of test cases executed</w:t>
      </w:r>
    </w:p>
    <w:p w:rsidR="0074255A" w:rsidRDefault="009D4D9D">
      <w:pPr>
        <w:numPr>
          <w:ilvl w:val="0"/>
          <w:numId w:val="1"/>
        </w:numPr>
        <w:shd w:val="clear" w:color="auto" w:fill="FFFFFF"/>
        <w:rPr>
          <w:highlight w:val="white"/>
        </w:rPr>
      </w:pPr>
      <w:r>
        <w:rPr>
          <w:color w:val="222222"/>
          <w:sz w:val="27"/>
          <w:szCs w:val="27"/>
          <w:highlight w:val="white"/>
        </w:rPr>
        <w:t>The numbers of test cases pass</w:t>
      </w:r>
    </w:p>
    <w:p w:rsidR="0074255A" w:rsidRDefault="009D4D9D">
      <w:pPr>
        <w:numPr>
          <w:ilvl w:val="0"/>
          <w:numId w:val="1"/>
        </w:numPr>
        <w:shd w:val="clear" w:color="auto" w:fill="FFFFFF"/>
        <w:rPr>
          <w:highlight w:val="white"/>
        </w:rPr>
      </w:pPr>
      <w:r>
        <w:rPr>
          <w:color w:val="222222"/>
          <w:sz w:val="27"/>
          <w:szCs w:val="27"/>
          <w:highlight w:val="white"/>
        </w:rPr>
        <w:t>The numbers of test cases fail</w:t>
      </w:r>
    </w:p>
    <w:p w:rsidR="0074255A" w:rsidRDefault="009D4D9D">
      <w:pPr>
        <w:numPr>
          <w:ilvl w:val="0"/>
          <w:numId w:val="1"/>
        </w:numPr>
        <w:shd w:val="clear" w:color="auto" w:fill="FFFFFF"/>
        <w:rPr>
          <w:highlight w:val="white"/>
        </w:rPr>
      </w:pPr>
      <w:r>
        <w:rPr>
          <w:color w:val="222222"/>
          <w:sz w:val="27"/>
          <w:szCs w:val="27"/>
          <w:highlight w:val="white"/>
        </w:rPr>
        <w:t>Pass percentage</w:t>
      </w:r>
    </w:p>
    <w:p w:rsidR="0074255A" w:rsidRDefault="009D4D9D">
      <w:pPr>
        <w:numPr>
          <w:ilvl w:val="0"/>
          <w:numId w:val="1"/>
        </w:numPr>
        <w:shd w:val="clear" w:color="auto" w:fill="FFFFFF"/>
        <w:rPr>
          <w:highlight w:val="white"/>
        </w:rPr>
      </w:pPr>
      <w:r>
        <w:rPr>
          <w:color w:val="222222"/>
          <w:sz w:val="27"/>
          <w:szCs w:val="27"/>
          <w:highlight w:val="white"/>
        </w:rPr>
        <w:t>Fail percentage</w:t>
      </w:r>
    </w:p>
    <w:p w:rsidR="0074255A" w:rsidRDefault="009D4D9D">
      <w:pPr>
        <w:numPr>
          <w:ilvl w:val="0"/>
          <w:numId w:val="1"/>
        </w:numPr>
        <w:shd w:val="clear" w:color="auto" w:fill="FFFFFF"/>
        <w:rPr>
          <w:highlight w:val="white"/>
        </w:rPr>
      </w:pPr>
      <w:r>
        <w:rPr>
          <w:color w:val="222222"/>
          <w:sz w:val="27"/>
          <w:szCs w:val="27"/>
          <w:highlight w:val="white"/>
        </w:rPr>
        <w:t>Comments</w:t>
      </w:r>
    </w:p>
    <w:p w:rsidR="0074255A" w:rsidRDefault="009D4D9D">
      <w:pPr>
        <w:pStyle w:val="Heading3"/>
        <w:keepNext w:val="0"/>
        <w:keepLines w:val="0"/>
        <w:shd w:val="clear" w:color="auto" w:fill="FFFFFF"/>
        <w:spacing w:before="0" w:after="140" w:line="272" w:lineRule="auto"/>
        <w:rPr>
          <w:b/>
          <w:color w:val="222222"/>
          <w:sz w:val="33"/>
          <w:szCs w:val="33"/>
          <w:highlight w:val="white"/>
        </w:rPr>
      </w:pPr>
      <w:bookmarkStart w:id="8" w:name="_r82eenwipdfp" w:colFirst="0" w:colLast="0"/>
      <w:bookmarkEnd w:id="8"/>
      <w:r>
        <w:rPr>
          <w:b/>
          <w:color w:val="222222"/>
          <w:sz w:val="33"/>
          <w:szCs w:val="33"/>
          <w:highlight w:val="white"/>
        </w:rPr>
        <w:t>Defect</w:t>
      </w:r>
    </w:p>
    <w:p w:rsidR="0074255A" w:rsidRDefault="009D4D9D">
      <w:pPr>
        <w:shd w:val="clear" w:color="auto" w:fill="FFFFFF"/>
        <w:rPr>
          <w:color w:val="222222"/>
          <w:sz w:val="27"/>
          <w:szCs w:val="27"/>
          <w:highlight w:val="white"/>
        </w:rPr>
      </w:pPr>
      <w:r>
        <w:rPr>
          <w:color w:val="222222"/>
          <w:sz w:val="27"/>
          <w:szCs w:val="27"/>
          <w:highlight w:val="white"/>
        </w:rPr>
        <w:t>One of the most important information in the Test Report is defect. The report should contain following information</w:t>
      </w:r>
    </w:p>
    <w:p w:rsidR="0074255A" w:rsidRDefault="009D4D9D">
      <w:pPr>
        <w:numPr>
          <w:ilvl w:val="0"/>
          <w:numId w:val="3"/>
        </w:numPr>
        <w:shd w:val="clear" w:color="auto" w:fill="FFFFFF"/>
        <w:rPr>
          <w:highlight w:val="white"/>
        </w:rPr>
      </w:pPr>
      <w:r>
        <w:rPr>
          <w:color w:val="222222"/>
          <w:sz w:val="27"/>
          <w:szCs w:val="27"/>
          <w:highlight w:val="white"/>
        </w:rPr>
        <w:t>Total number of bugs</w:t>
      </w:r>
    </w:p>
    <w:p w:rsidR="0074255A" w:rsidRDefault="009D4D9D">
      <w:pPr>
        <w:numPr>
          <w:ilvl w:val="0"/>
          <w:numId w:val="3"/>
        </w:numPr>
        <w:shd w:val="clear" w:color="auto" w:fill="FFFFFF"/>
        <w:rPr>
          <w:highlight w:val="white"/>
        </w:rPr>
      </w:pPr>
      <w:r>
        <w:rPr>
          <w:color w:val="222222"/>
          <w:sz w:val="27"/>
          <w:szCs w:val="27"/>
          <w:highlight w:val="white"/>
        </w:rPr>
        <w:t>Status of bugs (open, closed, responding)</w:t>
      </w:r>
    </w:p>
    <w:p w:rsidR="0074255A" w:rsidRDefault="009D4D9D">
      <w:pPr>
        <w:numPr>
          <w:ilvl w:val="0"/>
          <w:numId w:val="3"/>
        </w:numPr>
        <w:shd w:val="clear" w:color="auto" w:fill="FFFFFF"/>
        <w:rPr>
          <w:highlight w:val="white"/>
        </w:rPr>
      </w:pPr>
      <w:r>
        <w:rPr>
          <w:color w:val="222222"/>
          <w:sz w:val="27"/>
          <w:szCs w:val="27"/>
          <w:highlight w:val="white"/>
        </w:rPr>
        <w:t>Number of bugs open, resolved, closed</w:t>
      </w:r>
    </w:p>
    <w:p w:rsidR="0074255A" w:rsidRDefault="009D4D9D">
      <w:pPr>
        <w:numPr>
          <w:ilvl w:val="0"/>
          <w:numId w:val="3"/>
        </w:numPr>
        <w:shd w:val="clear" w:color="auto" w:fill="FFFFFF"/>
        <w:rPr>
          <w:highlight w:val="white"/>
        </w:rPr>
      </w:pPr>
      <w:r>
        <w:rPr>
          <w:color w:val="222222"/>
          <w:sz w:val="27"/>
          <w:szCs w:val="27"/>
          <w:highlight w:val="white"/>
        </w:rPr>
        <w:t>Breakdown by severity and priority</w:t>
      </w:r>
    </w:p>
    <w:p w:rsidR="0074255A" w:rsidRDefault="0074255A">
      <w:pPr>
        <w:rPr>
          <w:color w:val="222222"/>
          <w:sz w:val="27"/>
          <w:szCs w:val="27"/>
          <w:highlight w:val="white"/>
        </w:rPr>
      </w:pPr>
    </w:p>
    <w:p w:rsidR="0074255A" w:rsidRDefault="009D4D9D">
      <w:pPr>
        <w:shd w:val="clear" w:color="auto" w:fill="FFFFFF"/>
        <w:rPr>
          <w:b/>
          <w:color w:val="222222"/>
          <w:sz w:val="29"/>
          <w:szCs w:val="29"/>
          <w:shd w:val="clear" w:color="auto" w:fill="F7F7F7"/>
        </w:rPr>
      </w:pPr>
      <w:r>
        <w:rPr>
          <w:b/>
          <w:color w:val="222222"/>
          <w:sz w:val="29"/>
          <w:szCs w:val="29"/>
          <w:shd w:val="clear" w:color="auto" w:fill="F7F7F7"/>
        </w:rPr>
        <w:t>Benefits of writing test reports</w:t>
      </w:r>
    </w:p>
    <w:p w:rsidR="0074255A" w:rsidRDefault="0074255A">
      <w:pPr>
        <w:shd w:val="clear" w:color="auto" w:fill="FFFFFF"/>
        <w:rPr>
          <w:b/>
          <w:color w:val="222222"/>
          <w:sz w:val="27"/>
          <w:szCs w:val="27"/>
          <w:shd w:val="clear" w:color="auto" w:fill="F7F7F7"/>
        </w:rPr>
      </w:pPr>
    </w:p>
    <w:p w:rsidR="0074255A" w:rsidRDefault="0074255A">
      <w:pPr>
        <w:shd w:val="clear" w:color="auto" w:fill="FFFFFF"/>
        <w:rPr>
          <w:b/>
          <w:color w:val="222222"/>
          <w:sz w:val="27"/>
          <w:szCs w:val="27"/>
          <w:shd w:val="clear" w:color="auto" w:fill="F7F7F7"/>
        </w:rPr>
      </w:pPr>
    </w:p>
    <w:p w:rsidR="0074255A" w:rsidRDefault="009D4D9D">
      <w:pPr>
        <w:numPr>
          <w:ilvl w:val="0"/>
          <w:numId w:val="4"/>
        </w:numPr>
        <w:shd w:val="clear" w:color="auto" w:fill="FFFFFF"/>
        <w:spacing w:line="240" w:lineRule="auto"/>
        <w:rPr>
          <w:sz w:val="28"/>
          <w:szCs w:val="28"/>
          <w:shd w:val="clear" w:color="auto" w:fill="F7F7F7"/>
        </w:rPr>
      </w:pPr>
      <w:r>
        <w:rPr>
          <w:color w:val="212529"/>
          <w:sz w:val="28"/>
          <w:szCs w:val="28"/>
          <w:shd w:val="clear" w:color="auto" w:fill="F7F7F7"/>
        </w:rPr>
        <w:t>Offers information about the various activities performed during the testing process.</w:t>
      </w:r>
    </w:p>
    <w:p w:rsidR="0074255A" w:rsidRDefault="009D4D9D">
      <w:pPr>
        <w:numPr>
          <w:ilvl w:val="0"/>
          <w:numId w:val="4"/>
        </w:numPr>
        <w:shd w:val="clear" w:color="auto" w:fill="FFFFFF"/>
        <w:spacing w:line="240" w:lineRule="auto"/>
        <w:rPr>
          <w:color w:val="212529"/>
          <w:sz w:val="28"/>
          <w:szCs w:val="28"/>
          <w:shd w:val="clear" w:color="auto" w:fill="F7F7F7"/>
        </w:rPr>
      </w:pPr>
      <w:r>
        <w:rPr>
          <w:color w:val="212529"/>
          <w:sz w:val="28"/>
          <w:szCs w:val="28"/>
          <w:shd w:val="clear" w:color="auto" w:fill="F7F7F7"/>
        </w:rPr>
        <w:t>Determines whether product is ready for release</w:t>
      </w:r>
    </w:p>
    <w:p w:rsidR="0074255A" w:rsidRDefault="009D4D9D">
      <w:pPr>
        <w:numPr>
          <w:ilvl w:val="0"/>
          <w:numId w:val="4"/>
        </w:numPr>
        <w:shd w:val="clear" w:color="auto" w:fill="FFFFFF"/>
        <w:spacing w:line="240" w:lineRule="auto"/>
        <w:rPr>
          <w:color w:val="212529"/>
          <w:sz w:val="28"/>
          <w:szCs w:val="28"/>
          <w:shd w:val="clear" w:color="auto" w:fill="F7F7F7"/>
        </w:rPr>
      </w:pPr>
      <w:r>
        <w:rPr>
          <w:color w:val="212529"/>
          <w:sz w:val="28"/>
          <w:szCs w:val="28"/>
          <w:shd w:val="clear" w:color="auto" w:fill="F7F7F7"/>
        </w:rPr>
        <w:t>The current status of the project and likewise the quality of the product are informed.</w:t>
      </w:r>
    </w:p>
    <w:p w:rsidR="0074255A" w:rsidRDefault="009D4D9D">
      <w:pPr>
        <w:numPr>
          <w:ilvl w:val="0"/>
          <w:numId w:val="4"/>
        </w:numPr>
        <w:shd w:val="clear" w:color="auto" w:fill="FFFFFF"/>
        <w:spacing w:line="240" w:lineRule="auto"/>
        <w:rPr>
          <w:sz w:val="28"/>
          <w:szCs w:val="28"/>
          <w:shd w:val="clear" w:color="auto" w:fill="F7F7F7"/>
        </w:rPr>
      </w:pPr>
      <w:r>
        <w:rPr>
          <w:color w:val="212529"/>
          <w:sz w:val="28"/>
          <w:szCs w:val="28"/>
          <w:shd w:val="clear" w:color="auto" w:fill="F7F7F7"/>
        </w:rPr>
        <w:t>Summarizes the results of all testing efforts.</w:t>
      </w:r>
    </w:p>
    <w:p w:rsidR="0074255A" w:rsidRDefault="009D4D9D">
      <w:pPr>
        <w:numPr>
          <w:ilvl w:val="0"/>
          <w:numId w:val="4"/>
        </w:numPr>
        <w:shd w:val="clear" w:color="auto" w:fill="FFFFFF"/>
        <w:spacing w:line="240" w:lineRule="auto"/>
        <w:rPr>
          <w:color w:val="212529"/>
          <w:sz w:val="28"/>
          <w:szCs w:val="28"/>
          <w:shd w:val="clear" w:color="auto" w:fill="F7F7F7"/>
        </w:rPr>
      </w:pPr>
      <w:proofErr w:type="gramStart"/>
      <w:r>
        <w:rPr>
          <w:color w:val="202124"/>
          <w:sz w:val="24"/>
          <w:szCs w:val="24"/>
          <w:highlight w:val="white"/>
        </w:rPr>
        <w:t>v</w:t>
      </w:r>
      <w:r>
        <w:rPr>
          <w:color w:val="202124"/>
          <w:sz w:val="28"/>
          <w:szCs w:val="28"/>
          <w:highlight w:val="white"/>
        </w:rPr>
        <w:t>alidate</w:t>
      </w:r>
      <w:proofErr w:type="gramEnd"/>
      <w:r>
        <w:rPr>
          <w:color w:val="202124"/>
          <w:sz w:val="28"/>
          <w:szCs w:val="28"/>
          <w:highlight w:val="white"/>
        </w:rPr>
        <w:t xml:space="preserve"> the quality delivered by your supplier.</w:t>
      </w:r>
    </w:p>
    <w:p w:rsidR="0074255A" w:rsidRDefault="009D4D9D">
      <w:pPr>
        <w:numPr>
          <w:ilvl w:val="0"/>
          <w:numId w:val="4"/>
        </w:numPr>
        <w:shd w:val="clear" w:color="auto" w:fill="FFFFFF"/>
        <w:spacing w:line="240" w:lineRule="auto"/>
        <w:rPr>
          <w:color w:val="202124"/>
          <w:sz w:val="28"/>
          <w:szCs w:val="28"/>
          <w:highlight w:val="white"/>
        </w:rPr>
      </w:pPr>
      <w:r>
        <w:rPr>
          <w:color w:val="202124"/>
          <w:sz w:val="28"/>
          <w:szCs w:val="28"/>
          <w:highlight w:val="white"/>
        </w:rPr>
        <w:t xml:space="preserve">Communicates system quality and testing status </w:t>
      </w:r>
    </w:p>
    <w:p w:rsidR="0074255A" w:rsidRDefault="009D4D9D">
      <w:pPr>
        <w:numPr>
          <w:ilvl w:val="0"/>
          <w:numId w:val="4"/>
        </w:numPr>
        <w:shd w:val="clear" w:color="auto" w:fill="FFFFFF"/>
        <w:spacing w:after="540" w:line="240" w:lineRule="auto"/>
        <w:rPr>
          <w:color w:val="202124"/>
          <w:sz w:val="28"/>
          <w:szCs w:val="28"/>
          <w:highlight w:val="white"/>
        </w:rPr>
      </w:pPr>
      <w:r>
        <w:rPr>
          <w:color w:val="202124"/>
          <w:sz w:val="28"/>
          <w:szCs w:val="28"/>
          <w:highlight w:val="white"/>
        </w:rPr>
        <w:t xml:space="preserve">Types of making test report: </w:t>
      </w:r>
    </w:p>
    <w:p w:rsidR="0074255A" w:rsidRDefault="009D4D9D">
      <w:pPr>
        <w:shd w:val="clear" w:color="auto" w:fill="FFFFFF"/>
        <w:spacing w:after="540" w:line="240" w:lineRule="auto"/>
        <w:ind w:left="720"/>
        <w:rPr>
          <w:color w:val="202124"/>
          <w:sz w:val="28"/>
          <w:szCs w:val="28"/>
          <w:highlight w:val="white"/>
        </w:rPr>
      </w:pPr>
      <w:r>
        <w:rPr>
          <w:color w:val="202124"/>
          <w:sz w:val="28"/>
          <w:szCs w:val="28"/>
          <w:highlight w:val="white"/>
        </w:rPr>
        <w:t xml:space="preserve">        Team and individual</w:t>
      </w:r>
    </w:p>
    <w:p w:rsidR="0074255A" w:rsidRDefault="009D4D9D">
      <w:pPr>
        <w:shd w:val="clear" w:color="auto" w:fill="FFFFFF"/>
        <w:spacing w:after="540" w:line="240" w:lineRule="auto"/>
        <w:ind w:left="720"/>
        <w:rPr>
          <w:color w:val="202124"/>
          <w:sz w:val="28"/>
          <w:szCs w:val="28"/>
          <w:highlight w:val="white"/>
        </w:rPr>
      </w:pPr>
      <w:r>
        <w:rPr>
          <w:color w:val="202124"/>
          <w:sz w:val="28"/>
          <w:szCs w:val="28"/>
          <w:highlight w:val="white"/>
        </w:rPr>
        <w:t xml:space="preserve">         Daily or final</w:t>
      </w:r>
    </w:p>
    <w:p w:rsidR="0074255A" w:rsidRDefault="0074255A">
      <w:pPr>
        <w:shd w:val="clear" w:color="auto" w:fill="FFFFFF"/>
        <w:spacing w:after="540" w:line="240" w:lineRule="auto"/>
        <w:rPr>
          <w:color w:val="202124"/>
          <w:sz w:val="28"/>
          <w:szCs w:val="28"/>
          <w:highlight w:val="white"/>
        </w:rPr>
      </w:pPr>
    </w:p>
    <w:p w:rsidR="0074255A" w:rsidRDefault="009D4D9D">
      <w:pPr>
        <w:shd w:val="clear" w:color="auto" w:fill="FFFFFF"/>
        <w:spacing w:after="540" w:line="240" w:lineRule="auto"/>
        <w:rPr>
          <w:color w:val="222222"/>
          <w:sz w:val="27"/>
          <w:szCs w:val="27"/>
          <w:shd w:val="clear" w:color="auto" w:fill="F7F7F7"/>
        </w:rPr>
      </w:pPr>
      <w:r>
        <w:rPr>
          <w:color w:val="222222"/>
          <w:sz w:val="27"/>
          <w:szCs w:val="27"/>
          <w:shd w:val="clear" w:color="auto" w:fill="F7F7F7"/>
        </w:rPr>
        <w:t>The typical benefits of a test report include:</w:t>
      </w:r>
    </w:p>
    <w:p w:rsidR="0074255A" w:rsidRDefault="0074255A">
      <w:pPr>
        <w:shd w:val="clear" w:color="auto" w:fill="FFFFFF"/>
        <w:rPr>
          <w:color w:val="222222"/>
          <w:sz w:val="27"/>
          <w:szCs w:val="27"/>
          <w:shd w:val="clear" w:color="auto" w:fill="F7F7F7"/>
        </w:rPr>
      </w:pPr>
    </w:p>
    <w:p w:rsidR="0074255A" w:rsidRDefault="009D4D9D">
      <w:pPr>
        <w:shd w:val="clear" w:color="auto" w:fill="FFFFFF"/>
        <w:jc w:val="center"/>
        <w:rPr>
          <w:color w:val="222222"/>
          <w:sz w:val="27"/>
          <w:szCs w:val="27"/>
          <w:shd w:val="clear" w:color="auto" w:fill="F7F7F7"/>
        </w:rPr>
      </w:pPr>
      <w:r>
        <w:rPr>
          <w:noProof/>
          <w:color w:val="222222"/>
          <w:sz w:val="27"/>
          <w:szCs w:val="27"/>
          <w:shd w:val="clear" w:color="auto" w:fill="F7F7F7"/>
          <w:lang w:val="en-US"/>
        </w:rPr>
        <w:drawing>
          <wp:inline distT="114300" distB="114300" distL="114300" distR="114300">
            <wp:extent cx="5943600" cy="36195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3619500"/>
                    </a:xfrm>
                    <a:prstGeom prst="rect">
                      <a:avLst/>
                    </a:prstGeom>
                    <a:ln/>
                  </pic:spPr>
                </pic:pic>
              </a:graphicData>
            </a:graphic>
          </wp:inline>
        </w:drawing>
      </w:r>
    </w:p>
    <w:p w:rsidR="0074255A" w:rsidRDefault="0074255A">
      <w:pPr>
        <w:shd w:val="clear" w:color="auto" w:fill="FFFFFF"/>
        <w:spacing w:after="540" w:line="240" w:lineRule="auto"/>
        <w:ind w:left="720"/>
        <w:rPr>
          <w:color w:val="202124"/>
          <w:sz w:val="28"/>
          <w:szCs w:val="28"/>
          <w:highlight w:val="white"/>
        </w:rPr>
      </w:pPr>
    </w:p>
    <w:p w:rsidR="0074255A" w:rsidRDefault="009D4D9D">
      <w:pPr>
        <w:shd w:val="clear" w:color="auto" w:fill="FFFFFF"/>
        <w:spacing w:after="540" w:line="240" w:lineRule="auto"/>
        <w:rPr>
          <w:b/>
          <w:color w:val="212529"/>
          <w:sz w:val="28"/>
          <w:szCs w:val="28"/>
          <w:shd w:val="clear" w:color="auto" w:fill="F7F7F7"/>
        </w:rPr>
      </w:pPr>
      <w:r>
        <w:rPr>
          <w:b/>
          <w:color w:val="212529"/>
          <w:sz w:val="28"/>
          <w:szCs w:val="28"/>
          <w:shd w:val="clear" w:color="auto" w:fill="F7F7F7"/>
        </w:rPr>
        <w:t>Who prepares?</w:t>
      </w:r>
    </w:p>
    <w:p w:rsidR="0074255A" w:rsidRDefault="009D4D9D">
      <w:pPr>
        <w:numPr>
          <w:ilvl w:val="0"/>
          <w:numId w:val="4"/>
        </w:numPr>
        <w:shd w:val="clear" w:color="auto" w:fill="FFFFFF"/>
        <w:spacing w:line="240" w:lineRule="auto"/>
        <w:rPr>
          <w:sz w:val="28"/>
          <w:szCs w:val="28"/>
          <w:shd w:val="clear" w:color="auto" w:fill="F7F7F7"/>
        </w:rPr>
      </w:pPr>
      <w:r>
        <w:rPr>
          <w:color w:val="212529"/>
          <w:sz w:val="28"/>
          <w:szCs w:val="28"/>
          <w:shd w:val="clear" w:color="auto" w:fill="F7F7F7"/>
        </w:rPr>
        <w:t>Prepared by the test leads or test managers.</w:t>
      </w:r>
    </w:p>
    <w:p w:rsidR="0074255A" w:rsidRDefault="009D4D9D">
      <w:pPr>
        <w:numPr>
          <w:ilvl w:val="0"/>
          <w:numId w:val="4"/>
        </w:numPr>
        <w:shd w:val="clear" w:color="auto" w:fill="FFFFFF"/>
        <w:spacing w:after="540" w:line="240" w:lineRule="auto"/>
        <w:rPr>
          <w:sz w:val="28"/>
          <w:szCs w:val="28"/>
          <w:shd w:val="clear" w:color="auto" w:fill="F7F7F7"/>
        </w:rPr>
      </w:pPr>
      <w:r>
        <w:rPr>
          <w:color w:val="212529"/>
          <w:sz w:val="28"/>
          <w:szCs w:val="28"/>
          <w:shd w:val="clear" w:color="auto" w:fill="F7F7F7"/>
        </w:rPr>
        <w:t>Test managers prepare this document at the end of the testing project.</w:t>
      </w:r>
    </w:p>
    <w:p w:rsidR="0074255A" w:rsidRDefault="0074255A">
      <w:pPr>
        <w:shd w:val="clear" w:color="auto" w:fill="FFFFFF"/>
        <w:rPr>
          <w:color w:val="222222"/>
          <w:sz w:val="27"/>
          <w:szCs w:val="27"/>
          <w:shd w:val="clear" w:color="auto" w:fill="F7F7F7"/>
        </w:rPr>
      </w:pPr>
    </w:p>
    <w:p w:rsidR="0074255A" w:rsidRDefault="0074255A">
      <w:pPr>
        <w:shd w:val="clear" w:color="auto" w:fill="FFFFFF"/>
        <w:rPr>
          <w:color w:val="222222"/>
          <w:sz w:val="27"/>
          <w:szCs w:val="27"/>
          <w:shd w:val="clear" w:color="auto" w:fill="F7F7F7"/>
        </w:rPr>
      </w:pPr>
    </w:p>
    <w:p w:rsidR="0074255A" w:rsidRDefault="0074255A">
      <w:pPr>
        <w:shd w:val="clear" w:color="auto" w:fill="FFFFFF"/>
        <w:rPr>
          <w:color w:val="222222"/>
          <w:sz w:val="27"/>
          <w:szCs w:val="27"/>
          <w:shd w:val="clear" w:color="auto" w:fill="F7F7F7"/>
        </w:rPr>
      </w:pPr>
    </w:p>
    <w:p w:rsidR="0074255A" w:rsidRDefault="0074255A">
      <w:pPr>
        <w:shd w:val="clear" w:color="auto" w:fill="FFFFFF"/>
        <w:rPr>
          <w:color w:val="222222"/>
          <w:sz w:val="27"/>
          <w:szCs w:val="27"/>
          <w:shd w:val="clear" w:color="auto" w:fill="F7F7F7"/>
        </w:rPr>
      </w:pPr>
    </w:p>
    <w:p w:rsidR="0074255A" w:rsidRDefault="0074255A">
      <w:pPr>
        <w:shd w:val="clear" w:color="auto" w:fill="FFFFFF"/>
        <w:rPr>
          <w:color w:val="222222"/>
          <w:sz w:val="27"/>
          <w:szCs w:val="27"/>
          <w:shd w:val="clear" w:color="auto" w:fill="F7F7F7"/>
        </w:rPr>
      </w:pPr>
    </w:p>
    <w:p w:rsidR="0074255A" w:rsidRDefault="0074255A">
      <w:pPr>
        <w:shd w:val="clear" w:color="auto" w:fill="FFFFFF"/>
        <w:rPr>
          <w:color w:val="222222"/>
          <w:sz w:val="27"/>
          <w:szCs w:val="27"/>
          <w:shd w:val="clear" w:color="auto" w:fill="F7F7F7"/>
        </w:rPr>
      </w:pPr>
    </w:p>
    <w:p w:rsidR="0074255A" w:rsidRDefault="0074255A">
      <w:pPr>
        <w:shd w:val="clear" w:color="auto" w:fill="FFFFFF"/>
        <w:rPr>
          <w:color w:val="222222"/>
          <w:sz w:val="27"/>
          <w:szCs w:val="27"/>
          <w:shd w:val="clear" w:color="auto" w:fill="F7F7F7"/>
        </w:rPr>
      </w:pPr>
    </w:p>
    <w:p w:rsidR="0074255A" w:rsidRDefault="009D4D9D">
      <w:pPr>
        <w:shd w:val="clear" w:color="auto" w:fill="FFFFFF"/>
        <w:rPr>
          <w:b/>
          <w:color w:val="222222"/>
          <w:sz w:val="29"/>
          <w:szCs w:val="29"/>
          <w:shd w:val="clear" w:color="auto" w:fill="F7F7F7"/>
        </w:rPr>
      </w:pPr>
      <w:r>
        <w:rPr>
          <w:b/>
          <w:color w:val="222222"/>
          <w:sz w:val="29"/>
          <w:szCs w:val="29"/>
          <w:shd w:val="clear" w:color="auto" w:fill="F7F7F7"/>
        </w:rPr>
        <w:t>Test Report Template:</w:t>
      </w:r>
    </w:p>
    <w:p w:rsidR="0074255A" w:rsidRDefault="0074255A">
      <w:pPr>
        <w:shd w:val="clear" w:color="auto" w:fill="FFFFFF"/>
        <w:rPr>
          <w:color w:val="222222"/>
          <w:sz w:val="27"/>
          <w:szCs w:val="27"/>
          <w:shd w:val="clear" w:color="auto" w:fill="F7F7F7"/>
        </w:rPr>
      </w:pPr>
    </w:p>
    <w:p w:rsidR="0074255A" w:rsidRDefault="00134ADA">
      <w:pPr>
        <w:rPr>
          <w:sz w:val="27"/>
          <w:szCs w:val="27"/>
          <w:shd w:val="clear" w:color="auto" w:fill="F7F7F7"/>
        </w:rPr>
      </w:pPr>
      <w:r>
        <w:rPr>
          <w:noProof/>
          <w:sz w:val="27"/>
          <w:szCs w:val="27"/>
          <w:shd w:val="clear" w:color="auto" w:fill="F7F7F7"/>
          <w:lang w:val="en-US"/>
        </w:rPr>
        <w:drawing>
          <wp:inline distT="0" distB="0" distL="0" distR="0">
            <wp:extent cx="15236825" cy="7161530"/>
            <wp:effectExtent l="19050" t="0" r="3175" b="0"/>
            <wp:docPr id="5" name="Picture 1" descr="C:\Users\HP\Downloads\test report templat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test report template.jpeg"/>
                    <pic:cNvPicPr>
                      <a:picLocks noChangeAspect="1" noChangeArrowheads="1"/>
                    </pic:cNvPicPr>
                  </pic:nvPicPr>
                  <pic:blipFill>
                    <a:blip r:embed="rId9"/>
                    <a:srcRect/>
                    <a:stretch>
                      <a:fillRect/>
                    </a:stretch>
                  </pic:blipFill>
                  <pic:spPr bwMode="auto">
                    <a:xfrm>
                      <a:off x="0" y="0"/>
                      <a:ext cx="15236825" cy="7161530"/>
                    </a:xfrm>
                    <a:prstGeom prst="rect">
                      <a:avLst/>
                    </a:prstGeom>
                    <a:noFill/>
                    <a:ln w="9525">
                      <a:noFill/>
                      <a:miter lim="800000"/>
                      <a:headEnd/>
                      <a:tailEnd/>
                    </a:ln>
                  </pic:spPr>
                </pic:pic>
              </a:graphicData>
            </a:graphic>
          </wp:inline>
        </w:drawing>
      </w:r>
    </w:p>
    <w:sectPr w:rsidR="0074255A" w:rsidSect="00426F94">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23EF9"/>
    <w:multiLevelType w:val="multilevel"/>
    <w:tmpl w:val="FFFFFFFF"/>
    <w:lvl w:ilvl="0">
      <w:start w:val="1"/>
      <w:numFmt w:val="bullet"/>
      <w:lvlText w:val="●"/>
      <w:lvlJc w:val="left"/>
      <w:pPr>
        <w:ind w:left="720" w:hanging="360"/>
      </w:pPr>
      <w:rPr>
        <w:rFonts w:ascii="Arial" w:eastAsia="Arial" w:hAnsi="Arial" w:cs="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9414F2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DE90D66"/>
    <w:multiLevelType w:val="multilevel"/>
    <w:tmpl w:val="FFFFFFFF"/>
    <w:lvl w:ilvl="0">
      <w:start w:val="1"/>
      <w:numFmt w:val="bullet"/>
      <w:lvlText w:val="●"/>
      <w:lvlJc w:val="left"/>
      <w:pPr>
        <w:ind w:left="1440" w:hanging="360"/>
      </w:pPr>
      <w:rPr>
        <w:rFonts w:ascii="Arial" w:eastAsia="Arial" w:hAnsi="Arial" w:cs="Arial"/>
        <w:color w:val="666666"/>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46BB2FA4"/>
    <w:multiLevelType w:val="multilevel"/>
    <w:tmpl w:val="FFFFFFFF"/>
    <w:lvl w:ilvl="0">
      <w:start w:val="1"/>
      <w:numFmt w:val="bullet"/>
      <w:lvlText w:val="●"/>
      <w:lvlJc w:val="left"/>
      <w:pPr>
        <w:ind w:left="720" w:hanging="360"/>
      </w:pPr>
      <w:rPr>
        <w:rFonts w:ascii="Arial" w:eastAsia="Arial" w:hAnsi="Arial" w:cs="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73D4ACF"/>
    <w:multiLevelType w:val="multilevel"/>
    <w:tmpl w:val="FFFFFFFF"/>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70"/>
  <w:proofState w:spelling="clean" w:grammar="clean"/>
  <w:defaultTabStop w:val="720"/>
  <w:characterSpacingControl w:val="doNotCompress"/>
  <w:compat/>
  <w:rsids>
    <w:rsidRoot w:val="0074255A"/>
    <w:rsid w:val="00134ADA"/>
    <w:rsid w:val="00426F94"/>
    <w:rsid w:val="0074255A"/>
    <w:rsid w:val="009D4D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F94"/>
  </w:style>
  <w:style w:type="paragraph" w:styleId="Heading1">
    <w:name w:val="heading 1"/>
    <w:basedOn w:val="Normal"/>
    <w:next w:val="Normal"/>
    <w:uiPriority w:val="9"/>
    <w:qFormat/>
    <w:rsid w:val="00426F94"/>
    <w:pPr>
      <w:keepNext/>
      <w:keepLines/>
      <w:spacing w:before="400" w:after="120"/>
      <w:outlineLvl w:val="0"/>
    </w:pPr>
    <w:rPr>
      <w:sz w:val="40"/>
      <w:szCs w:val="40"/>
    </w:rPr>
  </w:style>
  <w:style w:type="paragraph" w:styleId="Heading2">
    <w:name w:val="heading 2"/>
    <w:basedOn w:val="Normal"/>
    <w:next w:val="Normal"/>
    <w:uiPriority w:val="9"/>
    <w:unhideWhenUsed/>
    <w:qFormat/>
    <w:rsid w:val="00426F94"/>
    <w:pPr>
      <w:keepNext/>
      <w:keepLines/>
      <w:spacing w:before="360" w:after="120"/>
      <w:outlineLvl w:val="1"/>
    </w:pPr>
    <w:rPr>
      <w:sz w:val="32"/>
      <w:szCs w:val="32"/>
    </w:rPr>
  </w:style>
  <w:style w:type="paragraph" w:styleId="Heading3">
    <w:name w:val="heading 3"/>
    <w:basedOn w:val="Normal"/>
    <w:next w:val="Normal"/>
    <w:uiPriority w:val="9"/>
    <w:unhideWhenUsed/>
    <w:qFormat/>
    <w:rsid w:val="00426F94"/>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426F94"/>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426F94"/>
    <w:pPr>
      <w:keepNext/>
      <w:keepLines/>
      <w:spacing w:before="240" w:after="80"/>
      <w:outlineLvl w:val="4"/>
    </w:pPr>
    <w:rPr>
      <w:color w:val="666666"/>
    </w:rPr>
  </w:style>
  <w:style w:type="paragraph" w:styleId="Heading6">
    <w:name w:val="heading 6"/>
    <w:basedOn w:val="Normal"/>
    <w:next w:val="Normal"/>
    <w:uiPriority w:val="9"/>
    <w:semiHidden/>
    <w:unhideWhenUsed/>
    <w:qFormat/>
    <w:rsid w:val="00426F9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426F94"/>
    <w:pPr>
      <w:keepNext/>
      <w:keepLines/>
      <w:spacing w:after="60"/>
    </w:pPr>
    <w:rPr>
      <w:sz w:val="52"/>
      <w:szCs w:val="52"/>
    </w:rPr>
  </w:style>
  <w:style w:type="paragraph" w:styleId="Subtitle">
    <w:name w:val="Subtitle"/>
    <w:basedOn w:val="Normal"/>
    <w:next w:val="Normal"/>
    <w:uiPriority w:val="11"/>
    <w:qFormat/>
    <w:rsid w:val="00426F94"/>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34AD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A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guru99.com/software-testing.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404</Words>
  <Characters>2308</Characters>
  <Application>Microsoft Office Word</Application>
  <DocSecurity>0</DocSecurity>
  <Lines>19</Lines>
  <Paragraphs>5</Paragraphs>
  <ScaleCrop>false</ScaleCrop>
  <Company/>
  <LinksUpToDate>false</LinksUpToDate>
  <CharactersWithSpaces>2707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cp:revision>
  <dcterms:created xsi:type="dcterms:W3CDTF">2022-02-23T14:53:00Z</dcterms:created>
  <dcterms:modified xsi:type="dcterms:W3CDTF">2022-02-23T15:34:00Z</dcterms:modified>
</cp:coreProperties>
</file>