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2FCE" w14:textId="77777777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Marriage meaning the coming together of two individual souls; with their individual fate and destinies married to the timeless mysteries of the eternal soul; praying for union of their hearts and minds.</w:t>
      </w:r>
    </w:p>
    <w:p w14:paraId="7739E36D" w14:textId="2EC11FB9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>
        <w:rPr>
          <w:rFonts w:ascii="Roboto" w:eastAsia="Times New Roman" w:hAnsi="Roboto" w:cs="Times New Roman"/>
          <w:color w:val="757575"/>
          <w:sz w:val="21"/>
          <w:szCs w:val="21"/>
        </w:rPr>
        <w:t>HSOI</w:t>
      </w: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 wedding Event and decor is a Expertise company in Event Management across the globe people who have brought you events like Wedding, Engagements, Reception, Anniversaries, Birthday </w:t>
      </w:r>
      <w:proofErr w:type="gramStart"/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Party,  Corporate</w:t>
      </w:r>
      <w:proofErr w:type="gramEnd"/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, and Cultural Events.</w:t>
      </w:r>
    </w:p>
    <w:p w14:paraId="02D6B487" w14:textId="77777777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By that very token, you will agree that we are ideally placed to make your wedding a memorable one for years to come. A wedding that will be the topic of conversation for months together.</w:t>
      </w:r>
    </w:p>
    <w:p w14:paraId="01D85020" w14:textId="2B1C3120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We have managed spectacular marriage ceremonies for clients in Greater Toronto Area &amp; surrounding as well as those settled abroad. </w:t>
      </w:r>
      <w:r>
        <w:rPr>
          <w:rFonts w:ascii="Roboto" w:eastAsia="Times New Roman" w:hAnsi="Roboto" w:cs="Times New Roman"/>
          <w:color w:val="757575"/>
          <w:sz w:val="21"/>
          <w:szCs w:val="21"/>
        </w:rPr>
        <w:t>HSOI</w:t>
      </w: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 wedding Event and decor will take care of all your needs so that you can rid yourself of anxious moments as well as fretting over details. We will give you a glorious wedding, a wedding day you will cherish for all time.</w:t>
      </w:r>
    </w:p>
    <w:p w14:paraId="62868E21" w14:textId="77777777" w:rsidR="00A6596D" w:rsidRPr="00A6596D" w:rsidRDefault="00A6596D" w:rsidP="00A6596D">
      <w:pPr>
        <w:shd w:val="clear" w:color="auto" w:fill="FFFFFF"/>
        <w:spacing w:before="225" w:after="45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050709"/>
          <w:sz w:val="38"/>
          <w:szCs w:val="38"/>
        </w:rPr>
      </w:pPr>
      <w:r w:rsidRPr="00A6596D">
        <w:rPr>
          <w:rFonts w:ascii="Roboto" w:eastAsia="Times New Roman" w:hAnsi="Roboto" w:cs="Times New Roman"/>
          <w:b/>
          <w:bCs/>
          <w:color w:val="050709"/>
          <w:sz w:val="38"/>
          <w:szCs w:val="38"/>
        </w:rPr>
        <w:t>Our strategies:</w:t>
      </w:r>
    </w:p>
    <w:p w14:paraId="5F0762CC" w14:textId="77777777" w:rsidR="00A6596D" w:rsidRPr="00A6596D" w:rsidRDefault="00A6596D" w:rsidP="00A6596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Planning: An experienced and dedicated staff of wedding planners.</w:t>
      </w:r>
    </w:p>
    <w:p w14:paraId="39660400" w14:textId="77777777" w:rsidR="00A6596D" w:rsidRPr="00A6596D" w:rsidRDefault="00A6596D" w:rsidP="00A6596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Decorating: Florists and decorators with refined tastes</w:t>
      </w:r>
    </w:p>
    <w:p w14:paraId="19B45050" w14:textId="77777777" w:rsidR="00A6596D" w:rsidRPr="00A6596D" w:rsidRDefault="00A6596D" w:rsidP="00A6596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Music: DJ(s)</w:t>
      </w:r>
    </w:p>
    <w:p w14:paraId="3579DE83" w14:textId="77777777" w:rsidR="00A6596D" w:rsidRPr="00A6596D" w:rsidRDefault="00A6596D" w:rsidP="00A6596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Food: Skilled chefs with their expert teams</w:t>
      </w:r>
    </w:p>
    <w:p w14:paraId="1F5A0C14" w14:textId="77777777" w:rsidR="00A6596D" w:rsidRPr="00A6596D" w:rsidRDefault="00A6596D" w:rsidP="00A6596D">
      <w:pPr>
        <w:shd w:val="clear" w:color="auto" w:fill="FFFFFF"/>
        <w:spacing w:before="225" w:after="45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050709"/>
          <w:sz w:val="38"/>
          <w:szCs w:val="38"/>
        </w:rPr>
      </w:pPr>
      <w:r w:rsidRPr="00A6596D">
        <w:rPr>
          <w:rFonts w:ascii="Roboto" w:eastAsia="Times New Roman" w:hAnsi="Roboto" w:cs="Times New Roman"/>
          <w:b/>
          <w:bCs/>
          <w:color w:val="050709"/>
          <w:sz w:val="38"/>
          <w:szCs w:val="38"/>
        </w:rPr>
        <w:t>Dedicated venue</w:t>
      </w:r>
    </w:p>
    <w:p w14:paraId="5C8E0F7D" w14:textId="77777777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Unlike many other wedding venues, our location meets the needs of guests and gives them a space to gather, to chat, to have some drinks and snacks before entering the ceremony hall.</w:t>
      </w:r>
    </w:p>
    <w:p w14:paraId="50F51F67" w14:textId="77777777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b/>
          <w:bCs/>
          <w:color w:val="757575"/>
          <w:sz w:val="21"/>
          <w:szCs w:val="21"/>
        </w:rPr>
        <w:t>GRAND ENTRANCE FOR THE BRIDE AND GROOM</w:t>
      </w:r>
    </w:p>
    <w:p w14:paraId="66C288F5" w14:textId="77777777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A stylish stage for a recently married couple will make them look more impressive and visible to all the guests.</w:t>
      </w:r>
    </w:p>
    <w:p w14:paraId="500D1757" w14:textId="77777777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b/>
          <w:bCs/>
          <w:color w:val="757575"/>
          <w:sz w:val="21"/>
          <w:szCs w:val="21"/>
        </w:rPr>
        <w:lastRenderedPageBreak/>
        <w:t>BRIDAL SUITE</w:t>
      </w:r>
    </w:p>
    <w:p w14:paraId="21453382" w14:textId="63444A25" w:rsidR="00A6596D" w:rsidRPr="00A6596D" w:rsidRDefault="00A6596D" w:rsidP="00A6596D">
      <w:pPr>
        <w:shd w:val="clear" w:color="auto" w:fill="FFFFFF"/>
        <w:spacing w:after="300" w:line="446" w:lineRule="atLeast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At </w:t>
      </w:r>
      <w:r>
        <w:rPr>
          <w:rFonts w:ascii="Roboto" w:eastAsia="Times New Roman" w:hAnsi="Roboto" w:cs="Times New Roman"/>
          <w:color w:val="757575"/>
          <w:sz w:val="21"/>
          <w:szCs w:val="21"/>
        </w:rPr>
        <w:t>HSOI</w:t>
      </w: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 wedding Event and decor, we do our best to make a bride feel comfortable and have a place for her to relax after the ceremony, to have a snack and to freshen up.</w:t>
      </w:r>
    </w:p>
    <w:p w14:paraId="76D5BFF7" w14:textId="77777777" w:rsidR="00A6596D" w:rsidRPr="00A6596D" w:rsidRDefault="00A6596D" w:rsidP="00A6596D">
      <w:pPr>
        <w:shd w:val="clear" w:color="auto" w:fill="FFFFFF"/>
        <w:spacing w:before="225" w:after="45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050709"/>
          <w:sz w:val="38"/>
          <w:szCs w:val="38"/>
        </w:rPr>
      </w:pPr>
      <w:r w:rsidRPr="00A6596D">
        <w:rPr>
          <w:rFonts w:ascii="Roboto" w:eastAsia="Times New Roman" w:hAnsi="Roboto" w:cs="Times New Roman"/>
          <w:b/>
          <w:bCs/>
          <w:color w:val="050709"/>
          <w:sz w:val="38"/>
          <w:szCs w:val="38"/>
        </w:rPr>
        <w:t>Arrangements</w:t>
      </w:r>
    </w:p>
    <w:p w14:paraId="01325A59" w14:textId="77777777" w:rsidR="00A6596D" w:rsidRPr="00A6596D" w:rsidRDefault="00A6596D" w:rsidP="00A6596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b/>
          <w:bCs/>
          <w:color w:val="757575"/>
          <w:sz w:val="21"/>
          <w:szCs w:val="21"/>
        </w:rPr>
        <w:t>Cute decorations:</w:t>
      </w: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 Use flowers, figurines, photos, and other theme decorations to set a great mood for a couple. It is not a problem to find them in craft or party stores.</w:t>
      </w:r>
    </w:p>
    <w:p w14:paraId="03C0C64D" w14:textId="77777777" w:rsidR="00A6596D" w:rsidRPr="00A6596D" w:rsidRDefault="00A6596D" w:rsidP="00A6596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b/>
          <w:bCs/>
          <w:color w:val="757575"/>
          <w:sz w:val="21"/>
          <w:szCs w:val="21"/>
        </w:rPr>
        <w:t>Snacks and drinks:</w:t>
      </w: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 When we talk about a party, it is usually associated with some food.</w:t>
      </w:r>
    </w:p>
    <w:p w14:paraId="158433C5" w14:textId="77777777" w:rsidR="00A6596D" w:rsidRPr="00A6596D" w:rsidRDefault="00A6596D" w:rsidP="00A6596D">
      <w:pPr>
        <w:shd w:val="clear" w:color="auto" w:fill="FFFFFF"/>
        <w:spacing w:before="150" w:after="150" w:line="240" w:lineRule="auto"/>
        <w:jc w:val="both"/>
        <w:outlineLvl w:val="3"/>
        <w:rPr>
          <w:rFonts w:ascii="Roboto" w:eastAsia="Times New Roman" w:hAnsi="Roboto" w:cs="Times New Roman"/>
          <w:b/>
          <w:bCs/>
          <w:color w:val="050709"/>
          <w:sz w:val="27"/>
          <w:szCs w:val="27"/>
        </w:rPr>
      </w:pPr>
      <w:r w:rsidRPr="00A6596D">
        <w:rPr>
          <w:rFonts w:ascii="Roboto" w:eastAsia="Times New Roman" w:hAnsi="Roboto" w:cs="Times New Roman"/>
          <w:b/>
          <w:bCs/>
          <w:color w:val="050709"/>
          <w:sz w:val="27"/>
          <w:szCs w:val="27"/>
        </w:rPr>
        <w:t>Enjoy event</w:t>
      </w:r>
    </w:p>
    <w:p w14:paraId="0BC2C998" w14:textId="77777777" w:rsidR="00A6596D" w:rsidRPr="00A6596D" w:rsidRDefault="00A6596D" w:rsidP="00A659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b/>
          <w:bCs/>
          <w:color w:val="757575"/>
          <w:sz w:val="21"/>
          <w:szCs w:val="21"/>
        </w:rPr>
        <w:t>Entertaining activities:</w:t>
      </w: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 Music is a must if you organize an engagement party. A playlist of your favorite soft compositions will add romance and special mood to your event. It is popular to invite a local </w:t>
      </w:r>
      <w:proofErr w:type="gramStart"/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band, or</w:t>
      </w:r>
      <w:proofErr w:type="gramEnd"/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 organize piano or karaoke evening.</w:t>
      </w:r>
    </w:p>
    <w:p w14:paraId="4ABC8931" w14:textId="77777777" w:rsidR="00A6596D" w:rsidRPr="00A6596D" w:rsidRDefault="00A6596D" w:rsidP="00A659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Roboto" w:eastAsia="Times New Roman" w:hAnsi="Roboto" w:cs="Times New Roman"/>
          <w:color w:val="757575"/>
          <w:sz w:val="21"/>
          <w:szCs w:val="21"/>
        </w:rPr>
      </w:pPr>
      <w:r w:rsidRPr="00A6596D">
        <w:rPr>
          <w:rFonts w:ascii="Roboto" w:eastAsia="Times New Roman" w:hAnsi="Roboto" w:cs="Times New Roman"/>
          <w:b/>
          <w:bCs/>
          <w:color w:val="757575"/>
          <w:sz w:val="21"/>
          <w:szCs w:val="21"/>
        </w:rPr>
        <w:t>Fun activities: </w:t>
      </w:r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These may be games, “official” part of announcement, </w:t>
      </w:r>
      <w:proofErr w:type="gramStart"/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>toasts</w:t>
      </w:r>
      <w:proofErr w:type="gramEnd"/>
      <w:r w:rsidRPr="00A6596D">
        <w:rPr>
          <w:rFonts w:ascii="Roboto" w:eastAsia="Times New Roman" w:hAnsi="Roboto" w:cs="Times New Roman"/>
          <w:color w:val="757575"/>
          <w:sz w:val="21"/>
          <w:szCs w:val="21"/>
        </w:rPr>
        <w:t xml:space="preserve"> and congratulations, showing the proposal story, inviting guests to the wedding, watching comedies, and many others.</w:t>
      </w:r>
    </w:p>
    <w:p w14:paraId="367B611D" w14:textId="77777777" w:rsidR="0021688D" w:rsidRDefault="0021688D"/>
    <w:sectPr w:rsidR="0021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32F5"/>
    <w:multiLevelType w:val="multilevel"/>
    <w:tmpl w:val="53DA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941A9"/>
    <w:multiLevelType w:val="multilevel"/>
    <w:tmpl w:val="8AB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429AC"/>
    <w:multiLevelType w:val="multilevel"/>
    <w:tmpl w:val="AB0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50854">
    <w:abstractNumId w:val="0"/>
  </w:num>
  <w:num w:numId="2" w16cid:durableId="693968525">
    <w:abstractNumId w:val="2"/>
  </w:num>
  <w:num w:numId="3" w16cid:durableId="84023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6D"/>
    <w:rsid w:val="00214E13"/>
    <w:rsid w:val="0021688D"/>
    <w:rsid w:val="003C0BFF"/>
    <w:rsid w:val="003C22B7"/>
    <w:rsid w:val="00A6596D"/>
    <w:rsid w:val="00E12B2D"/>
    <w:rsid w:val="00E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54AF"/>
  <w15:chartTrackingRefBased/>
  <w15:docId w15:val="{81911FE7-DE86-4981-9160-7868756A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59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9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59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sagar</dc:creator>
  <cp:keywords/>
  <dc:description/>
  <cp:lastModifiedBy>Hema sagar</cp:lastModifiedBy>
  <cp:revision>2</cp:revision>
  <dcterms:created xsi:type="dcterms:W3CDTF">2022-09-19T08:06:00Z</dcterms:created>
  <dcterms:modified xsi:type="dcterms:W3CDTF">2022-09-19T08:06:00Z</dcterms:modified>
</cp:coreProperties>
</file>