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6"/>
        <w:gridCol w:w="988"/>
        <w:gridCol w:w="961"/>
        <w:gridCol w:w="1061"/>
        <w:gridCol w:w="723"/>
        <w:gridCol w:w="1046"/>
        <w:gridCol w:w="928"/>
        <w:gridCol w:w="1156"/>
        <w:gridCol w:w="1007"/>
      </w:tblGrid>
      <w:tr w:rsidR="006573A6" w:rsidRPr="006573A6" w14:paraId="0A9D6F97" w14:textId="77777777" w:rsidTr="006573A6">
        <w:tc>
          <w:tcPr>
            <w:tcW w:w="0" w:type="auto"/>
            <w:hideMark/>
          </w:tcPr>
          <w:p w14:paraId="40FDBD27" w14:textId="77777777" w:rsidR="006573A6" w:rsidRPr="006573A6" w:rsidRDefault="006573A6" w:rsidP="006573A6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File</w:t>
            </w:r>
          </w:p>
        </w:tc>
        <w:tc>
          <w:tcPr>
            <w:tcW w:w="0" w:type="auto"/>
            <w:hideMark/>
          </w:tcPr>
          <w:p w14:paraId="614E499F" w14:textId="77777777" w:rsidR="006573A6" w:rsidRPr="006573A6" w:rsidRDefault="006573A6" w:rsidP="006573A6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Functions </w:t>
            </w:r>
            <w:proofErr w:type="spellStart"/>
            <w:r w:rsidRPr="006573A6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Analyzed</w:t>
            </w:r>
            <w:proofErr w:type="spellEnd"/>
          </w:p>
        </w:tc>
        <w:tc>
          <w:tcPr>
            <w:tcW w:w="0" w:type="auto"/>
            <w:hideMark/>
          </w:tcPr>
          <w:p w14:paraId="136B4B68" w14:textId="77777777" w:rsidR="006573A6" w:rsidRPr="006573A6" w:rsidRDefault="006573A6" w:rsidP="006573A6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proofErr w:type="spellStart"/>
            <w:r w:rsidRPr="006573A6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Stmt</w:t>
            </w:r>
            <w:proofErr w:type="spellEnd"/>
            <w:r w:rsidRPr="006573A6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Coverage (%)</w:t>
            </w:r>
          </w:p>
        </w:tc>
        <w:tc>
          <w:tcPr>
            <w:tcW w:w="0" w:type="auto"/>
            <w:hideMark/>
          </w:tcPr>
          <w:p w14:paraId="163884D0" w14:textId="77777777" w:rsidR="006573A6" w:rsidRPr="006573A6" w:rsidRDefault="006573A6" w:rsidP="006573A6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Statements Reached</w:t>
            </w:r>
          </w:p>
        </w:tc>
        <w:tc>
          <w:tcPr>
            <w:tcW w:w="0" w:type="auto"/>
            <w:hideMark/>
          </w:tcPr>
          <w:p w14:paraId="114BE39A" w14:textId="77777777" w:rsidR="006573A6" w:rsidRPr="006573A6" w:rsidRDefault="006573A6" w:rsidP="006573A6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Alarms</w:t>
            </w:r>
          </w:p>
        </w:tc>
        <w:tc>
          <w:tcPr>
            <w:tcW w:w="0" w:type="auto"/>
            <w:hideMark/>
          </w:tcPr>
          <w:p w14:paraId="27673BBA" w14:textId="77777777" w:rsidR="006573A6" w:rsidRPr="006573A6" w:rsidRDefault="006573A6" w:rsidP="006573A6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Alarm Types</w:t>
            </w:r>
          </w:p>
        </w:tc>
        <w:tc>
          <w:tcPr>
            <w:tcW w:w="0" w:type="auto"/>
            <w:hideMark/>
          </w:tcPr>
          <w:p w14:paraId="3E6B0B90" w14:textId="77777777" w:rsidR="006573A6" w:rsidRPr="006573A6" w:rsidRDefault="006573A6" w:rsidP="006573A6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Assertions</w:t>
            </w:r>
          </w:p>
        </w:tc>
        <w:tc>
          <w:tcPr>
            <w:tcW w:w="0" w:type="auto"/>
            <w:hideMark/>
          </w:tcPr>
          <w:p w14:paraId="2BA7679C" w14:textId="77777777" w:rsidR="006573A6" w:rsidRPr="006573A6" w:rsidRDefault="006573A6" w:rsidP="006573A6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Preconditions</w:t>
            </w:r>
          </w:p>
        </w:tc>
        <w:tc>
          <w:tcPr>
            <w:tcW w:w="0" w:type="auto"/>
            <w:hideMark/>
          </w:tcPr>
          <w:p w14:paraId="503E8C69" w14:textId="77777777" w:rsidR="006573A6" w:rsidRPr="006573A6" w:rsidRDefault="006573A6" w:rsidP="006573A6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Analysis Successful</w:t>
            </w:r>
          </w:p>
        </w:tc>
      </w:tr>
      <w:tr w:rsidR="006573A6" w:rsidRPr="006573A6" w14:paraId="159E1F01" w14:textId="77777777" w:rsidTr="006573A6">
        <w:tc>
          <w:tcPr>
            <w:tcW w:w="0" w:type="auto"/>
            <w:hideMark/>
          </w:tcPr>
          <w:p w14:paraId="54CEA65B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bitreversal.c</w:t>
            </w:r>
            <w:proofErr w:type="spellEnd"/>
          </w:p>
        </w:tc>
        <w:tc>
          <w:tcPr>
            <w:tcW w:w="0" w:type="auto"/>
            <w:hideMark/>
          </w:tcPr>
          <w:p w14:paraId="16D0DB3C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65774F08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2D1FD5A0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39532E4C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4723E4EA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N/A</w:t>
            </w:r>
          </w:p>
        </w:tc>
        <w:tc>
          <w:tcPr>
            <w:tcW w:w="0" w:type="auto"/>
            <w:hideMark/>
          </w:tcPr>
          <w:p w14:paraId="4711AD8A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0C3B5A62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5C070D82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</w:tr>
      <w:tr w:rsidR="006573A6" w:rsidRPr="006573A6" w14:paraId="295332DD" w14:textId="77777777" w:rsidTr="006573A6">
        <w:tc>
          <w:tcPr>
            <w:tcW w:w="0" w:type="auto"/>
            <w:hideMark/>
          </w:tcPr>
          <w:p w14:paraId="6E18169E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clamp.c</w:t>
            </w:r>
            <w:proofErr w:type="spellEnd"/>
          </w:p>
        </w:tc>
        <w:tc>
          <w:tcPr>
            <w:tcW w:w="0" w:type="auto"/>
            <w:hideMark/>
          </w:tcPr>
          <w:p w14:paraId="2D28A083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0AA297D6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</w:p>
        </w:tc>
        <w:tc>
          <w:tcPr>
            <w:tcW w:w="0" w:type="auto"/>
            <w:hideMark/>
          </w:tcPr>
          <w:p w14:paraId="1AA7A2D8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26</w:t>
            </w:r>
          </w:p>
        </w:tc>
        <w:tc>
          <w:tcPr>
            <w:tcW w:w="0" w:type="auto"/>
            <w:hideMark/>
          </w:tcPr>
          <w:p w14:paraId="2C1EF17E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3A232B04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None</w:t>
            </w:r>
          </w:p>
        </w:tc>
        <w:tc>
          <w:tcPr>
            <w:tcW w:w="0" w:type="auto"/>
            <w:hideMark/>
          </w:tcPr>
          <w:p w14:paraId="723613CA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1FA21655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283F8EBA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</w:p>
        </w:tc>
      </w:tr>
      <w:tr w:rsidR="006573A6" w:rsidRPr="006573A6" w14:paraId="4A727F75" w14:textId="77777777" w:rsidTr="006573A6">
        <w:tc>
          <w:tcPr>
            <w:tcW w:w="0" w:type="auto"/>
            <w:hideMark/>
          </w:tcPr>
          <w:p w14:paraId="77D31216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count.c</w:t>
            </w:r>
            <w:proofErr w:type="spellEnd"/>
          </w:p>
        </w:tc>
        <w:tc>
          <w:tcPr>
            <w:tcW w:w="0" w:type="auto"/>
            <w:hideMark/>
          </w:tcPr>
          <w:p w14:paraId="7769D2F8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31CF7366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</w:p>
        </w:tc>
        <w:tc>
          <w:tcPr>
            <w:tcW w:w="0" w:type="auto"/>
            <w:hideMark/>
          </w:tcPr>
          <w:p w14:paraId="7E8ADAE8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19</w:t>
            </w:r>
          </w:p>
        </w:tc>
        <w:tc>
          <w:tcPr>
            <w:tcW w:w="0" w:type="auto"/>
            <w:hideMark/>
          </w:tcPr>
          <w:p w14:paraId="2FFCE1BB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136C88B2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Invalid memory access, int overflow</w:t>
            </w:r>
          </w:p>
        </w:tc>
        <w:tc>
          <w:tcPr>
            <w:tcW w:w="0" w:type="auto"/>
            <w:hideMark/>
          </w:tcPr>
          <w:p w14:paraId="45C4CC43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29DCF7A4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1D150521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</w:p>
        </w:tc>
      </w:tr>
      <w:tr w:rsidR="006573A6" w:rsidRPr="006573A6" w14:paraId="1F9B4A96" w14:textId="77777777" w:rsidTr="006573A6">
        <w:tc>
          <w:tcPr>
            <w:tcW w:w="0" w:type="auto"/>
            <w:hideMark/>
          </w:tcPr>
          <w:p w14:paraId="25907563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even.c</w:t>
            </w:r>
            <w:proofErr w:type="spellEnd"/>
          </w:p>
        </w:tc>
        <w:tc>
          <w:tcPr>
            <w:tcW w:w="0" w:type="auto"/>
            <w:hideMark/>
          </w:tcPr>
          <w:p w14:paraId="31F40E30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7AD11C41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</w:p>
        </w:tc>
        <w:tc>
          <w:tcPr>
            <w:tcW w:w="0" w:type="auto"/>
            <w:hideMark/>
          </w:tcPr>
          <w:p w14:paraId="4335DB21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22</w:t>
            </w:r>
          </w:p>
        </w:tc>
        <w:tc>
          <w:tcPr>
            <w:tcW w:w="0" w:type="auto"/>
            <w:hideMark/>
          </w:tcPr>
          <w:p w14:paraId="04246206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02D13C47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None</w:t>
            </w:r>
          </w:p>
        </w:tc>
        <w:tc>
          <w:tcPr>
            <w:tcW w:w="0" w:type="auto"/>
            <w:hideMark/>
          </w:tcPr>
          <w:p w14:paraId="300216D5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5B32B535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435E9C34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</w:p>
        </w:tc>
      </w:tr>
      <w:tr w:rsidR="006573A6" w:rsidRPr="006573A6" w14:paraId="2B1B39D1" w14:textId="77777777" w:rsidTr="006573A6">
        <w:tc>
          <w:tcPr>
            <w:tcW w:w="0" w:type="auto"/>
            <w:hideMark/>
          </w:tcPr>
          <w:p w14:paraId="23893236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max.c</w:t>
            </w:r>
            <w:proofErr w:type="spellEnd"/>
          </w:p>
        </w:tc>
        <w:tc>
          <w:tcPr>
            <w:tcW w:w="0" w:type="auto"/>
            <w:hideMark/>
          </w:tcPr>
          <w:p w14:paraId="615813A9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14:paraId="0AF736A1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</w:p>
        </w:tc>
        <w:tc>
          <w:tcPr>
            <w:tcW w:w="0" w:type="auto"/>
            <w:hideMark/>
          </w:tcPr>
          <w:p w14:paraId="48F7781C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0" w:type="auto"/>
            <w:hideMark/>
          </w:tcPr>
          <w:p w14:paraId="58C797CC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7C174DD7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None</w:t>
            </w:r>
          </w:p>
        </w:tc>
        <w:tc>
          <w:tcPr>
            <w:tcW w:w="0" w:type="auto"/>
            <w:hideMark/>
          </w:tcPr>
          <w:p w14:paraId="25121E0E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4317B6C2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7FCB08BD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</w:p>
        </w:tc>
      </w:tr>
      <w:tr w:rsidR="006573A6" w:rsidRPr="006573A6" w14:paraId="5C95EF77" w14:textId="77777777" w:rsidTr="006573A6">
        <w:tc>
          <w:tcPr>
            <w:tcW w:w="0" w:type="auto"/>
            <w:hideMark/>
          </w:tcPr>
          <w:p w14:paraId="4E85C3D8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parity.c</w:t>
            </w:r>
            <w:proofErr w:type="spellEnd"/>
          </w:p>
        </w:tc>
        <w:tc>
          <w:tcPr>
            <w:tcW w:w="0" w:type="auto"/>
            <w:hideMark/>
          </w:tcPr>
          <w:p w14:paraId="7CB702CB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13F310F9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</w:p>
        </w:tc>
        <w:tc>
          <w:tcPr>
            <w:tcW w:w="0" w:type="auto"/>
            <w:hideMark/>
          </w:tcPr>
          <w:p w14:paraId="6EDED13C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22</w:t>
            </w:r>
          </w:p>
        </w:tc>
        <w:tc>
          <w:tcPr>
            <w:tcW w:w="0" w:type="auto"/>
            <w:hideMark/>
          </w:tcPr>
          <w:p w14:paraId="750DCE26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2DAA829D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None</w:t>
            </w:r>
          </w:p>
        </w:tc>
        <w:tc>
          <w:tcPr>
            <w:tcW w:w="0" w:type="auto"/>
            <w:hideMark/>
          </w:tcPr>
          <w:p w14:paraId="01618FCA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16D5E831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27394EEF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</w:p>
        </w:tc>
      </w:tr>
      <w:tr w:rsidR="006573A6" w:rsidRPr="006573A6" w14:paraId="0B6116A2" w14:textId="77777777" w:rsidTr="006573A6">
        <w:tc>
          <w:tcPr>
            <w:tcW w:w="0" w:type="auto"/>
            <w:hideMark/>
          </w:tcPr>
          <w:p w14:paraId="7F10991B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power.c</w:t>
            </w:r>
            <w:proofErr w:type="spellEnd"/>
          </w:p>
        </w:tc>
        <w:tc>
          <w:tcPr>
            <w:tcW w:w="0" w:type="auto"/>
            <w:hideMark/>
          </w:tcPr>
          <w:p w14:paraId="3ACEA67B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24D59853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</w:p>
        </w:tc>
        <w:tc>
          <w:tcPr>
            <w:tcW w:w="0" w:type="auto"/>
            <w:hideMark/>
          </w:tcPr>
          <w:p w14:paraId="31416140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26</w:t>
            </w:r>
          </w:p>
        </w:tc>
        <w:tc>
          <w:tcPr>
            <w:tcW w:w="0" w:type="auto"/>
            <w:hideMark/>
          </w:tcPr>
          <w:p w14:paraId="343C9776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138B6116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None</w:t>
            </w:r>
          </w:p>
        </w:tc>
        <w:tc>
          <w:tcPr>
            <w:tcW w:w="0" w:type="auto"/>
            <w:hideMark/>
          </w:tcPr>
          <w:p w14:paraId="65184CF3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704CFCD0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548B9F0A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</w:p>
        </w:tc>
      </w:tr>
      <w:tr w:rsidR="006573A6" w:rsidRPr="006573A6" w14:paraId="20DB354C" w14:textId="77777777" w:rsidTr="006573A6">
        <w:tc>
          <w:tcPr>
            <w:tcW w:w="0" w:type="auto"/>
            <w:hideMark/>
          </w:tcPr>
          <w:p w14:paraId="26ADE9B8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rotate.c</w:t>
            </w:r>
            <w:proofErr w:type="spellEnd"/>
          </w:p>
        </w:tc>
        <w:tc>
          <w:tcPr>
            <w:tcW w:w="0" w:type="auto"/>
            <w:hideMark/>
          </w:tcPr>
          <w:p w14:paraId="78EBF967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0FCBE227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1BAF9DDB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3B478A10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428867CC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N/A</w:t>
            </w:r>
          </w:p>
        </w:tc>
        <w:tc>
          <w:tcPr>
            <w:tcW w:w="0" w:type="auto"/>
            <w:hideMark/>
          </w:tcPr>
          <w:p w14:paraId="0602CABD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34286F08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0E384C7E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</w:tr>
      <w:tr w:rsidR="006573A6" w:rsidRPr="006573A6" w14:paraId="1C014AB4" w14:textId="77777777" w:rsidTr="006573A6">
        <w:tc>
          <w:tcPr>
            <w:tcW w:w="0" w:type="auto"/>
            <w:hideMark/>
          </w:tcPr>
          <w:p w14:paraId="14986EF1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sign.c</w:t>
            </w:r>
            <w:proofErr w:type="spellEnd"/>
          </w:p>
        </w:tc>
        <w:tc>
          <w:tcPr>
            <w:tcW w:w="0" w:type="auto"/>
            <w:hideMark/>
          </w:tcPr>
          <w:p w14:paraId="36E4CE38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02C81CCE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</w:p>
        </w:tc>
        <w:tc>
          <w:tcPr>
            <w:tcW w:w="0" w:type="auto"/>
            <w:hideMark/>
          </w:tcPr>
          <w:p w14:paraId="5205B1DF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16</w:t>
            </w:r>
          </w:p>
        </w:tc>
        <w:tc>
          <w:tcPr>
            <w:tcW w:w="0" w:type="auto"/>
            <w:hideMark/>
          </w:tcPr>
          <w:p w14:paraId="3F85AA35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14:paraId="05DF76D8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Integer overflow</w:t>
            </w:r>
          </w:p>
        </w:tc>
        <w:tc>
          <w:tcPr>
            <w:tcW w:w="0" w:type="auto"/>
            <w:hideMark/>
          </w:tcPr>
          <w:p w14:paraId="68DEE9CC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4ABC3331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3104B0D9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</w:p>
        </w:tc>
      </w:tr>
      <w:tr w:rsidR="006573A6" w:rsidRPr="006573A6" w14:paraId="29F93D6E" w14:textId="77777777" w:rsidTr="006573A6">
        <w:tc>
          <w:tcPr>
            <w:tcW w:w="0" w:type="auto"/>
            <w:hideMark/>
          </w:tcPr>
          <w:p w14:paraId="789B9502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swap.c</w:t>
            </w:r>
            <w:proofErr w:type="spellEnd"/>
          </w:p>
        </w:tc>
        <w:tc>
          <w:tcPr>
            <w:tcW w:w="0" w:type="auto"/>
            <w:hideMark/>
          </w:tcPr>
          <w:p w14:paraId="03B061B8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20A18A37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</w:p>
        </w:tc>
        <w:tc>
          <w:tcPr>
            <w:tcW w:w="0" w:type="auto"/>
            <w:hideMark/>
          </w:tcPr>
          <w:p w14:paraId="7040268F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11</w:t>
            </w:r>
          </w:p>
        </w:tc>
        <w:tc>
          <w:tcPr>
            <w:tcW w:w="0" w:type="auto"/>
            <w:hideMark/>
          </w:tcPr>
          <w:p w14:paraId="68144032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6BEFAEEE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None</w:t>
            </w:r>
          </w:p>
        </w:tc>
        <w:tc>
          <w:tcPr>
            <w:tcW w:w="0" w:type="auto"/>
            <w:hideMark/>
          </w:tcPr>
          <w:p w14:paraId="6516C876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36153534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66A6D9AA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</w:p>
        </w:tc>
      </w:tr>
      <w:tr w:rsidR="006573A6" w:rsidRPr="006573A6" w14:paraId="20FBB42C" w14:textId="77777777" w:rsidTr="006573A6">
        <w:tc>
          <w:tcPr>
            <w:tcW w:w="0" w:type="auto"/>
            <w:hideMark/>
          </w:tcPr>
          <w:p w14:paraId="59B6634D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6573A6">
              <w:rPr>
                <w:rFonts w:ascii="Times New Roman" w:hAnsi="Times New Roman" w:cs="Times New Roman"/>
                <w:sz w:val="16"/>
                <w:szCs w:val="16"/>
              </w:rPr>
              <w:t>binarysearch.c</w:t>
            </w:r>
            <w:proofErr w:type="spellEnd"/>
          </w:p>
        </w:tc>
        <w:tc>
          <w:tcPr>
            <w:tcW w:w="0" w:type="auto"/>
            <w:hideMark/>
          </w:tcPr>
          <w:p w14:paraId="450C5F9B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14:paraId="06BCA6F6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14:paraId="0E5DE331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14:paraId="42E18EA4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14:paraId="6229FA20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14:paraId="7F6D8193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14:paraId="2710F072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14:paraId="4FE50B9F" w14:textId="77777777" w:rsidR="006573A6" w:rsidRPr="006573A6" w:rsidRDefault="006573A6" w:rsidP="006573A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14:paraId="21CD2E3C" w14:textId="77777777" w:rsidR="00BF6BA2" w:rsidRDefault="00BF6BA2"/>
    <w:sectPr w:rsidR="00BF6B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BA2"/>
    <w:rsid w:val="000523CE"/>
    <w:rsid w:val="006573A6"/>
    <w:rsid w:val="00960604"/>
    <w:rsid w:val="00BF6BA2"/>
    <w:rsid w:val="00F23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974E8"/>
  <w15:chartTrackingRefBased/>
  <w15:docId w15:val="{5B2D2166-7BFA-487F-845D-6A8B918A0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B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B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B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B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B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B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B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B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B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B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B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B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B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B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B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B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BA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F6B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Arshad Beg</dc:creator>
  <cp:keywords/>
  <dc:description/>
  <cp:lastModifiedBy>Arshad Beg</cp:lastModifiedBy>
  <cp:revision>4</cp:revision>
  <dcterms:created xsi:type="dcterms:W3CDTF">2025-09-29T12:29:00Z</dcterms:created>
  <dcterms:modified xsi:type="dcterms:W3CDTF">2025-09-29T12:30:00Z</dcterms:modified>
</cp:coreProperties>
</file>