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2"/>
        <w:gridCol w:w="960"/>
        <w:gridCol w:w="933"/>
        <w:gridCol w:w="1035"/>
        <w:gridCol w:w="723"/>
        <w:gridCol w:w="1208"/>
        <w:gridCol w:w="928"/>
        <w:gridCol w:w="1156"/>
        <w:gridCol w:w="981"/>
      </w:tblGrid>
      <w:tr w:rsidR="008E7E43" w:rsidRPr="008E7E43" w14:paraId="06A75CED" w14:textId="77777777" w:rsidTr="008E7E43">
        <w:tc>
          <w:tcPr>
            <w:tcW w:w="0" w:type="auto"/>
            <w:hideMark/>
          </w:tcPr>
          <w:p w14:paraId="678D0ADB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File</w:t>
            </w:r>
          </w:p>
        </w:tc>
        <w:tc>
          <w:tcPr>
            <w:tcW w:w="0" w:type="auto"/>
            <w:hideMark/>
          </w:tcPr>
          <w:p w14:paraId="28E64F33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Functions </w:t>
            </w: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Analyzed</w:t>
            </w:r>
            <w:proofErr w:type="spellEnd"/>
          </w:p>
        </w:tc>
        <w:tc>
          <w:tcPr>
            <w:tcW w:w="0" w:type="auto"/>
            <w:hideMark/>
          </w:tcPr>
          <w:p w14:paraId="267910A0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Stmt</w:t>
            </w:r>
            <w:proofErr w:type="spellEnd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Coverage (%)</w:t>
            </w:r>
          </w:p>
        </w:tc>
        <w:tc>
          <w:tcPr>
            <w:tcW w:w="0" w:type="auto"/>
            <w:hideMark/>
          </w:tcPr>
          <w:p w14:paraId="0D7F8D57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Statements Reached</w:t>
            </w:r>
          </w:p>
        </w:tc>
        <w:tc>
          <w:tcPr>
            <w:tcW w:w="0" w:type="auto"/>
            <w:hideMark/>
          </w:tcPr>
          <w:p w14:paraId="715DF375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Alarms</w:t>
            </w:r>
          </w:p>
        </w:tc>
        <w:tc>
          <w:tcPr>
            <w:tcW w:w="0" w:type="auto"/>
            <w:hideMark/>
          </w:tcPr>
          <w:p w14:paraId="3C51B9D4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Alarm Types</w:t>
            </w:r>
          </w:p>
        </w:tc>
        <w:tc>
          <w:tcPr>
            <w:tcW w:w="0" w:type="auto"/>
            <w:hideMark/>
          </w:tcPr>
          <w:p w14:paraId="2652CA44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Assertions</w:t>
            </w:r>
          </w:p>
        </w:tc>
        <w:tc>
          <w:tcPr>
            <w:tcW w:w="0" w:type="auto"/>
            <w:hideMark/>
          </w:tcPr>
          <w:p w14:paraId="51265AC9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0" w:type="auto"/>
            <w:hideMark/>
          </w:tcPr>
          <w:p w14:paraId="4775A0D1" w14:textId="77777777" w:rsidR="008E7E43" w:rsidRPr="008E7E43" w:rsidRDefault="008E7E43" w:rsidP="008E7E43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Analysis Successful</w:t>
            </w:r>
          </w:p>
        </w:tc>
      </w:tr>
      <w:tr w:rsidR="008E7E43" w:rsidRPr="008E7E43" w14:paraId="0D7B08A3" w14:textId="77777777" w:rsidTr="008E7E43">
        <w:tc>
          <w:tcPr>
            <w:tcW w:w="0" w:type="auto"/>
            <w:hideMark/>
          </w:tcPr>
          <w:p w14:paraId="5DA4B24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crc32.c</w:t>
            </w:r>
          </w:p>
        </w:tc>
        <w:tc>
          <w:tcPr>
            <w:tcW w:w="0" w:type="auto"/>
            <w:hideMark/>
          </w:tcPr>
          <w:p w14:paraId="125776BB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07294D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96%</w:t>
            </w:r>
          </w:p>
        </w:tc>
        <w:tc>
          <w:tcPr>
            <w:tcW w:w="0" w:type="auto"/>
            <w:hideMark/>
          </w:tcPr>
          <w:p w14:paraId="06C5AD3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31 of 32</w:t>
            </w:r>
          </w:p>
        </w:tc>
        <w:tc>
          <w:tcPr>
            <w:tcW w:w="0" w:type="auto"/>
            <w:hideMark/>
          </w:tcPr>
          <w:p w14:paraId="6892E30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hideMark/>
          </w:tcPr>
          <w:p w14:paraId="661C91C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invalid memory access</w:t>
            </w:r>
          </w:p>
        </w:tc>
        <w:tc>
          <w:tcPr>
            <w:tcW w:w="0" w:type="auto"/>
            <w:hideMark/>
          </w:tcPr>
          <w:p w14:paraId="71108FDF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36C5A6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ED49C4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8E7E43" w:rsidRPr="008E7E43" w14:paraId="3045FAF7" w14:textId="77777777" w:rsidTr="008E7E43">
        <w:tc>
          <w:tcPr>
            <w:tcW w:w="0" w:type="auto"/>
            <w:hideMark/>
          </w:tcPr>
          <w:p w14:paraId="4407105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duff.c</w:t>
            </w:r>
            <w:proofErr w:type="spellEnd"/>
          </w:p>
        </w:tc>
        <w:tc>
          <w:tcPr>
            <w:tcW w:w="0" w:type="auto"/>
            <w:hideMark/>
          </w:tcPr>
          <w:p w14:paraId="5E0A72C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1E23DB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6F65A3B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29476DD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44DA56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Parsing error (</w:t>
            </w:r>
            <w:proofErr w:type="spellStart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 xml:space="preserve"> misuse)</w:t>
            </w:r>
          </w:p>
        </w:tc>
        <w:tc>
          <w:tcPr>
            <w:tcW w:w="0" w:type="auto"/>
            <w:hideMark/>
          </w:tcPr>
          <w:p w14:paraId="21CF212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2237D2F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2A5735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8E7E43" w:rsidRPr="008E7E43" w14:paraId="45858564" w14:textId="77777777" w:rsidTr="008E7E43">
        <w:tc>
          <w:tcPr>
            <w:tcW w:w="0" w:type="auto"/>
            <w:hideMark/>
          </w:tcPr>
          <w:p w14:paraId="07B997F9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fizzbuzz.c</w:t>
            </w:r>
            <w:proofErr w:type="spellEnd"/>
          </w:p>
        </w:tc>
        <w:tc>
          <w:tcPr>
            <w:tcW w:w="0" w:type="auto"/>
            <w:hideMark/>
          </w:tcPr>
          <w:p w14:paraId="7607CE7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2487E4F3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0C6709B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20 of 20</w:t>
            </w:r>
          </w:p>
        </w:tc>
        <w:tc>
          <w:tcPr>
            <w:tcW w:w="0" w:type="auto"/>
            <w:hideMark/>
          </w:tcPr>
          <w:p w14:paraId="67ED216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F27376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E85FD4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5518A5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4 valid</w:t>
            </w:r>
          </w:p>
        </w:tc>
        <w:tc>
          <w:tcPr>
            <w:tcW w:w="0" w:type="auto"/>
            <w:hideMark/>
          </w:tcPr>
          <w:p w14:paraId="443522D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8E7E43" w:rsidRPr="008E7E43" w14:paraId="6B15E616" w14:textId="77777777" w:rsidTr="008E7E43">
        <w:tc>
          <w:tcPr>
            <w:tcW w:w="0" w:type="auto"/>
            <w:hideMark/>
          </w:tcPr>
          <w:p w14:paraId="2E5B228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hamming.c</w:t>
            </w:r>
            <w:proofErr w:type="spellEnd"/>
          </w:p>
        </w:tc>
        <w:tc>
          <w:tcPr>
            <w:tcW w:w="0" w:type="auto"/>
            <w:hideMark/>
          </w:tcPr>
          <w:p w14:paraId="7948364F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6258676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74842AF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15 of 15</w:t>
            </w:r>
          </w:p>
        </w:tc>
        <w:tc>
          <w:tcPr>
            <w:tcW w:w="0" w:type="auto"/>
            <w:hideMark/>
          </w:tcPr>
          <w:p w14:paraId="0D704CC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83F01A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42F51D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66272D9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9DCEA5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8E7E43" w:rsidRPr="008E7E43" w14:paraId="16FD9335" w14:textId="77777777" w:rsidTr="008E7E43">
        <w:tc>
          <w:tcPr>
            <w:tcW w:w="0" w:type="auto"/>
            <w:hideMark/>
          </w:tcPr>
          <w:p w14:paraId="4228D0D4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kahan.c</w:t>
            </w:r>
            <w:proofErr w:type="spellEnd"/>
          </w:p>
        </w:tc>
        <w:tc>
          <w:tcPr>
            <w:tcW w:w="0" w:type="auto"/>
            <w:hideMark/>
          </w:tcPr>
          <w:p w14:paraId="32E0322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5DF0D38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7AF0390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20 of 20</w:t>
            </w:r>
          </w:p>
        </w:tc>
        <w:tc>
          <w:tcPr>
            <w:tcW w:w="0" w:type="auto"/>
            <w:hideMark/>
          </w:tcPr>
          <w:p w14:paraId="6CC806C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50B9B0B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non-finite floating-point values</w:t>
            </w:r>
          </w:p>
        </w:tc>
        <w:tc>
          <w:tcPr>
            <w:tcW w:w="0" w:type="auto"/>
            <w:hideMark/>
          </w:tcPr>
          <w:p w14:paraId="7EBDA9B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D24724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A41BD0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8E7E43" w:rsidRPr="008E7E43" w14:paraId="743C9BA6" w14:textId="77777777" w:rsidTr="008E7E43">
        <w:tc>
          <w:tcPr>
            <w:tcW w:w="0" w:type="auto"/>
            <w:hideMark/>
          </w:tcPr>
          <w:p w14:paraId="19050DA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kmp.c</w:t>
            </w:r>
            <w:proofErr w:type="spellEnd"/>
          </w:p>
        </w:tc>
        <w:tc>
          <w:tcPr>
            <w:tcW w:w="0" w:type="auto"/>
            <w:hideMark/>
          </w:tcPr>
          <w:p w14:paraId="71EA933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F1F92DB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0951B39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1E63DED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8685A9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Parsing error (</w:t>
            </w:r>
            <w:proofErr w:type="spellStart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 xml:space="preserve"> misuse)</w:t>
            </w:r>
          </w:p>
        </w:tc>
        <w:tc>
          <w:tcPr>
            <w:tcW w:w="0" w:type="auto"/>
            <w:hideMark/>
          </w:tcPr>
          <w:p w14:paraId="5667F1B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CB1401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6F586A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8E7E43" w:rsidRPr="008E7E43" w14:paraId="1E1F10B9" w14:textId="77777777" w:rsidTr="008E7E43">
        <w:tc>
          <w:tcPr>
            <w:tcW w:w="0" w:type="auto"/>
            <w:hideMark/>
          </w:tcPr>
          <w:p w14:paraId="542C125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levenshtein.c</w:t>
            </w:r>
            <w:proofErr w:type="spellEnd"/>
          </w:p>
        </w:tc>
        <w:tc>
          <w:tcPr>
            <w:tcW w:w="0" w:type="auto"/>
            <w:hideMark/>
          </w:tcPr>
          <w:p w14:paraId="39C9325B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69DAC3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19E4AE0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74F5C3C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3644C5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Unsupported feature (multi-dim VLA)</w:t>
            </w:r>
          </w:p>
        </w:tc>
        <w:tc>
          <w:tcPr>
            <w:tcW w:w="0" w:type="auto"/>
            <w:hideMark/>
          </w:tcPr>
          <w:p w14:paraId="09D23F9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1DD3E7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7FB3570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8E7E43" w:rsidRPr="008E7E43" w14:paraId="793B8F23" w14:textId="77777777" w:rsidTr="008E7E43">
        <w:tc>
          <w:tcPr>
            <w:tcW w:w="0" w:type="auto"/>
            <w:hideMark/>
          </w:tcPr>
          <w:p w14:paraId="28D146E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rabinkarp.c</w:t>
            </w:r>
            <w:proofErr w:type="spellEnd"/>
          </w:p>
        </w:tc>
        <w:tc>
          <w:tcPr>
            <w:tcW w:w="0" w:type="auto"/>
            <w:hideMark/>
          </w:tcPr>
          <w:p w14:paraId="7F98C5A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2E3A669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1273BEA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7D668C9F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22D9C2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Parsing error (</w:t>
            </w:r>
            <w:proofErr w:type="spellStart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 xml:space="preserve"> misuse)</w:t>
            </w:r>
          </w:p>
        </w:tc>
        <w:tc>
          <w:tcPr>
            <w:tcW w:w="0" w:type="auto"/>
            <w:hideMark/>
          </w:tcPr>
          <w:p w14:paraId="0ACD8A9F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0A4BBD8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16B357CA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8E7E43" w:rsidRPr="008E7E43" w14:paraId="6AEB2F8F" w14:textId="77777777" w:rsidTr="008E7E43">
        <w:tc>
          <w:tcPr>
            <w:tcW w:w="0" w:type="auto"/>
            <w:hideMark/>
          </w:tcPr>
          <w:p w14:paraId="7CEF18B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sieve.c</w:t>
            </w:r>
            <w:proofErr w:type="spellEnd"/>
          </w:p>
        </w:tc>
        <w:tc>
          <w:tcPr>
            <w:tcW w:w="0" w:type="auto"/>
            <w:hideMark/>
          </w:tcPr>
          <w:p w14:paraId="7B95019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E6A221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68A9D2E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560C8A89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A2B807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Parsing error (</w:t>
            </w:r>
            <w:proofErr w:type="spellStart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 xml:space="preserve"> misuse)</w:t>
            </w:r>
          </w:p>
        </w:tc>
        <w:tc>
          <w:tcPr>
            <w:tcW w:w="0" w:type="auto"/>
            <w:hideMark/>
          </w:tcPr>
          <w:p w14:paraId="31EC0EC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47FFAEF3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36E7852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8E7E43" w:rsidRPr="008E7E43" w14:paraId="55744553" w14:textId="77777777" w:rsidTr="008E7E43">
        <w:tc>
          <w:tcPr>
            <w:tcW w:w="0" w:type="auto"/>
            <w:hideMark/>
          </w:tcPr>
          <w:p w14:paraId="5B8C625B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sqrt.c</w:t>
            </w:r>
            <w:proofErr w:type="spellEnd"/>
          </w:p>
        </w:tc>
        <w:tc>
          <w:tcPr>
            <w:tcW w:w="0" w:type="auto"/>
            <w:hideMark/>
          </w:tcPr>
          <w:p w14:paraId="33A61BF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068CBE7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6072760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20 of 20</w:t>
            </w:r>
          </w:p>
        </w:tc>
        <w:tc>
          <w:tcPr>
            <w:tcW w:w="0" w:type="auto"/>
            <w:hideMark/>
          </w:tcPr>
          <w:p w14:paraId="2226ABE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09CBF9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86DD59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8A72F37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0CAF70C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  <w:tr w:rsidR="008E7E43" w:rsidRPr="008E7E43" w14:paraId="16501B6B" w14:textId="77777777" w:rsidTr="008E7E43">
        <w:tc>
          <w:tcPr>
            <w:tcW w:w="0" w:type="auto"/>
            <w:hideMark/>
          </w:tcPr>
          <w:p w14:paraId="6894634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strassen.c</w:t>
            </w:r>
            <w:proofErr w:type="spellEnd"/>
          </w:p>
        </w:tc>
        <w:tc>
          <w:tcPr>
            <w:tcW w:w="0" w:type="auto"/>
            <w:hideMark/>
          </w:tcPr>
          <w:p w14:paraId="1FB2A59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3876E2B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0%</w:t>
            </w:r>
          </w:p>
        </w:tc>
        <w:tc>
          <w:tcPr>
            <w:tcW w:w="0" w:type="auto"/>
            <w:hideMark/>
          </w:tcPr>
          <w:p w14:paraId="1D9A391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 of ?</w:t>
            </w:r>
          </w:p>
        </w:tc>
        <w:tc>
          <w:tcPr>
            <w:tcW w:w="0" w:type="auto"/>
            <w:hideMark/>
          </w:tcPr>
          <w:p w14:paraId="408C2C0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C81BCC4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Parsing error (</w:t>
            </w:r>
            <w:proofErr w:type="spellStart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printf</w:t>
            </w:r>
            <w:proofErr w:type="spellEnd"/>
            <w:r w:rsidRPr="008E7E43">
              <w:rPr>
                <w:rFonts w:ascii="Times New Roman" w:hAnsi="Times New Roman" w:cs="Times New Roman"/>
                <w:sz w:val="16"/>
                <w:szCs w:val="16"/>
              </w:rPr>
              <w:t xml:space="preserve"> misuse)</w:t>
            </w:r>
          </w:p>
        </w:tc>
        <w:tc>
          <w:tcPr>
            <w:tcW w:w="0" w:type="auto"/>
            <w:hideMark/>
          </w:tcPr>
          <w:p w14:paraId="78339C31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6EFC00B4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–</w:t>
            </w:r>
          </w:p>
        </w:tc>
        <w:tc>
          <w:tcPr>
            <w:tcW w:w="0" w:type="auto"/>
            <w:hideMark/>
          </w:tcPr>
          <w:p w14:paraId="54B3F1CD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False</w:t>
            </w:r>
          </w:p>
        </w:tc>
      </w:tr>
      <w:tr w:rsidR="008E7E43" w:rsidRPr="008E7E43" w14:paraId="624AFE54" w14:textId="77777777" w:rsidTr="008E7E43">
        <w:tc>
          <w:tcPr>
            <w:tcW w:w="0" w:type="auto"/>
            <w:hideMark/>
          </w:tcPr>
          <w:p w14:paraId="1A38987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8E7E4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voting.c</w:t>
            </w:r>
            <w:proofErr w:type="spellEnd"/>
          </w:p>
        </w:tc>
        <w:tc>
          <w:tcPr>
            <w:tcW w:w="0" w:type="auto"/>
            <w:hideMark/>
          </w:tcPr>
          <w:p w14:paraId="083DB06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hideMark/>
          </w:tcPr>
          <w:p w14:paraId="41A40D9E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100%</w:t>
            </w:r>
          </w:p>
        </w:tc>
        <w:tc>
          <w:tcPr>
            <w:tcW w:w="0" w:type="auto"/>
            <w:hideMark/>
          </w:tcPr>
          <w:p w14:paraId="4DAB4FD2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42 of 42</w:t>
            </w:r>
          </w:p>
        </w:tc>
        <w:tc>
          <w:tcPr>
            <w:tcW w:w="0" w:type="auto"/>
            <w:hideMark/>
          </w:tcPr>
          <w:p w14:paraId="40221AEF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14:paraId="77700F06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integer overflows</w:t>
            </w:r>
          </w:p>
        </w:tc>
        <w:tc>
          <w:tcPr>
            <w:tcW w:w="0" w:type="auto"/>
            <w:hideMark/>
          </w:tcPr>
          <w:p w14:paraId="20FD4EF8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0CB4840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19F9605" w14:textId="77777777" w:rsidR="008E7E43" w:rsidRPr="008E7E43" w:rsidRDefault="008E7E43" w:rsidP="008E7E4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8E7E43">
              <w:rPr>
                <w:rFonts w:ascii="Times New Roman" w:hAnsi="Times New Roman" w:cs="Times New Roman"/>
                <w:sz w:val="16"/>
                <w:szCs w:val="16"/>
              </w:rPr>
              <w:t>True</w:t>
            </w:r>
          </w:p>
        </w:tc>
      </w:tr>
    </w:tbl>
    <w:p w14:paraId="21CD2E3C" w14:textId="77777777" w:rsidR="00BF6BA2" w:rsidRDefault="00BF6BA2"/>
    <w:sectPr w:rsidR="00BF6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A2"/>
    <w:rsid w:val="002C02D8"/>
    <w:rsid w:val="006B704B"/>
    <w:rsid w:val="008E7E43"/>
    <w:rsid w:val="00960604"/>
    <w:rsid w:val="00AB0A44"/>
    <w:rsid w:val="00BF6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974E8"/>
  <w15:chartTrackingRefBased/>
  <w15:docId w15:val="{5B2D2166-7BFA-487F-845D-6A8B918A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BA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6B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Beg</dc:creator>
  <cp:keywords/>
  <dc:description/>
  <cp:lastModifiedBy>Arshad Beg</cp:lastModifiedBy>
  <cp:revision>3</cp:revision>
  <dcterms:created xsi:type="dcterms:W3CDTF">2025-09-29T12:25:00Z</dcterms:created>
  <dcterms:modified xsi:type="dcterms:W3CDTF">2025-09-29T12:27:00Z</dcterms:modified>
</cp:coreProperties>
</file>