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ADCA2" w14:textId="15A4C4E1" w:rsidR="00F957AE" w:rsidRPr="00F957AE" w:rsidRDefault="00F957AE" w:rsidP="00F957AE">
      <w:pPr>
        <w:bidi/>
        <w:jc w:val="right"/>
        <w:rPr>
          <w:rFonts w:cs="B Nazanin"/>
          <w:lang w:bidi="fa-IR"/>
        </w:rPr>
      </w:pPr>
      <w:r w:rsidRPr="008076B2">
        <w:rPr>
          <w:rFonts w:cs="B Nazanin"/>
          <w:lang w:bidi="fa-IR"/>
        </w:rPr>
        <w:t>Reference: faradars.org</w:t>
      </w:r>
    </w:p>
    <w:p w14:paraId="402F6A34" w14:textId="7D48E9B6" w:rsidR="00F957AE" w:rsidRPr="00F957AE" w:rsidRDefault="00F957AE" w:rsidP="00F957AE">
      <w:pPr>
        <w:bidi/>
        <w:rPr>
          <w:rFonts w:cs="B Nazanin"/>
          <w:b/>
          <w:bCs/>
          <w:sz w:val="28"/>
          <w:szCs w:val="28"/>
          <w:rtl/>
          <w:lang w:bidi="fa-IR"/>
        </w:rPr>
      </w:pPr>
      <w:r w:rsidRPr="00F957AE">
        <w:rPr>
          <w:rFonts w:cs="B Nazanin" w:hint="cs"/>
          <w:b/>
          <w:bCs/>
          <w:sz w:val="28"/>
          <w:szCs w:val="28"/>
          <w:rtl/>
          <w:lang w:bidi="fa-IR"/>
        </w:rPr>
        <w:t>جلسه 3</w:t>
      </w:r>
    </w:p>
    <w:p w14:paraId="760A13EB" w14:textId="77777777" w:rsidR="00F957AE" w:rsidRPr="00323A26" w:rsidRDefault="00F957AE" w:rsidP="00F957AE">
      <w:pPr>
        <w:bidi/>
        <w:rPr>
          <w:rFonts w:cs="B Nazanin"/>
          <w:b/>
          <w:bCs/>
          <w:sz w:val="28"/>
          <w:szCs w:val="28"/>
          <w:lang w:bidi="fa-IR"/>
        </w:rPr>
      </w:pPr>
      <w:r w:rsidRPr="00323A26">
        <w:rPr>
          <w:rFonts w:cs="B Nazanin"/>
          <w:b/>
          <w:bCs/>
          <w:sz w:val="28"/>
          <w:szCs w:val="28"/>
          <w:rtl/>
        </w:rPr>
        <w:t>نوع داده لیست در پایتون</w:t>
      </w:r>
    </w:p>
    <w:p w14:paraId="7BAB2610" w14:textId="77777777" w:rsidR="00F957AE" w:rsidRPr="00323A26" w:rsidRDefault="00F957AE" w:rsidP="00F957AE">
      <w:pPr>
        <w:bidi/>
        <w:rPr>
          <w:rFonts w:cs="B Nazanin"/>
          <w:lang w:bidi="fa-IR"/>
        </w:rPr>
      </w:pPr>
      <w:r w:rsidRPr="00323A26">
        <w:rPr>
          <w:rFonts w:cs="B Nazanin"/>
          <w:rtl/>
        </w:rPr>
        <w:t>پایتون، طیف وسیعی از نوع داده‌های ترکیبی را فراهم می‌کند که معمولا به عنوان یک دنباله به آن‌ها ارجاع داده می‌شود. لیست یکی از پر</w:t>
      </w:r>
      <w:r w:rsidRPr="00323A26">
        <w:rPr>
          <w:rFonts w:ascii="Calibri" w:hAnsi="Calibri" w:cs="Calibri" w:hint="cs"/>
          <w:rtl/>
        </w:rPr>
        <w:t> </w:t>
      </w:r>
      <w:hyperlink r:id="rId5" w:history="1">
        <w:r w:rsidRPr="00323A26">
          <w:rPr>
            <w:rStyle w:val="Hyperlink"/>
            <w:rFonts w:cs="B Nazanin"/>
            <w:rtl/>
          </w:rPr>
          <w:t>کاربردترین</w:t>
        </w:r>
      </w:hyperlink>
      <w:r w:rsidRPr="00323A26">
        <w:rPr>
          <w:rFonts w:cs="B Nazanin"/>
          <w:lang w:bidi="fa-IR"/>
        </w:rPr>
        <w:t> </w:t>
      </w:r>
      <w:r w:rsidRPr="00323A26">
        <w:rPr>
          <w:rFonts w:cs="B Nazanin"/>
          <w:rtl/>
        </w:rPr>
        <w:t>و متنوع‌ترین انواع عددی موجود در پایتون است</w:t>
      </w:r>
      <w:r w:rsidRPr="00323A26">
        <w:rPr>
          <w:rFonts w:cs="B Nazanin"/>
          <w:lang w:bidi="fa-IR"/>
        </w:rPr>
        <w:t>.</w:t>
      </w:r>
    </w:p>
    <w:p w14:paraId="6FE03237" w14:textId="77777777" w:rsidR="00F957AE" w:rsidRPr="00323A26" w:rsidRDefault="00F957AE" w:rsidP="00F957AE">
      <w:pPr>
        <w:bidi/>
        <w:rPr>
          <w:rFonts w:cs="B Nazanin"/>
          <w:b/>
          <w:bCs/>
          <w:sz w:val="28"/>
          <w:szCs w:val="28"/>
          <w:lang w:bidi="fa-IR"/>
        </w:rPr>
      </w:pPr>
      <w:r w:rsidRPr="00323A26">
        <w:rPr>
          <w:rFonts w:cs="B Nazanin"/>
          <w:b/>
          <w:bCs/>
          <w:sz w:val="28"/>
          <w:szCs w:val="28"/>
          <w:rtl/>
        </w:rPr>
        <w:t>روش ساخت نوع داده لیست در پایتون</w:t>
      </w:r>
    </w:p>
    <w:p w14:paraId="06F3524F" w14:textId="77777777" w:rsidR="00F957AE" w:rsidRPr="00323A26" w:rsidRDefault="00F957AE" w:rsidP="00F957AE">
      <w:pPr>
        <w:bidi/>
        <w:rPr>
          <w:rFonts w:cs="B Nazanin"/>
          <w:lang w:bidi="fa-IR"/>
        </w:rPr>
      </w:pPr>
      <w:r>
        <w:rPr>
          <w:rFonts w:cs="B Nazanin" w:hint="cs"/>
          <w:noProof/>
          <w:lang w:bidi="fa-IR"/>
        </w:rPr>
        <w:drawing>
          <wp:anchor distT="0" distB="0" distL="114300" distR="114300" simplePos="0" relativeHeight="251659264" behindDoc="0" locked="0" layoutInCell="1" allowOverlap="1" wp14:anchorId="21A2883C" wp14:editId="735129C1">
            <wp:simplePos x="0" y="0"/>
            <wp:positionH relativeFrom="column">
              <wp:posOffset>-198120</wp:posOffset>
            </wp:positionH>
            <wp:positionV relativeFrom="paragraph">
              <wp:posOffset>664845</wp:posOffset>
            </wp:positionV>
            <wp:extent cx="6271895" cy="1988820"/>
            <wp:effectExtent l="0" t="0" r="0" b="0"/>
            <wp:wrapSquare wrapText="bothSides"/>
            <wp:docPr id="658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71895"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A26">
        <w:rPr>
          <w:rFonts w:cs="B Nazanin"/>
          <w:rtl/>
        </w:rPr>
        <w:t>در برنامه‌نویسی پایتون، نوع داده لیست با قرار دادن همه آیتم‌ها (عناصر) درون یک براکت (کمانک) یعنی</w:t>
      </w:r>
      <w:r w:rsidRPr="00323A26">
        <w:rPr>
          <w:rFonts w:ascii="Calibri" w:hAnsi="Calibri" w:cs="Calibri" w:hint="cs"/>
          <w:rtl/>
        </w:rPr>
        <w:t> </w:t>
      </w:r>
      <w:r w:rsidRPr="00323A26">
        <w:rPr>
          <w:rFonts w:cs="B Nazanin"/>
          <w:rtl/>
        </w:rPr>
        <w:t>[ ]</w:t>
      </w:r>
      <w:r w:rsidRPr="00323A26">
        <w:rPr>
          <w:rFonts w:cs="B Nazanin" w:hint="cs"/>
          <w:rtl/>
        </w:rPr>
        <w:t>،</w:t>
      </w:r>
      <w:r w:rsidRPr="00323A26">
        <w:rPr>
          <w:rFonts w:cs="B Nazanin"/>
          <w:rtl/>
        </w:rPr>
        <w:t xml:space="preserve"> </w:t>
      </w:r>
      <w:r w:rsidRPr="00323A26">
        <w:rPr>
          <w:rFonts w:cs="B Nazanin" w:hint="cs"/>
          <w:rtl/>
        </w:rPr>
        <w:t>ساخته</w:t>
      </w:r>
      <w:r w:rsidRPr="00323A26">
        <w:rPr>
          <w:rFonts w:cs="B Nazanin"/>
          <w:rtl/>
        </w:rPr>
        <w:t xml:space="preserve"> </w:t>
      </w:r>
      <w:r w:rsidRPr="00323A26">
        <w:rPr>
          <w:rFonts w:cs="B Nazanin" w:hint="cs"/>
          <w:rtl/>
        </w:rPr>
        <w:t>می‌شود</w:t>
      </w:r>
      <w:r w:rsidRPr="00323A26">
        <w:rPr>
          <w:rFonts w:cs="B Nazanin"/>
          <w:rtl/>
        </w:rPr>
        <w:t xml:space="preserve">. </w:t>
      </w:r>
      <w:r w:rsidRPr="00323A26">
        <w:rPr>
          <w:rFonts w:cs="B Nazanin" w:hint="cs"/>
          <w:rtl/>
        </w:rPr>
        <w:t>عناصر</w:t>
      </w:r>
      <w:r w:rsidRPr="00323A26">
        <w:rPr>
          <w:rFonts w:cs="B Nazanin"/>
          <w:rtl/>
        </w:rPr>
        <w:t xml:space="preserve"> </w:t>
      </w:r>
      <w:r w:rsidRPr="00323A26">
        <w:rPr>
          <w:rFonts w:cs="B Nazanin" w:hint="cs"/>
          <w:rtl/>
        </w:rPr>
        <w:t>یک</w:t>
      </w:r>
      <w:r w:rsidRPr="00323A26">
        <w:rPr>
          <w:rFonts w:cs="B Nazanin"/>
          <w:rtl/>
        </w:rPr>
        <w:t xml:space="preserve"> </w:t>
      </w:r>
      <w:r w:rsidRPr="00323A26">
        <w:rPr>
          <w:rFonts w:cs="B Nazanin" w:hint="cs"/>
          <w:rtl/>
        </w:rPr>
        <w:t>لیست،</w:t>
      </w:r>
      <w:r w:rsidRPr="00323A26">
        <w:rPr>
          <w:rFonts w:cs="B Nazanin"/>
          <w:rtl/>
        </w:rPr>
        <w:t xml:space="preserve"> </w:t>
      </w:r>
      <w:r w:rsidRPr="00323A26">
        <w:rPr>
          <w:rFonts w:cs="B Nazanin" w:hint="cs"/>
          <w:rtl/>
        </w:rPr>
        <w:t>با</w:t>
      </w:r>
      <w:r w:rsidRPr="00323A26">
        <w:rPr>
          <w:rFonts w:cs="B Nazanin"/>
          <w:rtl/>
        </w:rPr>
        <w:t xml:space="preserve"> </w:t>
      </w:r>
      <w:r w:rsidRPr="00323A26">
        <w:rPr>
          <w:rFonts w:cs="B Nazanin" w:hint="cs"/>
          <w:rtl/>
        </w:rPr>
        <w:t>استفاده</w:t>
      </w:r>
      <w:r w:rsidRPr="00323A26">
        <w:rPr>
          <w:rFonts w:cs="B Nazanin"/>
          <w:rtl/>
        </w:rPr>
        <w:t xml:space="preserve"> </w:t>
      </w:r>
      <w:r w:rsidRPr="00323A26">
        <w:rPr>
          <w:rFonts w:cs="B Nazanin" w:hint="cs"/>
          <w:rtl/>
        </w:rPr>
        <w:t>از</w:t>
      </w:r>
      <w:r w:rsidRPr="00323A26">
        <w:rPr>
          <w:rFonts w:cs="B Nazanin"/>
          <w:rtl/>
        </w:rPr>
        <w:t xml:space="preserve"> </w:t>
      </w:r>
      <w:r w:rsidRPr="00323A26">
        <w:rPr>
          <w:rFonts w:cs="B Nazanin" w:hint="cs"/>
          <w:rtl/>
        </w:rPr>
        <w:t>علامت</w:t>
      </w:r>
      <w:r w:rsidRPr="00323A26">
        <w:rPr>
          <w:rFonts w:cs="B Nazanin"/>
          <w:rtl/>
        </w:rPr>
        <w:t xml:space="preserve"> </w:t>
      </w:r>
      <w:r w:rsidRPr="00323A26">
        <w:rPr>
          <w:rFonts w:cs="B Nazanin" w:hint="cs"/>
          <w:rtl/>
        </w:rPr>
        <w:t>ویرگول،</w:t>
      </w:r>
      <w:r w:rsidRPr="00323A26">
        <w:rPr>
          <w:rFonts w:cs="B Nazanin"/>
          <w:rtl/>
        </w:rPr>
        <w:t xml:space="preserve"> </w:t>
      </w:r>
      <w:r w:rsidRPr="00323A26">
        <w:rPr>
          <w:rFonts w:cs="B Nazanin" w:hint="cs"/>
          <w:rtl/>
        </w:rPr>
        <w:t>یعنی</w:t>
      </w:r>
      <w:r w:rsidRPr="00323A26">
        <w:rPr>
          <w:rFonts w:cs="B Nazanin"/>
          <w:rtl/>
        </w:rPr>
        <w:t xml:space="preserve"> </w:t>
      </w:r>
      <w:r w:rsidRPr="00323A26">
        <w:rPr>
          <w:rFonts w:cs="B Nazanin" w:hint="cs"/>
          <w:rtl/>
        </w:rPr>
        <w:t>«</w:t>
      </w:r>
      <w:r w:rsidRPr="00323A26">
        <w:rPr>
          <w:rFonts w:cs="B Nazanin"/>
          <w:rtl/>
        </w:rPr>
        <w:t>,</w:t>
      </w:r>
      <w:r w:rsidRPr="00323A26">
        <w:rPr>
          <w:rFonts w:cs="B Nazanin" w:hint="cs"/>
          <w:rtl/>
        </w:rPr>
        <w:t>»،</w:t>
      </w:r>
      <w:r w:rsidRPr="00323A26">
        <w:rPr>
          <w:rFonts w:cs="B Nazanin"/>
          <w:rtl/>
        </w:rPr>
        <w:t xml:space="preserve"> </w:t>
      </w:r>
      <w:r w:rsidRPr="00323A26">
        <w:rPr>
          <w:rFonts w:cs="B Nazanin" w:hint="cs"/>
          <w:rtl/>
        </w:rPr>
        <w:t>از</w:t>
      </w:r>
      <w:r w:rsidRPr="00323A26">
        <w:rPr>
          <w:rFonts w:cs="B Nazanin"/>
          <w:rtl/>
        </w:rPr>
        <w:t xml:space="preserve"> </w:t>
      </w:r>
      <w:r w:rsidRPr="00323A26">
        <w:rPr>
          <w:rFonts w:cs="B Nazanin" w:hint="cs"/>
          <w:rtl/>
        </w:rPr>
        <w:t>هم</w:t>
      </w:r>
      <w:r w:rsidRPr="00323A26">
        <w:rPr>
          <w:rFonts w:cs="B Nazanin"/>
          <w:rtl/>
        </w:rPr>
        <w:t xml:space="preserve"> </w:t>
      </w:r>
      <w:r w:rsidRPr="00323A26">
        <w:rPr>
          <w:rFonts w:cs="B Nazanin" w:hint="cs"/>
          <w:rtl/>
        </w:rPr>
        <w:t>جدا</w:t>
      </w:r>
      <w:r w:rsidRPr="00323A26">
        <w:rPr>
          <w:rFonts w:cs="B Nazanin"/>
          <w:rtl/>
        </w:rPr>
        <w:t xml:space="preserve"> </w:t>
      </w:r>
      <w:r w:rsidRPr="00323A26">
        <w:rPr>
          <w:rFonts w:cs="B Nazanin" w:hint="cs"/>
          <w:rtl/>
        </w:rPr>
        <w:t>می‌شوند</w:t>
      </w:r>
      <w:r w:rsidRPr="00323A26">
        <w:rPr>
          <w:rFonts w:cs="B Nazanin"/>
          <w:lang w:bidi="fa-IR"/>
        </w:rPr>
        <w:t>.</w:t>
      </w:r>
    </w:p>
    <w:p w14:paraId="3FA94A96" w14:textId="77777777" w:rsidR="00F957AE" w:rsidRDefault="00F957AE" w:rsidP="00F957AE">
      <w:pPr>
        <w:bidi/>
        <w:rPr>
          <w:rFonts w:cs="B Nazanin"/>
          <w:b/>
          <w:bCs/>
          <w:rtl/>
        </w:rPr>
      </w:pPr>
    </w:p>
    <w:p w14:paraId="5C9F2492" w14:textId="77777777" w:rsidR="00F957AE" w:rsidRPr="00323A26" w:rsidRDefault="00F957AE" w:rsidP="00F957AE">
      <w:pPr>
        <w:bidi/>
        <w:rPr>
          <w:rFonts w:cs="B Nazanin"/>
          <w:b/>
          <w:bCs/>
          <w:sz w:val="28"/>
          <w:szCs w:val="28"/>
          <w:lang w:bidi="fa-IR"/>
        </w:rPr>
      </w:pPr>
      <w:r w:rsidRPr="00323A26">
        <w:rPr>
          <w:rFonts w:cs="B Nazanin"/>
          <w:b/>
          <w:bCs/>
          <w:sz w:val="28"/>
          <w:szCs w:val="28"/>
          <w:rtl/>
        </w:rPr>
        <w:t>روش دسترسی داشتن به عناصر یک لیست</w:t>
      </w:r>
    </w:p>
    <w:p w14:paraId="604AEB33" w14:textId="77777777" w:rsidR="00F957AE" w:rsidRPr="00323A26" w:rsidRDefault="00F957AE" w:rsidP="00F957AE">
      <w:pPr>
        <w:bidi/>
        <w:rPr>
          <w:rFonts w:cs="B Nazanin"/>
          <w:b/>
          <w:bCs/>
          <w:lang w:bidi="fa-IR"/>
        </w:rPr>
      </w:pPr>
      <w:r w:rsidRPr="00323A26">
        <w:rPr>
          <w:rFonts w:cs="B Nazanin"/>
          <w:b/>
          <w:bCs/>
          <w:rtl/>
        </w:rPr>
        <w:t>اندیس لیست</w:t>
      </w:r>
    </w:p>
    <w:p w14:paraId="7369D1E1" w14:textId="3DA5ABFC" w:rsidR="00F957AE" w:rsidRDefault="00F957AE" w:rsidP="00F957AE">
      <w:pPr>
        <w:bidi/>
        <w:rPr>
          <w:rFonts w:cs="B Nazanin"/>
          <w:rtl/>
          <w:lang w:bidi="fa-IR"/>
        </w:rPr>
      </w:pPr>
      <w:r w:rsidRPr="00323A26">
        <w:rPr>
          <w:rFonts w:cs="B Nazanin"/>
          <w:rtl/>
        </w:rPr>
        <w:t>می‌توان از عمل‌گر «اندیس</w:t>
      </w:r>
      <w:r w:rsidRPr="00323A26">
        <w:rPr>
          <w:rFonts w:cs="B Nazanin"/>
          <w:lang w:bidi="fa-IR"/>
        </w:rPr>
        <w:t xml:space="preserve">» (Operator) </w:t>
      </w:r>
      <w:r w:rsidRPr="00323A26">
        <w:rPr>
          <w:rFonts w:cs="B Nazanin"/>
          <w:rtl/>
        </w:rPr>
        <w:t xml:space="preserve">یعنی []، برای دسترسی داشتن به یک عنصر از لیست، استفاده کرد. اندیس لیست‌ها در پایتون از عدد </w:t>
      </w:r>
      <w:r w:rsidRPr="00323A26">
        <w:rPr>
          <w:rFonts w:cs="B Nazanin"/>
          <w:rtl/>
          <w:lang w:bidi="fa-IR"/>
        </w:rPr>
        <w:t>۰</w:t>
      </w:r>
      <w:r w:rsidRPr="00323A26">
        <w:rPr>
          <w:rFonts w:cs="B Nazanin"/>
          <w:rtl/>
        </w:rPr>
        <w:t xml:space="preserve"> شروع می‌شود</w:t>
      </w:r>
      <w:r w:rsidRPr="00323A26">
        <w:rPr>
          <w:rFonts w:cs="B Nazanin"/>
          <w:lang w:bidi="fa-IR"/>
        </w:rPr>
        <w:t>.</w:t>
      </w:r>
    </w:p>
    <w:p w14:paraId="17647AA5" w14:textId="77777777" w:rsidR="00F957AE" w:rsidRPr="00F957AE" w:rsidRDefault="00F957AE" w:rsidP="00F957AE">
      <w:pPr>
        <w:bidi/>
        <w:rPr>
          <w:rFonts w:cs="B Nazanin"/>
          <w:b/>
          <w:bCs/>
          <w:sz w:val="28"/>
          <w:szCs w:val="28"/>
          <w:lang w:bidi="fa-IR"/>
        </w:rPr>
      </w:pPr>
      <w:r w:rsidRPr="00F957AE">
        <w:rPr>
          <w:rFonts w:cs="B Nazanin"/>
          <w:b/>
          <w:bCs/>
          <w:sz w:val="28"/>
          <w:szCs w:val="28"/>
          <w:rtl/>
        </w:rPr>
        <w:t>اندیس‌دهی منفی</w:t>
      </w:r>
    </w:p>
    <w:p w14:paraId="04C1BCE0" w14:textId="77777777" w:rsidR="00F957AE" w:rsidRPr="00323A26" w:rsidRDefault="00F957AE" w:rsidP="00F957AE">
      <w:pPr>
        <w:bidi/>
        <w:rPr>
          <w:rFonts w:cs="B Nazanin"/>
          <w:lang w:bidi="fa-IR"/>
        </w:rPr>
      </w:pPr>
      <w:r w:rsidRPr="00323A26">
        <w:rPr>
          <w:rFonts w:cs="B Nazanin"/>
          <w:rtl/>
        </w:rPr>
        <w:t xml:space="preserve">پایتون، امکان اندیس‌دهی منفی برای یک توالی را نیز فراهم می کند. در مثالی که در ادامه ارائه شده است، اندیس </w:t>
      </w:r>
      <w:r w:rsidRPr="00323A26">
        <w:rPr>
          <w:rFonts w:cs="B Nazanin"/>
          <w:rtl/>
          <w:lang w:bidi="fa-IR"/>
        </w:rPr>
        <w:t xml:space="preserve">۱- </w:t>
      </w:r>
      <w:r w:rsidRPr="00323A26">
        <w:rPr>
          <w:rFonts w:cs="B Nazanin"/>
          <w:rtl/>
        </w:rPr>
        <w:t xml:space="preserve">به آخرین عنصر از لیست و </w:t>
      </w:r>
      <w:r w:rsidRPr="00323A26">
        <w:rPr>
          <w:rFonts w:cs="B Nazanin"/>
          <w:rtl/>
          <w:lang w:bidi="fa-IR"/>
        </w:rPr>
        <w:t xml:space="preserve">۲- </w:t>
      </w:r>
      <w:r w:rsidRPr="00323A26">
        <w:rPr>
          <w:rFonts w:cs="B Nazanin"/>
          <w:rtl/>
        </w:rPr>
        <w:t>به عنصر یکی مانده به آخر (دومین عنصر از آخر لیست به اول آن) اشاره دارد و به همین ترتیب می‌توان با اندیس‌دهی منفی، عناصر لیست را از آخر به اول فراخوانی کرد</w:t>
      </w:r>
      <w:r w:rsidRPr="00323A26">
        <w:rPr>
          <w:rFonts w:cs="B Nazanin"/>
          <w:lang w:bidi="fa-IR"/>
        </w:rPr>
        <w:t>.</w:t>
      </w:r>
    </w:p>
    <w:p w14:paraId="177781F1" w14:textId="77777777" w:rsidR="00F957AE" w:rsidRDefault="00F957AE" w:rsidP="00F957AE">
      <w:pPr>
        <w:bidi/>
        <w:rPr>
          <w:rFonts w:cs="B Nazanin" w:hint="cs"/>
          <w:rtl/>
          <w:lang w:bidi="fa-IR"/>
        </w:rPr>
      </w:pPr>
      <w:r>
        <w:rPr>
          <w:rFonts w:cs="B Nazanin" w:hint="cs"/>
          <w:noProof/>
          <w:lang w:bidi="fa-IR"/>
        </w:rPr>
        <w:lastRenderedPageBreak/>
        <w:drawing>
          <wp:anchor distT="0" distB="0" distL="114300" distR="114300" simplePos="0" relativeHeight="251661312" behindDoc="0" locked="0" layoutInCell="1" allowOverlap="1" wp14:anchorId="0BBBC7A7" wp14:editId="3DE712EE">
            <wp:simplePos x="0" y="0"/>
            <wp:positionH relativeFrom="column">
              <wp:posOffset>-106680</wp:posOffset>
            </wp:positionH>
            <wp:positionV relativeFrom="paragraph">
              <wp:posOffset>3124200</wp:posOffset>
            </wp:positionV>
            <wp:extent cx="5996940" cy="1310640"/>
            <wp:effectExtent l="0" t="0" r="3810" b="3810"/>
            <wp:wrapSquare wrapText="bothSides"/>
            <wp:docPr id="391537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8995"/>
                    <a:stretch>
                      <a:fillRect/>
                    </a:stretch>
                  </pic:blipFill>
                  <pic:spPr bwMode="auto">
                    <a:xfrm>
                      <a:off x="0" y="0"/>
                      <a:ext cx="5996940" cy="1310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cs="B Nazanin" w:hint="cs"/>
          <w:noProof/>
          <w:lang w:bidi="fa-IR"/>
        </w:rPr>
        <w:drawing>
          <wp:anchor distT="0" distB="0" distL="114300" distR="114300" simplePos="0" relativeHeight="251660288" behindDoc="0" locked="0" layoutInCell="1" allowOverlap="1" wp14:anchorId="64CE1651" wp14:editId="513B03CE">
            <wp:simplePos x="0" y="0"/>
            <wp:positionH relativeFrom="column">
              <wp:posOffset>-114300</wp:posOffset>
            </wp:positionH>
            <wp:positionV relativeFrom="paragraph">
              <wp:posOffset>0</wp:posOffset>
            </wp:positionV>
            <wp:extent cx="5943600" cy="3116580"/>
            <wp:effectExtent l="0" t="0" r="0" b="7620"/>
            <wp:wrapSquare wrapText="bothSides"/>
            <wp:docPr id="733220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anchor>
        </w:drawing>
      </w:r>
    </w:p>
    <w:p w14:paraId="5EC0C69A" w14:textId="77777777" w:rsidR="00F957AE" w:rsidRPr="00323A26" w:rsidRDefault="00F957AE" w:rsidP="00F957AE">
      <w:pPr>
        <w:bidi/>
        <w:rPr>
          <w:rFonts w:cs="B Nazanin"/>
          <w:b/>
          <w:bCs/>
          <w:sz w:val="28"/>
          <w:szCs w:val="28"/>
          <w:lang w:bidi="fa-IR"/>
        </w:rPr>
      </w:pPr>
      <w:r w:rsidRPr="00323A26">
        <w:rPr>
          <w:rFonts w:cs="B Nazanin"/>
          <w:b/>
          <w:bCs/>
          <w:sz w:val="28"/>
          <w:szCs w:val="28"/>
          <w:rtl/>
        </w:rPr>
        <w:t>اندیس‌دهی منفی</w:t>
      </w:r>
    </w:p>
    <w:p w14:paraId="248FE9CC" w14:textId="77777777" w:rsidR="00F957AE" w:rsidRPr="00323A26" w:rsidRDefault="00F957AE" w:rsidP="00F957AE">
      <w:pPr>
        <w:bidi/>
        <w:rPr>
          <w:rFonts w:cs="B Nazanin"/>
          <w:lang w:bidi="fa-IR"/>
        </w:rPr>
      </w:pPr>
      <w:r>
        <w:rPr>
          <w:rFonts w:cs="B Nazanin"/>
          <w:noProof/>
          <w:lang w:bidi="fa-IR"/>
        </w:rPr>
        <w:drawing>
          <wp:anchor distT="0" distB="0" distL="114300" distR="114300" simplePos="0" relativeHeight="251662336" behindDoc="0" locked="0" layoutInCell="1" allowOverlap="1" wp14:anchorId="600DE2A1" wp14:editId="0FBC30CE">
            <wp:simplePos x="0" y="0"/>
            <wp:positionH relativeFrom="column">
              <wp:posOffset>-213995</wp:posOffset>
            </wp:positionH>
            <wp:positionV relativeFrom="paragraph">
              <wp:posOffset>788035</wp:posOffset>
            </wp:positionV>
            <wp:extent cx="6265545" cy="1882140"/>
            <wp:effectExtent l="0" t="0" r="1905" b="3810"/>
            <wp:wrapSquare wrapText="bothSides"/>
            <wp:docPr id="20969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5545"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A26">
        <w:rPr>
          <w:rFonts w:cs="B Nazanin"/>
          <w:rtl/>
        </w:rPr>
        <w:t xml:space="preserve">پایتون، امکان اندیس‌دهی منفی برای یک توالی را نیز فراهم می کند. در مثالی که در ادامه ارائه شده است، اندیس </w:t>
      </w:r>
      <w:r w:rsidRPr="00323A26">
        <w:rPr>
          <w:rFonts w:cs="B Nazanin"/>
          <w:rtl/>
          <w:lang w:bidi="fa-IR"/>
        </w:rPr>
        <w:t xml:space="preserve">۱- </w:t>
      </w:r>
      <w:r w:rsidRPr="00323A26">
        <w:rPr>
          <w:rFonts w:cs="B Nazanin"/>
          <w:rtl/>
        </w:rPr>
        <w:t xml:space="preserve">به آخرین عنصر از لیست و </w:t>
      </w:r>
      <w:r w:rsidRPr="00323A26">
        <w:rPr>
          <w:rFonts w:cs="B Nazanin"/>
          <w:rtl/>
          <w:lang w:bidi="fa-IR"/>
        </w:rPr>
        <w:t xml:space="preserve">۲- </w:t>
      </w:r>
      <w:r w:rsidRPr="00323A26">
        <w:rPr>
          <w:rFonts w:cs="B Nazanin"/>
          <w:rtl/>
        </w:rPr>
        <w:t>به عنصر یکی مانده به آخر (دومین عنصر از آخر لیست به اول آن) اشاره دارد و به همین ترتیب می‌توان با اندیس‌دهی منفی، عناصر لیست را از آخر به اول فراخوانی کرد</w:t>
      </w:r>
      <w:r w:rsidRPr="00323A26">
        <w:rPr>
          <w:rFonts w:cs="B Nazanin"/>
          <w:lang w:bidi="fa-IR"/>
        </w:rPr>
        <w:t>.</w:t>
      </w:r>
    </w:p>
    <w:p w14:paraId="40090782" w14:textId="77777777" w:rsidR="00F957AE" w:rsidRDefault="00F957AE" w:rsidP="00F957AE">
      <w:pPr>
        <w:bidi/>
        <w:rPr>
          <w:rFonts w:cs="B Nazanin"/>
          <w:rtl/>
          <w:lang w:bidi="fa-IR"/>
        </w:rPr>
      </w:pPr>
    </w:p>
    <w:p w14:paraId="3571DC3F" w14:textId="77777777" w:rsidR="00F957AE" w:rsidRDefault="00F957AE" w:rsidP="00F957AE">
      <w:pPr>
        <w:bidi/>
        <w:rPr>
          <w:rFonts w:cs="B Nazanin"/>
          <w:noProof/>
          <w:lang w:bidi="fa-IR"/>
        </w:rPr>
      </w:pPr>
      <w:r>
        <w:rPr>
          <w:rFonts w:cs="B Nazanin"/>
          <w:noProof/>
          <w:lang w:bidi="fa-IR"/>
        </w:rPr>
        <w:lastRenderedPageBreak/>
        <w:drawing>
          <wp:inline distT="0" distB="0" distL="0" distR="0" wp14:anchorId="41A8FB0B" wp14:editId="0AB3B548">
            <wp:extent cx="5943600" cy="2484120"/>
            <wp:effectExtent l="0" t="0" r="0" b="0"/>
            <wp:docPr id="1620046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6C1B2471" w14:textId="77777777" w:rsidR="00F957AE" w:rsidRPr="00323A26" w:rsidRDefault="00F957AE" w:rsidP="00F957AE">
      <w:pPr>
        <w:bidi/>
        <w:rPr>
          <w:rFonts w:cs="B Nazanin"/>
          <w:b/>
          <w:bCs/>
          <w:sz w:val="28"/>
          <w:szCs w:val="28"/>
          <w:lang w:bidi="fa-IR"/>
        </w:rPr>
      </w:pPr>
      <w:r w:rsidRPr="00323A26">
        <w:rPr>
          <w:rFonts w:cs="B Nazanin"/>
          <w:b/>
          <w:bCs/>
          <w:sz w:val="28"/>
          <w:szCs w:val="28"/>
          <w:rtl/>
        </w:rPr>
        <w:t>روش برش زدن لیست در پایتون</w:t>
      </w:r>
    </w:p>
    <w:p w14:paraId="6851EECC" w14:textId="77777777" w:rsidR="00F957AE" w:rsidRPr="00323A26" w:rsidRDefault="00F957AE" w:rsidP="00F957AE">
      <w:pPr>
        <w:bidi/>
        <w:rPr>
          <w:rFonts w:cs="B Nazanin"/>
          <w:lang w:bidi="fa-IR"/>
        </w:rPr>
      </w:pPr>
      <w:r>
        <w:rPr>
          <w:rFonts w:cs="B Nazanin"/>
          <w:noProof/>
          <w:lang w:bidi="fa-IR"/>
        </w:rPr>
        <w:drawing>
          <wp:anchor distT="0" distB="0" distL="114300" distR="114300" simplePos="0" relativeHeight="251663360" behindDoc="0" locked="0" layoutInCell="1" allowOverlap="1" wp14:anchorId="2B3E4E4B" wp14:editId="104E637F">
            <wp:simplePos x="0" y="0"/>
            <wp:positionH relativeFrom="column">
              <wp:posOffset>-168275</wp:posOffset>
            </wp:positionH>
            <wp:positionV relativeFrom="paragraph">
              <wp:posOffset>368935</wp:posOffset>
            </wp:positionV>
            <wp:extent cx="6215380" cy="2537460"/>
            <wp:effectExtent l="0" t="0" r="0" b="0"/>
            <wp:wrapSquare wrapText="bothSides"/>
            <wp:docPr id="496962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5380"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A26">
        <w:rPr>
          <w:rFonts w:cs="B Nazanin"/>
          <w:rtl/>
        </w:rPr>
        <w:t>می‌توان به طیف وسیعی از عناصر لیست با استفاده از عملگر برش زدن یعنی «دونقطه</w:t>
      </w:r>
      <w:r w:rsidRPr="00323A26">
        <w:rPr>
          <w:rFonts w:cs="B Nazanin"/>
          <w:lang w:bidi="fa-IR"/>
        </w:rPr>
        <w:t xml:space="preserve">» (colon) </w:t>
      </w:r>
      <w:r w:rsidRPr="00323A26">
        <w:rPr>
          <w:rFonts w:cs="B Nazanin"/>
          <w:rtl/>
        </w:rPr>
        <w:t>دسترسی داشت</w:t>
      </w:r>
      <w:r w:rsidRPr="00323A26">
        <w:rPr>
          <w:rFonts w:cs="B Nazanin"/>
          <w:lang w:bidi="fa-IR"/>
        </w:rPr>
        <w:t>.</w:t>
      </w:r>
    </w:p>
    <w:p w14:paraId="2A42E9BE" w14:textId="77777777" w:rsidR="00F957AE" w:rsidRDefault="00F957AE" w:rsidP="00F957AE">
      <w:pPr>
        <w:bidi/>
        <w:rPr>
          <w:rFonts w:cs="B Nazanin"/>
          <w:rtl/>
          <w:lang w:bidi="fa-IR"/>
        </w:rPr>
      </w:pPr>
    </w:p>
    <w:p w14:paraId="640DEB7F" w14:textId="77777777" w:rsidR="00F957AE" w:rsidRDefault="00F957AE" w:rsidP="00F957AE">
      <w:pPr>
        <w:bidi/>
        <w:rPr>
          <w:rFonts w:cs="B Nazanin"/>
          <w:b/>
          <w:bCs/>
          <w:sz w:val="28"/>
          <w:szCs w:val="28"/>
          <w:rtl/>
        </w:rPr>
      </w:pPr>
    </w:p>
    <w:p w14:paraId="0510604D" w14:textId="77777777" w:rsidR="00F957AE" w:rsidRDefault="00F957AE" w:rsidP="00F957AE">
      <w:pPr>
        <w:bidi/>
        <w:rPr>
          <w:rFonts w:cs="B Nazanin"/>
          <w:b/>
          <w:bCs/>
          <w:sz w:val="28"/>
          <w:szCs w:val="28"/>
          <w:rtl/>
        </w:rPr>
      </w:pPr>
    </w:p>
    <w:p w14:paraId="604B126F" w14:textId="77777777" w:rsidR="00F957AE" w:rsidRDefault="00F957AE" w:rsidP="00F957AE">
      <w:pPr>
        <w:bidi/>
        <w:rPr>
          <w:rFonts w:cs="B Nazanin"/>
          <w:b/>
          <w:bCs/>
          <w:sz w:val="28"/>
          <w:szCs w:val="28"/>
          <w:rtl/>
        </w:rPr>
      </w:pPr>
    </w:p>
    <w:p w14:paraId="3B0F0976" w14:textId="77777777" w:rsidR="00F957AE" w:rsidRDefault="00F957AE" w:rsidP="00F957AE">
      <w:pPr>
        <w:bidi/>
        <w:rPr>
          <w:rFonts w:cs="B Nazanin"/>
          <w:b/>
          <w:bCs/>
          <w:sz w:val="28"/>
          <w:szCs w:val="28"/>
          <w:rtl/>
        </w:rPr>
      </w:pPr>
    </w:p>
    <w:p w14:paraId="4AEAC53D" w14:textId="77777777" w:rsidR="00F957AE" w:rsidRDefault="00F957AE" w:rsidP="00F957AE">
      <w:pPr>
        <w:bidi/>
        <w:rPr>
          <w:rFonts w:cs="B Nazanin"/>
          <w:b/>
          <w:bCs/>
          <w:sz w:val="28"/>
          <w:szCs w:val="28"/>
          <w:rtl/>
        </w:rPr>
      </w:pPr>
    </w:p>
    <w:p w14:paraId="2B9D990B" w14:textId="77777777" w:rsidR="00F957AE" w:rsidRPr="00323A26" w:rsidRDefault="00F957AE" w:rsidP="00F957AE">
      <w:pPr>
        <w:bidi/>
        <w:rPr>
          <w:rFonts w:cs="B Nazanin"/>
          <w:b/>
          <w:bCs/>
          <w:sz w:val="28"/>
          <w:szCs w:val="28"/>
          <w:lang w:bidi="fa-IR"/>
        </w:rPr>
      </w:pPr>
      <w:r w:rsidRPr="00323A26">
        <w:rPr>
          <w:rFonts w:cs="B Nazanin"/>
          <w:b/>
          <w:bCs/>
          <w:sz w:val="28"/>
          <w:szCs w:val="28"/>
          <w:rtl/>
        </w:rPr>
        <w:lastRenderedPageBreak/>
        <w:t>روش تغییر عنصر کنونی و یا درج عنصر جدید در لیست</w:t>
      </w:r>
    </w:p>
    <w:p w14:paraId="5804F357" w14:textId="77777777" w:rsidR="00F957AE" w:rsidRPr="00323A26" w:rsidRDefault="00F957AE" w:rsidP="00F957AE">
      <w:pPr>
        <w:bidi/>
        <w:rPr>
          <w:rFonts w:cs="B Nazanin"/>
          <w:lang w:bidi="fa-IR"/>
        </w:rPr>
      </w:pPr>
      <w:r>
        <w:rPr>
          <w:rFonts w:cs="B Nazanin"/>
          <w:noProof/>
          <w:lang w:bidi="fa-IR"/>
        </w:rPr>
        <w:drawing>
          <wp:anchor distT="0" distB="0" distL="114300" distR="114300" simplePos="0" relativeHeight="251664384" behindDoc="0" locked="0" layoutInCell="1" allowOverlap="1" wp14:anchorId="2A4BC738" wp14:editId="38267F25">
            <wp:simplePos x="0" y="0"/>
            <wp:positionH relativeFrom="column">
              <wp:posOffset>-106680</wp:posOffset>
            </wp:positionH>
            <wp:positionV relativeFrom="paragraph">
              <wp:posOffset>844550</wp:posOffset>
            </wp:positionV>
            <wp:extent cx="6172200" cy="3022600"/>
            <wp:effectExtent l="0" t="0" r="0" b="6350"/>
            <wp:wrapSquare wrapText="bothSides"/>
            <wp:docPr id="1402750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A26">
        <w:rPr>
          <w:rFonts w:cs="B Nazanin"/>
          <w:rtl/>
        </w:rPr>
        <w:t>نوع داده لیست در پایتون قابل تغییر محسوب می‌شود. شایان ذکر است، نوع داده‌های «تاپل</w:t>
      </w:r>
      <w:r w:rsidRPr="00323A26">
        <w:rPr>
          <w:rFonts w:cs="B Nazanin"/>
          <w:lang w:bidi="fa-IR"/>
        </w:rPr>
        <w:t xml:space="preserve">» (Tuple) </w:t>
      </w:r>
      <w:r w:rsidRPr="00323A26">
        <w:rPr>
          <w:rFonts w:cs="B Nazanin"/>
          <w:rtl/>
        </w:rPr>
        <w:t>و «رشته</w:t>
      </w:r>
      <w:r w:rsidRPr="00323A26">
        <w:rPr>
          <w:rFonts w:cs="B Nazanin"/>
          <w:lang w:bidi="fa-IR"/>
        </w:rPr>
        <w:t xml:space="preserve">» (String) </w:t>
      </w:r>
      <w:r w:rsidRPr="00323A26">
        <w:rPr>
          <w:rFonts w:cs="B Nazanin"/>
          <w:rtl/>
        </w:rPr>
        <w:t>در پایتون غیر قابل تغییر هستند. اما باید توجه کنید که بین این نوع‌های داده مختلف تفاوت‌های مهمی وجود دارد. برای مثال، برنامه نویسان پایتون باید</w:t>
      </w:r>
      <w:r w:rsidRPr="00323A26">
        <w:rPr>
          <w:rFonts w:ascii="Calibri" w:hAnsi="Calibri" w:cs="Calibri" w:hint="cs"/>
          <w:rtl/>
        </w:rPr>
        <w:t> </w:t>
      </w:r>
      <w:hyperlink r:id="rId13" w:history="1">
        <w:r w:rsidRPr="00323A26">
          <w:rPr>
            <w:rStyle w:val="Hyperlink"/>
            <w:rFonts w:cs="B Nazanin"/>
            <w:rtl/>
          </w:rPr>
          <w:t>تفاوت‌های بین لیست و تاپل در پایتون</w:t>
        </w:r>
      </w:hyperlink>
      <w:r w:rsidRPr="00323A26">
        <w:rPr>
          <w:rFonts w:cs="B Nazanin"/>
          <w:lang w:bidi="fa-IR"/>
        </w:rPr>
        <w:t> </w:t>
      </w:r>
      <w:r w:rsidRPr="00323A26">
        <w:rPr>
          <w:rFonts w:cs="B Nazanin"/>
          <w:rtl/>
        </w:rPr>
        <w:t>را بلد باشند</w:t>
      </w:r>
      <w:r w:rsidRPr="00323A26">
        <w:rPr>
          <w:rFonts w:cs="B Nazanin"/>
          <w:lang w:bidi="fa-IR"/>
        </w:rPr>
        <w:t>.</w:t>
      </w:r>
    </w:p>
    <w:p w14:paraId="50F84139" w14:textId="77777777" w:rsidR="00F957AE" w:rsidRDefault="00F957AE" w:rsidP="00F957AE">
      <w:pPr>
        <w:bidi/>
        <w:rPr>
          <w:rFonts w:cs="B Nazanin"/>
          <w:rtl/>
        </w:rPr>
      </w:pPr>
    </w:p>
    <w:p w14:paraId="5EEB01C5" w14:textId="77777777" w:rsidR="00F957AE" w:rsidRDefault="00F957AE" w:rsidP="00F957AE">
      <w:pPr>
        <w:bidi/>
        <w:rPr>
          <w:rFonts w:cs="B Nazanin"/>
          <w:rtl/>
        </w:rPr>
      </w:pPr>
      <w:r>
        <w:rPr>
          <w:rFonts w:cs="B Nazanin"/>
          <w:noProof/>
        </w:rPr>
        <w:drawing>
          <wp:anchor distT="0" distB="0" distL="114300" distR="114300" simplePos="0" relativeHeight="251665408" behindDoc="0" locked="0" layoutInCell="1" allowOverlap="1" wp14:anchorId="37E87314" wp14:editId="6B93886D">
            <wp:simplePos x="0" y="0"/>
            <wp:positionH relativeFrom="column">
              <wp:posOffset>-106680</wp:posOffset>
            </wp:positionH>
            <wp:positionV relativeFrom="paragraph">
              <wp:posOffset>339725</wp:posOffset>
            </wp:positionV>
            <wp:extent cx="6254115" cy="2453640"/>
            <wp:effectExtent l="0" t="0" r="0" b="3810"/>
            <wp:wrapSquare wrapText="bothSides"/>
            <wp:docPr id="1699883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115"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3A26">
        <w:rPr>
          <w:rFonts w:cs="B Nazanin"/>
          <w:rtl/>
        </w:rPr>
        <w:t>می‌توان «یک عنصر» را با استفاده از</w:t>
      </w:r>
      <w:r w:rsidRPr="00323A26">
        <w:rPr>
          <w:rFonts w:ascii="Calibri" w:hAnsi="Calibri" w:cs="Calibri" w:hint="cs"/>
          <w:rtl/>
        </w:rPr>
        <w:t> </w:t>
      </w:r>
      <w:hyperlink r:id="rId15" w:history="1">
        <w:r w:rsidRPr="00323A26">
          <w:rPr>
            <w:rStyle w:val="Hyperlink"/>
            <w:rFonts w:cs="B Nazanin"/>
            <w:rtl/>
          </w:rPr>
          <w:t>متد</w:t>
        </w:r>
        <w:r w:rsidRPr="00323A26">
          <w:rPr>
            <w:rStyle w:val="Hyperlink"/>
            <w:rFonts w:cs="B Nazanin"/>
            <w:lang w:bidi="fa-IR"/>
          </w:rPr>
          <w:t> ()append</w:t>
        </w:r>
      </w:hyperlink>
      <w:r w:rsidRPr="00323A26">
        <w:rPr>
          <w:rFonts w:cs="B Nazanin"/>
          <w:lang w:bidi="fa-IR"/>
        </w:rPr>
        <w:t> </w:t>
      </w:r>
      <w:r w:rsidRPr="00323A26">
        <w:rPr>
          <w:rFonts w:cs="B Nazanin"/>
          <w:rtl/>
        </w:rPr>
        <w:t>و «چند عنصر» را با استفاده از متد</w:t>
      </w:r>
      <w:r w:rsidRPr="00323A26">
        <w:rPr>
          <w:rFonts w:cs="B Nazanin"/>
          <w:lang w:bidi="fa-IR"/>
        </w:rPr>
        <w:t xml:space="preserve"> ()extend </w:t>
      </w:r>
      <w:r w:rsidRPr="00323A26">
        <w:rPr>
          <w:rFonts w:cs="B Nazanin"/>
          <w:rtl/>
        </w:rPr>
        <w:t>به لیست اضافه کرد</w:t>
      </w:r>
      <w:r w:rsidRPr="00323A26">
        <w:rPr>
          <w:rFonts w:cs="B Nazanin"/>
          <w:lang w:bidi="fa-IR"/>
        </w:rPr>
        <w:t>.</w:t>
      </w:r>
    </w:p>
    <w:p w14:paraId="78AFC924" w14:textId="77777777" w:rsidR="00F957AE" w:rsidRPr="00323A26" w:rsidRDefault="00F957AE" w:rsidP="00F957AE">
      <w:pPr>
        <w:bidi/>
        <w:rPr>
          <w:rFonts w:cs="B Nazanin"/>
          <w:rtl/>
          <w:lang w:bidi="fa-IR"/>
        </w:rPr>
      </w:pPr>
    </w:p>
    <w:p w14:paraId="0AC45D79" w14:textId="77777777" w:rsidR="00F957AE" w:rsidRDefault="00F957AE" w:rsidP="00F957AE">
      <w:pPr>
        <w:bidi/>
        <w:rPr>
          <w:rFonts w:cs="B Nazanin"/>
          <w:rtl/>
          <w:lang w:bidi="fa-IR"/>
        </w:rPr>
      </w:pPr>
    </w:p>
    <w:p w14:paraId="2A4293F2" w14:textId="77777777" w:rsidR="00F957AE" w:rsidRPr="00A5725F" w:rsidRDefault="00F957AE" w:rsidP="00F957AE">
      <w:pPr>
        <w:bidi/>
        <w:rPr>
          <w:rFonts w:cs="B Nazanin"/>
          <w:b/>
          <w:bCs/>
          <w:sz w:val="28"/>
          <w:szCs w:val="28"/>
          <w:lang w:bidi="fa-IR"/>
        </w:rPr>
      </w:pPr>
      <w:r w:rsidRPr="00A5725F">
        <w:rPr>
          <w:rFonts w:cs="B Nazanin"/>
          <w:b/>
          <w:bCs/>
          <w:sz w:val="28"/>
          <w:szCs w:val="28"/>
          <w:rtl/>
        </w:rPr>
        <w:lastRenderedPageBreak/>
        <w:t>روش حذف یک عنصر از لیست</w:t>
      </w:r>
    </w:p>
    <w:p w14:paraId="57326C1A" w14:textId="77777777" w:rsidR="00F957AE" w:rsidRPr="00A5725F" w:rsidRDefault="00F957AE" w:rsidP="00F957AE">
      <w:pPr>
        <w:bidi/>
        <w:rPr>
          <w:rFonts w:cs="B Nazanin"/>
          <w:lang w:bidi="fa-IR"/>
        </w:rPr>
      </w:pPr>
      <w:r w:rsidRPr="00A5725F">
        <w:rPr>
          <w:rFonts w:cs="B Nazanin"/>
          <w:rtl/>
        </w:rPr>
        <w:t>می‌توان یکی یا تعداد بیشتری از عناصر یک لیست را با استفاده از کلیدواژه</w:t>
      </w:r>
      <w:r w:rsidRPr="00A5725F">
        <w:rPr>
          <w:rFonts w:cs="B Nazanin"/>
          <w:lang w:bidi="fa-IR"/>
        </w:rPr>
        <w:t xml:space="preserve"> del </w:t>
      </w:r>
      <w:r w:rsidRPr="00A5725F">
        <w:rPr>
          <w:rFonts w:cs="B Nazanin"/>
          <w:rtl/>
        </w:rPr>
        <w:t>حذف کرد</w:t>
      </w:r>
      <w:r w:rsidRPr="00A5725F">
        <w:rPr>
          <w:rFonts w:cs="B Nazanin"/>
          <w:lang w:bidi="fa-IR"/>
        </w:rPr>
        <w:t>.</w:t>
      </w:r>
    </w:p>
    <w:p w14:paraId="4469FC55" w14:textId="77777777" w:rsidR="00F957AE" w:rsidRPr="00A5725F" w:rsidRDefault="00F957AE" w:rsidP="00F957AE">
      <w:pPr>
        <w:bidi/>
        <w:rPr>
          <w:rFonts w:cs="B Nazanin"/>
          <w:rtl/>
          <w:lang w:bidi="fa-IR"/>
        </w:rPr>
      </w:pPr>
      <w:r>
        <w:rPr>
          <w:rFonts w:cs="B Nazanin"/>
          <w:noProof/>
          <w:lang w:bidi="fa-IR"/>
        </w:rPr>
        <w:drawing>
          <wp:inline distT="0" distB="0" distL="0" distR="0" wp14:anchorId="15E5A65A" wp14:editId="262B7BC6">
            <wp:extent cx="5935980" cy="3604260"/>
            <wp:effectExtent l="0" t="0" r="7620" b="0"/>
            <wp:docPr id="1773972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604260"/>
                    </a:xfrm>
                    <a:prstGeom prst="rect">
                      <a:avLst/>
                    </a:prstGeom>
                    <a:noFill/>
                    <a:ln>
                      <a:noFill/>
                    </a:ln>
                  </pic:spPr>
                </pic:pic>
              </a:graphicData>
            </a:graphic>
          </wp:inline>
        </w:drawing>
      </w:r>
    </w:p>
    <w:p w14:paraId="31022F62" w14:textId="77777777" w:rsidR="00F957AE" w:rsidRPr="00A5725F" w:rsidRDefault="00F957AE" w:rsidP="00F957AE">
      <w:pPr>
        <w:bidi/>
        <w:rPr>
          <w:rFonts w:cs="B Nazanin"/>
          <w:rtl/>
          <w:lang w:bidi="fa-IR"/>
        </w:rPr>
      </w:pPr>
      <w:r>
        <w:rPr>
          <w:rFonts w:cs="B Nazanin"/>
          <w:noProof/>
          <w:lang w:bidi="fa-IR"/>
        </w:rPr>
        <w:lastRenderedPageBreak/>
        <w:drawing>
          <wp:anchor distT="0" distB="0" distL="114300" distR="114300" simplePos="0" relativeHeight="251667456" behindDoc="0" locked="0" layoutInCell="1" allowOverlap="1" wp14:anchorId="6D3833CB" wp14:editId="2027DCEC">
            <wp:simplePos x="0" y="0"/>
            <wp:positionH relativeFrom="column">
              <wp:posOffset>68580</wp:posOffset>
            </wp:positionH>
            <wp:positionV relativeFrom="paragraph">
              <wp:posOffset>4282440</wp:posOffset>
            </wp:positionV>
            <wp:extent cx="6019800" cy="723900"/>
            <wp:effectExtent l="0" t="0" r="0" b="0"/>
            <wp:wrapSquare wrapText="bothSides"/>
            <wp:docPr id="1435099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9800" cy="723900"/>
                    </a:xfrm>
                    <a:prstGeom prst="rect">
                      <a:avLst/>
                    </a:prstGeom>
                    <a:noFill/>
                    <a:ln>
                      <a:noFill/>
                    </a:ln>
                  </pic:spPr>
                </pic:pic>
              </a:graphicData>
            </a:graphic>
            <wp14:sizeRelH relativeFrom="margin">
              <wp14:pctWidth>0</wp14:pctWidth>
            </wp14:sizeRelH>
          </wp:anchor>
        </w:drawing>
      </w:r>
      <w:r>
        <w:rPr>
          <w:rFonts w:cs="B Nazanin"/>
          <w:noProof/>
          <w:lang w:bidi="fa-IR"/>
        </w:rPr>
        <w:drawing>
          <wp:anchor distT="0" distB="0" distL="114300" distR="114300" simplePos="0" relativeHeight="251666432" behindDoc="0" locked="0" layoutInCell="1" allowOverlap="1" wp14:anchorId="34530C0C" wp14:editId="7101F8AE">
            <wp:simplePos x="0" y="0"/>
            <wp:positionH relativeFrom="column">
              <wp:posOffset>106680</wp:posOffset>
            </wp:positionH>
            <wp:positionV relativeFrom="paragraph">
              <wp:posOffset>861060</wp:posOffset>
            </wp:positionV>
            <wp:extent cx="5935980" cy="3421380"/>
            <wp:effectExtent l="0" t="0" r="7620" b="7620"/>
            <wp:wrapSquare wrapText="bothSides"/>
            <wp:docPr id="852535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t="3648"/>
                    <a:stretch>
                      <a:fillRect/>
                    </a:stretch>
                  </pic:blipFill>
                  <pic:spPr bwMode="auto">
                    <a:xfrm>
                      <a:off x="0" y="0"/>
                      <a:ext cx="5935980" cy="3421380"/>
                    </a:xfrm>
                    <a:prstGeom prst="rect">
                      <a:avLst/>
                    </a:prstGeom>
                    <a:noFill/>
                    <a:ln>
                      <a:noFill/>
                    </a:ln>
                    <a:extLst>
                      <a:ext uri="{53640926-AAD7-44D8-BBD7-CCE9431645EC}">
                        <a14:shadowObscured xmlns:a14="http://schemas.microsoft.com/office/drawing/2010/main"/>
                      </a:ext>
                    </a:extLst>
                  </pic:spPr>
                </pic:pic>
              </a:graphicData>
            </a:graphic>
          </wp:anchor>
        </w:drawing>
      </w:r>
      <w:hyperlink r:id="rId19" w:history="1">
        <w:r w:rsidRPr="00A5725F">
          <w:rPr>
            <w:rStyle w:val="Hyperlink"/>
            <w:rFonts w:cs="B Nazanin"/>
            <w:rtl/>
          </w:rPr>
          <w:t>متد</w:t>
        </w:r>
        <w:r w:rsidRPr="00A5725F">
          <w:rPr>
            <w:rStyle w:val="Hyperlink"/>
            <w:rFonts w:cs="B Nazanin"/>
            <w:lang w:bidi="fa-IR"/>
          </w:rPr>
          <w:t xml:space="preserve"> ()pop</w:t>
        </w:r>
      </w:hyperlink>
      <w:r w:rsidRPr="00A5725F">
        <w:rPr>
          <w:rFonts w:cs="B Nazanin"/>
          <w:lang w:bidi="fa-IR"/>
        </w:rPr>
        <w:t> </w:t>
      </w:r>
      <w:r w:rsidRPr="00A5725F">
        <w:rPr>
          <w:rFonts w:cs="B Nazanin"/>
          <w:rtl/>
        </w:rPr>
        <w:t>عنصر را حذف و آخرین عنصر را در صورتی که اندیسی داده نشده باشد، باز می‌گرداند. این کار کمک می‌کند تا بتوان لیست‌ها را به عنوان پشته پیاده‌سازی کرد (اولین ورودی، آخرین خروجی). می‌توان از متد</w:t>
      </w:r>
      <w:r w:rsidRPr="00A5725F">
        <w:rPr>
          <w:rFonts w:cs="B Nazanin"/>
          <w:lang w:bidi="fa-IR"/>
        </w:rPr>
        <w:t xml:space="preserve"> ()clear </w:t>
      </w:r>
      <w:r w:rsidRPr="00A5725F">
        <w:rPr>
          <w:rFonts w:cs="B Nazanin"/>
          <w:rtl/>
        </w:rPr>
        <w:t>نیز برای خالی کردن لیست استفاده کرد</w:t>
      </w:r>
      <w:r w:rsidRPr="00A5725F">
        <w:rPr>
          <w:rFonts w:cs="B Nazanin"/>
          <w:lang w:bidi="fa-IR"/>
        </w:rPr>
        <w:t>.</w:t>
      </w:r>
    </w:p>
    <w:p w14:paraId="3BE088A9" w14:textId="77777777" w:rsidR="00F957AE" w:rsidRPr="00323A26" w:rsidRDefault="00F957AE" w:rsidP="00F957AE">
      <w:pPr>
        <w:bidi/>
        <w:rPr>
          <w:rFonts w:cs="B Nazanin"/>
          <w:rtl/>
          <w:lang w:bidi="fa-IR"/>
        </w:rPr>
      </w:pPr>
    </w:p>
    <w:p w14:paraId="2FE78EDE" w14:textId="77777777" w:rsidR="00F957AE" w:rsidRDefault="00F957AE" w:rsidP="00F957AE">
      <w:pPr>
        <w:bidi/>
        <w:rPr>
          <w:rFonts w:cs="B Nazanin"/>
          <w:rtl/>
        </w:rPr>
      </w:pPr>
    </w:p>
    <w:p w14:paraId="61609B76" w14:textId="77777777" w:rsidR="00F957AE" w:rsidRDefault="00F957AE" w:rsidP="00F957AE">
      <w:pPr>
        <w:bidi/>
        <w:rPr>
          <w:rFonts w:cs="B Nazanin"/>
          <w:rtl/>
        </w:rPr>
      </w:pPr>
    </w:p>
    <w:p w14:paraId="5238DC47" w14:textId="77777777" w:rsidR="00F957AE" w:rsidRDefault="00F957AE" w:rsidP="00F957AE">
      <w:pPr>
        <w:bidi/>
        <w:rPr>
          <w:rFonts w:cs="B Nazanin"/>
          <w:rtl/>
        </w:rPr>
      </w:pPr>
    </w:p>
    <w:p w14:paraId="6A676489" w14:textId="77777777" w:rsidR="00F957AE" w:rsidRDefault="00F957AE" w:rsidP="00F957AE">
      <w:pPr>
        <w:bidi/>
        <w:rPr>
          <w:rFonts w:cs="B Nazanin"/>
          <w:rtl/>
        </w:rPr>
      </w:pPr>
    </w:p>
    <w:p w14:paraId="1B88C652" w14:textId="77777777" w:rsidR="00F957AE" w:rsidRDefault="00F957AE" w:rsidP="00F957AE">
      <w:pPr>
        <w:bidi/>
        <w:rPr>
          <w:rFonts w:cs="B Nazanin"/>
          <w:rtl/>
        </w:rPr>
      </w:pPr>
    </w:p>
    <w:p w14:paraId="692CF680" w14:textId="77777777" w:rsidR="00F957AE" w:rsidRDefault="00F957AE" w:rsidP="00F957AE">
      <w:pPr>
        <w:bidi/>
        <w:rPr>
          <w:rFonts w:cs="B Nazanin"/>
          <w:rtl/>
        </w:rPr>
      </w:pPr>
    </w:p>
    <w:p w14:paraId="7CF98DF9" w14:textId="77777777" w:rsidR="00F957AE" w:rsidRDefault="00F957AE" w:rsidP="00F957AE">
      <w:pPr>
        <w:bidi/>
        <w:rPr>
          <w:rFonts w:cs="B Nazanin"/>
          <w:rtl/>
        </w:rPr>
      </w:pPr>
    </w:p>
    <w:p w14:paraId="0CC884DE" w14:textId="77777777" w:rsidR="00F957AE" w:rsidRDefault="00F957AE" w:rsidP="00F957AE">
      <w:pPr>
        <w:bidi/>
        <w:rPr>
          <w:rFonts w:cs="B Nazanin"/>
          <w:rtl/>
        </w:rPr>
      </w:pPr>
    </w:p>
    <w:p w14:paraId="039DF26C" w14:textId="77777777" w:rsidR="00F957AE" w:rsidRPr="00A5725F" w:rsidRDefault="00F957AE" w:rsidP="00F957AE">
      <w:pPr>
        <w:bidi/>
        <w:rPr>
          <w:rFonts w:cs="B Nazanin" w:hint="cs"/>
          <w:b/>
          <w:bCs/>
          <w:sz w:val="28"/>
          <w:szCs w:val="28"/>
          <w:rtl/>
          <w:lang w:bidi="fa-IR"/>
        </w:rPr>
      </w:pPr>
      <w:r w:rsidRPr="00A5725F">
        <w:rPr>
          <w:rFonts w:cs="B Nazanin"/>
          <w:b/>
          <w:bCs/>
          <w:sz w:val="28"/>
          <w:szCs w:val="28"/>
          <w:rtl/>
        </w:rPr>
        <w:lastRenderedPageBreak/>
        <w:t>برخی از متدها</w:t>
      </w:r>
      <w:r w:rsidRPr="00A5725F">
        <w:rPr>
          <w:rFonts w:cs="B Nazanin" w:hint="cs"/>
          <w:b/>
          <w:bCs/>
          <w:sz w:val="28"/>
          <w:szCs w:val="28"/>
          <w:rtl/>
        </w:rPr>
        <w:t xml:space="preserve">ی مورد استفاده در لیست </w:t>
      </w:r>
      <w:r w:rsidRPr="00A5725F">
        <w:rPr>
          <w:rFonts w:cs="B Nazanin"/>
          <w:b/>
          <w:bCs/>
          <w:sz w:val="28"/>
          <w:szCs w:val="28"/>
        </w:rPr>
        <w:t>list</w:t>
      </w:r>
    </w:p>
    <w:p w14:paraId="5D69CE6F"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()append</w:t>
      </w:r>
      <w:proofErr w:type="gramEnd"/>
      <w:r w:rsidRPr="00A5725F">
        <w:rPr>
          <w:rFonts w:cs="B Nazanin"/>
          <w:lang w:bidi="fa-IR"/>
        </w:rPr>
        <w:t xml:space="preserve">: </w:t>
      </w:r>
      <w:r w:rsidRPr="00A5725F">
        <w:rPr>
          <w:rFonts w:cs="B Nazanin"/>
          <w:rtl/>
        </w:rPr>
        <w:t>یک عنصر را به انتهای لیست اضافه می‌کند</w:t>
      </w:r>
      <w:r w:rsidRPr="00A5725F">
        <w:rPr>
          <w:rFonts w:cs="B Nazanin"/>
          <w:lang w:bidi="fa-IR"/>
        </w:rPr>
        <w:t>.</w:t>
      </w:r>
    </w:p>
    <w:p w14:paraId="3F2150D1"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()extend</w:t>
      </w:r>
      <w:proofErr w:type="gramEnd"/>
      <w:r w:rsidRPr="00A5725F">
        <w:rPr>
          <w:rFonts w:cs="B Nazanin"/>
          <w:lang w:bidi="fa-IR"/>
        </w:rPr>
        <w:t xml:space="preserve">: </w:t>
      </w:r>
      <w:r w:rsidRPr="00A5725F">
        <w:rPr>
          <w:rFonts w:cs="B Nazanin"/>
          <w:rtl/>
        </w:rPr>
        <w:t>همه عناصر لیست را به لیست دیگری اضافه می‌کند</w:t>
      </w:r>
      <w:r w:rsidRPr="00A5725F">
        <w:rPr>
          <w:rFonts w:cs="B Nazanin"/>
          <w:lang w:bidi="fa-IR"/>
        </w:rPr>
        <w:t>.</w:t>
      </w:r>
    </w:p>
    <w:p w14:paraId="7C262941"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()insert</w:t>
      </w:r>
      <w:proofErr w:type="gramEnd"/>
      <w:r w:rsidRPr="00A5725F">
        <w:rPr>
          <w:rFonts w:cs="B Nazanin"/>
          <w:lang w:bidi="fa-IR"/>
        </w:rPr>
        <w:t xml:space="preserve">: </w:t>
      </w:r>
      <w:r w:rsidRPr="00A5725F">
        <w:rPr>
          <w:rFonts w:cs="B Nazanin"/>
          <w:rtl/>
        </w:rPr>
        <w:t>یک عنصر را در اندیس تعریف شده درج می‌کند</w:t>
      </w:r>
      <w:r w:rsidRPr="00A5725F">
        <w:rPr>
          <w:rFonts w:cs="B Nazanin"/>
          <w:lang w:bidi="fa-IR"/>
        </w:rPr>
        <w:t>.</w:t>
      </w:r>
    </w:p>
    <w:p w14:paraId="5F099FD1"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()remove</w:t>
      </w:r>
      <w:proofErr w:type="gramEnd"/>
      <w:r w:rsidRPr="00A5725F">
        <w:rPr>
          <w:rFonts w:cs="B Nazanin"/>
          <w:lang w:bidi="fa-IR"/>
        </w:rPr>
        <w:t xml:space="preserve">: </w:t>
      </w:r>
      <w:r w:rsidRPr="00A5725F">
        <w:rPr>
          <w:rFonts w:cs="B Nazanin"/>
          <w:rtl/>
        </w:rPr>
        <w:t>یک عنصر را از لیست حذف می‌کند</w:t>
      </w:r>
      <w:r w:rsidRPr="00A5725F">
        <w:rPr>
          <w:rFonts w:cs="B Nazanin"/>
          <w:lang w:bidi="fa-IR"/>
        </w:rPr>
        <w:t>.</w:t>
      </w:r>
    </w:p>
    <w:p w14:paraId="0F4502D9"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()pop</w:t>
      </w:r>
      <w:proofErr w:type="gramEnd"/>
      <w:r w:rsidRPr="00A5725F">
        <w:rPr>
          <w:rFonts w:cs="B Nazanin"/>
          <w:lang w:bidi="fa-IR"/>
        </w:rPr>
        <w:t xml:space="preserve">: </w:t>
      </w:r>
      <w:r w:rsidRPr="00A5725F">
        <w:rPr>
          <w:rFonts w:cs="B Nazanin"/>
          <w:rtl/>
        </w:rPr>
        <w:t>یک عنصر را در اندیس داده شده حذف می‌کند و مقدار آن را باز می‌گرداند</w:t>
      </w:r>
      <w:r w:rsidRPr="00A5725F">
        <w:rPr>
          <w:rFonts w:cs="B Nazanin"/>
          <w:lang w:bidi="fa-IR"/>
        </w:rPr>
        <w:t>.</w:t>
      </w:r>
    </w:p>
    <w:p w14:paraId="658B0437"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()clear</w:t>
      </w:r>
      <w:proofErr w:type="gramEnd"/>
      <w:r w:rsidRPr="00A5725F">
        <w:rPr>
          <w:rFonts w:cs="B Nazanin"/>
          <w:lang w:bidi="fa-IR"/>
        </w:rPr>
        <w:t xml:space="preserve">: </w:t>
      </w:r>
      <w:r w:rsidRPr="00A5725F">
        <w:rPr>
          <w:rFonts w:cs="B Nazanin"/>
          <w:rtl/>
        </w:rPr>
        <w:t>همه عناصر را از لیست حذف می‌کند</w:t>
      </w:r>
      <w:r w:rsidRPr="00A5725F">
        <w:rPr>
          <w:rFonts w:cs="B Nazanin"/>
          <w:lang w:bidi="fa-IR"/>
        </w:rPr>
        <w:t>.</w:t>
      </w:r>
    </w:p>
    <w:p w14:paraId="212D9377"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()index</w:t>
      </w:r>
      <w:proofErr w:type="gramEnd"/>
      <w:r w:rsidRPr="00A5725F">
        <w:rPr>
          <w:rFonts w:cs="B Nazanin"/>
          <w:lang w:bidi="fa-IR"/>
        </w:rPr>
        <w:t xml:space="preserve">: </w:t>
      </w:r>
      <w:r w:rsidRPr="00A5725F">
        <w:rPr>
          <w:rFonts w:cs="B Nazanin"/>
          <w:rtl/>
        </w:rPr>
        <w:t>اندیس اولین عنصر مطابق با آرگومان متد را باز می‌گرداند</w:t>
      </w:r>
      <w:r w:rsidRPr="00A5725F">
        <w:rPr>
          <w:rFonts w:cs="B Nazanin"/>
          <w:lang w:bidi="fa-IR"/>
        </w:rPr>
        <w:t>.</w:t>
      </w:r>
    </w:p>
    <w:p w14:paraId="6C7EFBC4"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()count</w:t>
      </w:r>
      <w:proofErr w:type="gramEnd"/>
      <w:r w:rsidRPr="00A5725F">
        <w:rPr>
          <w:rFonts w:cs="B Nazanin"/>
          <w:lang w:bidi="fa-IR"/>
        </w:rPr>
        <w:t xml:space="preserve">: </w:t>
      </w:r>
      <w:r w:rsidRPr="00A5725F">
        <w:rPr>
          <w:rFonts w:cs="B Nazanin"/>
          <w:rtl/>
        </w:rPr>
        <w:t>تعداد عناصری که مطابق با آرگومان داده شده به متد هستند را باز می‌گرداند</w:t>
      </w:r>
      <w:r w:rsidRPr="00A5725F">
        <w:rPr>
          <w:rFonts w:cs="B Nazanin"/>
          <w:lang w:bidi="fa-IR"/>
        </w:rPr>
        <w:t>.</w:t>
      </w:r>
    </w:p>
    <w:p w14:paraId="5E8D8F9A"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()sort</w:t>
      </w:r>
      <w:proofErr w:type="gramEnd"/>
      <w:r w:rsidRPr="00A5725F">
        <w:rPr>
          <w:rFonts w:cs="B Nazanin"/>
          <w:lang w:bidi="fa-IR"/>
        </w:rPr>
        <w:t xml:space="preserve">: </w:t>
      </w:r>
      <w:r w:rsidRPr="00A5725F">
        <w:rPr>
          <w:rFonts w:cs="B Nazanin"/>
          <w:rtl/>
        </w:rPr>
        <w:t>عناصر موجود در لیست را به ترتیب صعودی مرتب می‌کند</w:t>
      </w:r>
      <w:r w:rsidRPr="00A5725F">
        <w:rPr>
          <w:rFonts w:cs="B Nazanin"/>
          <w:lang w:bidi="fa-IR"/>
        </w:rPr>
        <w:t>.</w:t>
      </w:r>
    </w:p>
    <w:p w14:paraId="77CAFB75"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()reverse</w:t>
      </w:r>
      <w:proofErr w:type="gramEnd"/>
      <w:r w:rsidRPr="00A5725F">
        <w:rPr>
          <w:rFonts w:cs="B Nazanin"/>
          <w:lang w:bidi="fa-IR"/>
        </w:rPr>
        <w:t xml:space="preserve">: </w:t>
      </w:r>
      <w:r w:rsidRPr="00A5725F">
        <w:rPr>
          <w:rFonts w:cs="B Nazanin"/>
          <w:rtl/>
        </w:rPr>
        <w:t>ترتیب عناصر موجود در لیست را معکوس می‌کند</w:t>
      </w:r>
      <w:r w:rsidRPr="00A5725F">
        <w:rPr>
          <w:rFonts w:cs="B Nazanin"/>
          <w:lang w:bidi="fa-IR"/>
        </w:rPr>
        <w:t>.</w:t>
      </w:r>
    </w:p>
    <w:p w14:paraId="411DA2A7" w14:textId="77777777" w:rsidR="00F957AE" w:rsidRPr="00A5725F" w:rsidRDefault="00F957AE" w:rsidP="00F957AE">
      <w:pPr>
        <w:numPr>
          <w:ilvl w:val="0"/>
          <w:numId w:val="1"/>
        </w:numPr>
        <w:bidi/>
        <w:rPr>
          <w:rFonts w:cs="B Nazanin"/>
          <w:lang w:bidi="fa-IR"/>
        </w:rPr>
      </w:pPr>
      <w:proofErr w:type="gramStart"/>
      <w:r w:rsidRPr="00A5725F">
        <w:rPr>
          <w:rFonts w:cs="B Nazanin"/>
          <w:lang w:bidi="fa-IR"/>
        </w:rPr>
        <w:t>()copy</w:t>
      </w:r>
      <w:proofErr w:type="gramEnd"/>
      <w:r w:rsidRPr="00A5725F">
        <w:rPr>
          <w:rFonts w:cs="B Nazanin"/>
          <w:lang w:bidi="fa-IR"/>
        </w:rPr>
        <w:t xml:space="preserve">: </w:t>
      </w:r>
      <w:r w:rsidRPr="00A5725F">
        <w:rPr>
          <w:rFonts w:cs="B Nazanin"/>
          <w:rtl/>
        </w:rPr>
        <w:t>یک</w:t>
      </w:r>
      <w:r w:rsidRPr="00A5725F">
        <w:rPr>
          <w:rFonts w:cs="B Nazanin"/>
          <w:lang w:bidi="fa-IR"/>
        </w:rPr>
        <w:t xml:space="preserve"> Shallow Copy </w:t>
      </w:r>
      <w:r w:rsidRPr="00A5725F">
        <w:rPr>
          <w:rFonts w:cs="B Nazanin"/>
          <w:rtl/>
        </w:rPr>
        <w:t>از لیست را باز می‌گرداند</w:t>
      </w:r>
      <w:r w:rsidRPr="00A5725F">
        <w:rPr>
          <w:rFonts w:cs="B Nazanin"/>
          <w:lang w:bidi="fa-IR"/>
        </w:rPr>
        <w:t>.</w:t>
      </w:r>
    </w:p>
    <w:p w14:paraId="28F5B0EB" w14:textId="77777777" w:rsidR="00F957AE" w:rsidRPr="00A5725F" w:rsidRDefault="00F957AE" w:rsidP="00F957AE">
      <w:pPr>
        <w:bidi/>
        <w:rPr>
          <w:rFonts w:cs="B Nazanin" w:hint="cs"/>
          <w:b/>
          <w:bCs/>
          <w:sz w:val="28"/>
          <w:szCs w:val="28"/>
          <w:lang w:bidi="fa-IR"/>
        </w:rPr>
      </w:pPr>
      <w:r w:rsidRPr="00A5725F">
        <w:rPr>
          <w:rFonts w:cs="B Nazanin"/>
          <w:b/>
          <w:bCs/>
          <w:sz w:val="28"/>
          <w:szCs w:val="28"/>
          <w:rtl/>
        </w:rPr>
        <w:t>کارکرد هر یک از این توابع</w:t>
      </w:r>
      <w:r w:rsidRPr="00A5725F">
        <w:rPr>
          <w:rFonts w:cs="B Nazanin" w:hint="cs"/>
          <w:b/>
          <w:bCs/>
          <w:sz w:val="28"/>
          <w:szCs w:val="28"/>
          <w:rtl/>
          <w:lang w:bidi="fa-IR"/>
        </w:rPr>
        <w:t xml:space="preserve"> در لیست:</w:t>
      </w:r>
    </w:p>
    <w:p w14:paraId="7490EF73"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()enumerate</w:t>
      </w:r>
      <w:proofErr w:type="gramEnd"/>
      <w:r w:rsidRPr="00A5725F">
        <w:rPr>
          <w:rFonts w:cs="B Nazanin"/>
          <w:lang w:bidi="fa-IR"/>
        </w:rPr>
        <w:t xml:space="preserve">: </w:t>
      </w:r>
      <w:r w:rsidRPr="00A5725F">
        <w:rPr>
          <w:rFonts w:cs="B Nazanin"/>
          <w:rtl/>
        </w:rPr>
        <w:t>یک شی شمارشی را باز می‌گرداند. شامل اندیس و مقدار همه عناصر یک لیست به صورت یک «تاپل</w:t>
      </w:r>
      <w:r w:rsidRPr="00A5725F">
        <w:rPr>
          <w:rFonts w:cs="B Nazanin"/>
          <w:lang w:bidi="fa-IR"/>
        </w:rPr>
        <w:t xml:space="preserve">» (tuple) </w:t>
      </w:r>
      <w:r w:rsidRPr="00A5725F">
        <w:rPr>
          <w:rFonts w:cs="B Nazanin"/>
          <w:rtl/>
        </w:rPr>
        <w:t>است</w:t>
      </w:r>
      <w:r w:rsidRPr="00A5725F">
        <w:rPr>
          <w:rFonts w:cs="B Nazanin"/>
          <w:lang w:bidi="fa-IR"/>
        </w:rPr>
        <w:t>.</w:t>
      </w:r>
    </w:p>
    <w:p w14:paraId="773F04F0"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w:t>
      </w:r>
      <w:proofErr w:type="spellStart"/>
      <w:r w:rsidRPr="00A5725F">
        <w:rPr>
          <w:rFonts w:cs="B Nazanin"/>
          <w:lang w:bidi="fa-IR"/>
        </w:rPr>
        <w:t>len</w:t>
      </w:r>
      <w:proofErr w:type="spellEnd"/>
      <w:proofErr w:type="gramEnd"/>
      <w:r w:rsidRPr="00A5725F">
        <w:rPr>
          <w:rFonts w:cs="B Nazanin"/>
          <w:lang w:bidi="fa-IR"/>
        </w:rPr>
        <w:t xml:space="preserve">: </w:t>
      </w:r>
      <w:r w:rsidRPr="00A5725F">
        <w:rPr>
          <w:rFonts w:cs="B Nazanin"/>
          <w:rtl/>
        </w:rPr>
        <w:t>طول لیست (تعداد عناصر لیست) را باز می‌گرداند</w:t>
      </w:r>
      <w:r w:rsidRPr="00A5725F">
        <w:rPr>
          <w:rFonts w:cs="B Nazanin"/>
          <w:lang w:bidi="fa-IR"/>
        </w:rPr>
        <w:t>.</w:t>
      </w:r>
    </w:p>
    <w:p w14:paraId="47AD5643"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()list</w:t>
      </w:r>
      <w:proofErr w:type="gramEnd"/>
      <w:r w:rsidRPr="00A5725F">
        <w:rPr>
          <w:rFonts w:cs="B Nazanin"/>
          <w:lang w:bidi="fa-IR"/>
        </w:rPr>
        <w:t xml:space="preserve">: </w:t>
      </w:r>
      <w:r w:rsidRPr="00A5725F">
        <w:rPr>
          <w:rFonts w:cs="B Nazanin"/>
          <w:rtl/>
        </w:rPr>
        <w:t>یک نوع تکرار شونده (تاپل، رشته، مجموعه یا دیکشنری) را به لیست تبدیل می‌کند</w:t>
      </w:r>
      <w:r w:rsidRPr="00A5725F">
        <w:rPr>
          <w:rFonts w:cs="B Nazanin"/>
          <w:lang w:bidi="fa-IR"/>
        </w:rPr>
        <w:t>.</w:t>
      </w:r>
    </w:p>
    <w:p w14:paraId="5FD3118B"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()max</w:t>
      </w:r>
      <w:proofErr w:type="gramEnd"/>
      <w:r w:rsidRPr="00A5725F">
        <w:rPr>
          <w:rFonts w:cs="B Nazanin"/>
          <w:lang w:bidi="fa-IR"/>
        </w:rPr>
        <w:t xml:space="preserve">: </w:t>
      </w:r>
      <w:r w:rsidRPr="00A5725F">
        <w:rPr>
          <w:rFonts w:cs="B Nazanin"/>
          <w:rtl/>
        </w:rPr>
        <w:t>بزرگترین عنصر لیست را باز می‌گرداند</w:t>
      </w:r>
      <w:r w:rsidRPr="00A5725F">
        <w:rPr>
          <w:rFonts w:cs="B Nazanin"/>
          <w:lang w:bidi="fa-IR"/>
        </w:rPr>
        <w:t>.</w:t>
      </w:r>
    </w:p>
    <w:p w14:paraId="3F54ED18"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()min</w:t>
      </w:r>
      <w:proofErr w:type="gramEnd"/>
      <w:r w:rsidRPr="00A5725F">
        <w:rPr>
          <w:rFonts w:cs="B Nazanin"/>
          <w:lang w:bidi="fa-IR"/>
        </w:rPr>
        <w:t xml:space="preserve">: </w:t>
      </w:r>
      <w:r w:rsidRPr="00A5725F">
        <w:rPr>
          <w:rFonts w:cs="B Nazanin"/>
          <w:rtl/>
        </w:rPr>
        <w:t>کوچکترین عنصر لیست را باز می‌گرداند</w:t>
      </w:r>
      <w:r w:rsidRPr="00A5725F">
        <w:rPr>
          <w:rFonts w:cs="B Nazanin"/>
          <w:lang w:bidi="fa-IR"/>
        </w:rPr>
        <w:t>.</w:t>
      </w:r>
    </w:p>
    <w:p w14:paraId="38188544"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()sorted</w:t>
      </w:r>
      <w:proofErr w:type="gramEnd"/>
      <w:r w:rsidRPr="00A5725F">
        <w:rPr>
          <w:rFonts w:cs="B Nazanin"/>
          <w:lang w:bidi="fa-IR"/>
        </w:rPr>
        <w:t xml:space="preserve">: </w:t>
      </w:r>
      <w:r w:rsidRPr="00A5725F">
        <w:rPr>
          <w:rFonts w:cs="B Nazanin"/>
          <w:rtl/>
        </w:rPr>
        <w:t>یک لیست مرتب شده جدید را باز می‌گرداند (خود لیست را مرتب نمی‌کند)</w:t>
      </w:r>
      <w:r w:rsidRPr="00A5725F">
        <w:rPr>
          <w:rFonts w:cs="B Nazanin"/>
          <w:lang w:bidi="fa-IR"/>
        </w:rPr>
        <w:t>.</w:t>
      </w:r>
    </w:p>
    <w:p w14:paraId="1FBD497D" w14:textId="77777777" w:rsidR="00F957AE" w:rsidRPr="00A5725F" w:rsidRDefault="00F957AE" w:rsidP="00F957AE">
      <w:pPr>
        <w:numPr>
          <w:ilvl w:val="0"/>
          <w:numId w:val="2"/>
        </w:numPr>
        <w:bidi/>
        <w:rPr>
          <w:rFonts w:cs="B Nazanin"/>
          <w:lang w:bidi="fa-IR"/>
        </w:rPr>
      </w:pPr>
      <w:proofErr w:type="gramStart"/>
      <w:r w:rsidRPr="00A5725F">
        <w:rPr>
          <w:rFonts w:cs="B Nazanin"/>
          <w:lang w:bidi="fa-IR"/>
        </w:rPr>
        <w:t>()sum</w:t>
      </w:r>
      <w:proofErr w:type="gramEnd"/>
      <w:r w:rsidRPr="00A5725F">
        <w:rPr>
          <w:rFonts w:cs="B Nazanin"/>
          <w:lang w:bidi="fa-IR"/>
        </w:rPr>
        <w:t xml:space="preserve">: </w:t>
      </w:r>
      <w:r w:rsidRPr="00A5725F">
        <w:rPr>
          <w:rFonts w:cs="B Nazanin"/>
          <w:rtl/>
        </w:rPr>
        <w:t>مجموع همه عناصر موجود در لیست را باز می‌گرداند</w:t>
      </w:r>
      <w:r w:rsidRPr="00A5725F">
        <w:rPr>
          <w:rFonts w:cs="B Nazanin"/>
          <w:lang w:bidi="fa-IR"/>
        </w:rPr>
        <w:t>.</w:t>
      </w:r>
    </w:p>
    <w:p w14:paraId="3BB8F456" w14:textId="77777777" w:rsidR="00F957AE" w:rsidRDefault="00F957AE" w:rsidP="00F957AE">
      <w:pPr>
        <w:bidi/>
        <w:rPr>
          <w:rFonts w:cs="B Nazanin"/>
          <w:lang w:bidi="fa-IR"/>
        </w:rPr>
      </w:pPr>
    </w:p>
    <w:p w14:paraId="41825C5C" w14:textId="77777777" w:rsidR="00F957AE" w:rsidRDefault="00F957AE" w:rsidP="00F957AE">
      <w:pPr>
        <w:bidi/>
        <w:rPr>
          <w:rFonts w:cs="B Nazanin"/>
          <w:lang w:bidi="fa-IR"/>
        </w:rPr>
      </w:pPr>
    </w:p>
    <w:p w14:paraId="411E1C73" w14:textId="77777777" w:rsidR="00F957AE" w:rsidRDefault="00F957AE" w:rsidP="00F957AE">
      <w:pPr>
        <w:bidi/>
        <w:rPr>
          <w:rFonts w:cs="B Nazanin"/>
          <w:rtl/>
          <w:lang w:bidi="fa-IR"/>
        </w:rPr>
      </w:pPr>
      <w:hyperlink r:id="rId20" w:history="1">
        <w:r w:rsidRPr="0062075A">
          <w:rPr>
            <w:rStyle w:val="Hyperlink"/>
            <w:rFonts w:cs="B Nazanin"/>
            <w:rtl/>
          </w:rPr>
          <w:t>ساختار داده</w:t>
        </w:r>
      </w:hyperlink>
      <w:r w:rsidRPr="0062075A">
        <w:rPr>
          <w:rFonts w:cs="B Nazanin"/>
          <w:lang w:bidi="fa-IR"/>
        </w:rPr>
        <w:t> </w:t>
      </w:r>
      <w:r w:rsidRPr="0062075A">
        <w:rPr>
          <w:rFonts w:cs="B Nazanin"/>
          <w:rtl/>
        </w:rPr>
        <w:t>یا همان</w:t>
      </w:r>
      <w:r w:rsidRPr="0062075A">
        <w:rPr>
          <w:rFonts w:ascii="Calibri" w:hAnsi="Calibri" w:cs="Calibri" w:hint="cs"/>
          <w:rtl/>
        </w:rPr>
        <w:t> </w:t>
      </w:r>
      <w:hyperlink r:id="rId21" w:history="1">
        <w:r w:rsidRPr="0062075A">
          <w:rPr>
            <w:rStyle w:val="Hyperlink"/>
            <w:rFonts w:cs="B Nazanin"/>
            <w:rtl/>
          </w:rPr>
          <w:t>ساختمان داده</w:t>
        </w:r>
      </w:hyperlink>
      <w:r w:rsidRPr="0062075A">
        <w:rPr>
          <w:rFonts w:cs="B Nazanin"/>
          <w:lang w:bidi="fa-IR"/>
        </w:rPr>
        <w:t> </w:t>
      </w:r>
      <w:r w:rsidRPr="0062075A">
        <w:rPr>
          <w:rFonts w:cs="B Nazanin"/>
          <w:rtl/>
        </w:rPr>
        <w:t>یکی از مفاهیم اصلی و مهم در برنامه نویسی است که افراد علاقه‌مند به یادگیری این حوزه، در ابتدای مسیر آموزش خود با آن آشنا می‌شوند. از ساختار داده در برنامه نویسی می‌توان به منظور ذخیره‌سازی و سازمان‌دهی داده‌ها استفاده کرد. هر ساختار داده در زبان‌های برنامه نویسی، روشی خاص و منحصربه‌فردی را برای ذخیره کردن داده و دسترسی به آن‌ها فراهم می‌کند</w:t>
      </w:r>
      <w:r w:rsidRPr="0062075A">
        <w:rPr>
          <w:rFonts w:cs="B Nazanin"/>
          <w:lang w:bidi="fa-IR"/>
        </w:rPr>
        <w:t>.</w:t>
      </w:r>
    </w:p>
    <w:p w14:paraId="3B363840" w14:textId="77777777" w:rsidR="00F957AE" w:rsidRPr="0062075A" w:rsidRDefault="00F957AE" w:rsidP="00F957AE">
      <w:pPr>
        <w:bidi/>
        <w:rPr>
          <w:rFonts w:cs="B Nazanin"/>
          <w:rtl/>
          <w:lang w:bidi="fa-IR"/>
        </w:rPr>
      </w:pPr>
      <w:r w:rsidRPr="0062075A">
        <w:rPr>
          <w:rFonts w:cs="B Nazanin"/>
          <w:rtl/>
        </w:rPr>
        <w:t>در زبان برنامه نویسی پایتون، چهار نوع ساختار داده با نام‌های</w:t>
      </w:r>
      <w:r w:rsidRPr="0062075A">
        <w:rPr>
          <w:rFonts w:ascii="Calibri" w:hAnsi="Calibri" w:cs="Calibri" w:hint="cs"/>
          <w:rtl/>
        </w:rPr>
        <w:t> </w:t>
      </w:r>
      <w:hyperlink r:id="rId22" w:history="1">
        <w:r w:rsidRPr="0062075A">
          <w:rPr>
            <w:rStyle w:val="Hyperlink"/>
            <w:rFonts w:cs="B Nazanin"/>
            <w:lang w:bidi="fa-IR"/>
          </w:rPr>
          <w:t>«</w:t>
        </w:r>
        <w:r w:rsidRPr="0062075A">
          <w:rPr>
            <w:rStyle w:val="Hyperlink"/>
            <w:rFonts w:cs="B Nazanin"/>
            <w:rtl/>
          </w:rPr>
          <w:t>لیست</w:t>
        </w:r>
        <w:r w:rsidRPr="0062075A">
          <w:rPr>
            <w:rStyle w:val="Hyperlink"/>
            <w:rFonts w:cs="B Nazanin"/>
            <w:lang w:bidi="fa-IR"/>
          </w:rPr>
          <w:t>» (List)</w:t>
        </w:r>
      </w:hyperlink>
      <w:r w:rsidRPr="0062075A">
        <w:rPr>
          <w:rFonts w:cs="B Nazanin"/>
          <w:rtl/>
        </w:rPr>
        <w:t>،</w:t>
      </w:r>
      <w:r w:rsidRPr="0062075A">
        <w:rPr>
          <w:rFonts w:ascii="Calibri" w:hAnsi="Calibri" w:cs="Calibri" w:hint="cs"/>
          <w:rtl/>
        </w:rPr>
        <w:t> </w:t>
      </w:r>
      <w:hyperlink r:id="rId23" w:history="1">
        <w:r w:rsidRPr="0062075A">
          <w:rPr>
            <w:rStyle w:val="Hyperlink"/>
            <w:rFonts w:cs="B Nazanin"/>
            <w:lang w:bidi="fa-IR"/>
          </w:rPr>
          <w:t>«</w:t>
        </w:r>
        <w:r w:rsidRPr="0062075A">
          <w:rPr>
            <w:rStyle w:val="Hyperlink"/>
            <w:rFonts w:cs="B Nazanin"/>
            <w:rtl/>
          </w:rPr>
          <w:t>تاپل</w:t>
        </w:r>
        <w:r w:rsidRPr="0062075A">
          <w:rPr>
            <w:rStyle w:val="Hyperlink"/>
            <w:rFonts w:cs="B Nazanin"/>
            <w:lang w:bidi="fa-IR"/>
          </w:rPr>
          <w:t>» (Tuple)</w:t>
        </w:r>
      </w:hyperlink>
      <w:r w:rsidRPr="0062075A">
        <w:rPr>
          <w:rFonts w:cs="B Nazanin"/>
          <w:rtl/>
        </w:rPr>
        <w:t>،</w:t>
      </w:r>
      <w:r w:rsidRPr="0062075A">
        <w:rPr>
          <w:rFonts w:ascii="Calibri" w:hAnsi="Calibri" w:cs="Calibri" w:hint="cs"/>
          <w:rtl/>
        </w:rPr>
        <w:t> </w:t>
      </w:r>
      <w:hyperlink r:id="rId24" w:history="1">
        <w:r w:rsidRPr="0062075A">
          <w:rPr>
            <w:rStyle w:val="Hyperlink"/>
            <w:rFonts w:cs="B Nazanin"/>
            <w:lang w:bidi="fa-IR"/>
          </w:rPr>
          <w:t>«</w:t>
        </w:r>
        <w:r w:rsidRPr="0062075A">
          <w:rPr>
            <w:rStyle w:val="Hyperlink"/>
            <w:rFonts w:cs="B Nazanin"/>
            <w:rtl/>
          </w:rPr>
          <w:t>مجموعه</w:t>
        </w:r>
        <w:r w:rsidRPr="0062075A">
          <w:rPr>
            <w:rStyle w:val="Hyperlink"/>
            <w:rFonts w:cs="B Nazanin"/>
            <w:lang w:bidi="fa-IR"/>
          </w:rPr>
          <w:t>» (Set)</w:t>
        </w:r>
      </w:hyperlink>
      <w:r w:rsidRPr="0062075A">
        <w:rPr>
          <w:rFonts w:cs="B Nazanin"/>
          <w:lang w:bidi="fa-IR"/>
        </w:rPr>
        <w:t> </w:t>
      </w:r>
      <w:r w:rsidRPr="0062075A">
        <w:rPr>
          <w:rFonts w:cs="B Nazanin"/>
          <w:rtl/>
        </w:rPr>
        <w:t>و «دیکشنری</w:t>
      </w:r>
      <w:r w:rsidRPr="0062075A">
        <w:rPr>
          <w:rFonts w:cs="B Nazanin"/>
          <w:lang w:bidi="fa-IR"/>
        </w:rPr>
        <w:t xml:space="preserve">» (Dictionary) </w:t>
      </w:r>
      <w:r w:rsidRPr="0062075A">
        <w:rPr>
          <w:rFonts w:cs="B Nazanin"/>
          <w:rtl/>
        </w:rPr>
        <w:t>وجود دارد</w:t>
      </w:r>
      <w:r w:rsidRPr="0062075A">
        <w:rPr>
          <w:rFonts w:cs="B Nazanin"/>
          <w:lang w:bidi="fa-IR"/>
        </w:rPr>
        <w:t>. </w:t>
      </w:r>
    </w:p>
    <w:p w14:paraId="2A18CC3D" w14:textId="77777777" w:rsidR="00F957AE" w:rsidRDefault="00F957AE" w:rsidP="00F957AE">
      <w:pPr>
        <w:bidi/>
        <w:rPr>
          <w:rFonts w:cs="B Nazanin"/>
          <w:b/>
          <w:bCs/>
          <w:sz w:val="28"/>
          <w:szCs w:val="28"/>
          <w:rtl/>
        </w:rPr>
      </w:pPr>
      <w:r w:rsidRPr="0062075A">
        <w:rPr>
          <w:rFonts w:cs="B Nazanin"/>
          <w:b/>
          <w:bCs/>
          <w:sz w:val="28"/>
          <w:szCs w:val="28"/>
          <w:rtl/>
        </w:rPr>
        <w:t>دیکشنری در پایتون</w:t>
      </w:r>
    </w:p>
    <w:p w14:paraId="14600399" w14:textId="77777777" w:rsidR="00F957AE" w:rsidRPr="00DF3BA9" w:rsidRDefault="00F957AE" w:rsidP="00F957AE">
      <w:pPr>
        <w:bidi/>
        <w:rPr>
          <w:rFonts w:cs="B Nazanin"/>
          <w:rtl/>
        </w:rPr>
      </w:pPr>
      <w:r w:rsidRPr="00DF3BA9">
        <w:rPr>
          <w:rFonts w:cs="B Nazanin"/>
          <w:rtl/>
        </w:rPr>
        <w:t>دیکشنری در پایتون یکی از ساختارهای داده‌ مهم و پرکاربرد به حساب می‌آید. این ساختار داده مشابه ساختارهای داده در سایر</w:t>
      </w:r>
      <w:r w:rsidRPr="00DF3BA9">
        <w:rPr>
          <w:rFonts w:ascii="Calibri" w:hAnsi="Calibri" w:cs="Calibri" w:hint="cs"/>
          <w:rtl/>
        </w:rPr>
        <w:t> </w:t>
      </w:r>
      <w:hyperlink r:id="rId25" w:history="1">
        <w:r w:rsidRPr="00DF3BA9">
          <w:rPr>
            <w:rStyle w:val="Hyperlink"/>
            <w:rFonts w:cs="B Nazanin"/>
            <w:rtl/>
          </w:rPr>
          <w:t>زبان‌های برنامه نویسی</w:t>
        </w:r>
      </w:hyperlink>
      <w:r w:rsidRPr="00DF3BA9">
        <w:rPr>
          <w:rFonts w:cs="B Nazanin"/>
        </w:rPr>
        <w:t> </w:t>
      </w:r>
      <w:r w:rsidRPr="00DF3BA9">
        <w:rPr>
          <w:rFonts w:cs="B Nazanin"/>
          <w:rtl/>
        </w:rPr>
        <w:t>است که از آن‌ها برای نگاشت «کلید</w:t>
      </w:r>
      <w:r w:rsidRPr="00DF3BA9">
        <w:rPr>
          <w:rFonts w:cs="B Nazanin"/>
        </w:rPr>
        <w:t xml:space="preserve">» (Key) </w:t>
      </w:r>
      <w:r w:rsidRPr="00DF3BA9">
        <w:rPr>
          <w:rFonts w:cs="B Nazanin"/>
          <w:rtl/>
        </w:rPr>
        <w:t>به «مقدار</w:t>
      </w:r>
      <w:r w:rsidRPr="00DF3BA9">
        <w:rPr>
          <w:rFonts w:cs="B Nazanin"/>
        </w:rPr>
        <w:t xml:space="preserve">» (Value) </w:t>
      </w:r>
      <w:r w:rsidRPr="00DF3BA9">
        <w:rPr>
          <w:rFonts w:cs="B Nazanin"/>
          <w:rtl/>
        </w:rPr>
        <w:t>استفاده می‌شود</w:t>
      </w:r>
      <w:r w:rsidRPr="00DF3BA9">
        <w:rPr>
          <w:rFonts w:cs="B Nazanin"/>
        </w:rPr>
        <w:t>.</w:t>
      </w:r>
    </w:p>
    <w:p w14:paraId="4276CA57" w14:textId="77777777" w:rsidR="00F957AE" w:rsidRPr="0062075A" w:rsidRDefault="00F957AE" w:rsidP="00F957AE">
      <w:pPr>
        <w:bidi/>
        <w:rPr>
          <w:rFonts w:cs="B Nazanin"/>
          <w:b/>
          <w:bCs/>
          <w:sz w:val="28"/>
          <w:szCs w:val="28"/>
          <w:lang w:bidi="fa-IR"/>
        </w:rPr>
      </w:pPr>
      <w:r w:rsidRPr="0062075A">
        <w:rPr>
          <w:rFonts w:cs="B Nazanin"/>
          <w:b/>
          <w:bCs/>
          <w:sz w:val="28"/>
          <w:szCs w:val="28"/>
          <w:rtl/>
        </w:rPr>
        <w:t>ویژگی های دیکشنری در پایتون چیست ؟</w:t>
      </w:r>
    </w:p>
    <w:p w14:paraId="623D4990" w14:textId="77777777" w:rsidR="00F957AE" w:rsidRPr="0062075A" w:rsidRDefault="00F957AE" w:rsidP="00F957AE">
      <w:pPr>
        <w:numPr>
          <w:ilvl w:val="0"/>
          <w:numId w:val="3"/>
        </w:numPr>
        <w:bidi/>
        <w:rPr>
          <w:rFonts w:cs="B Nazanin"/>
          <w:lang w:bidi="fa-IR"/>
        </w:rPr>
      </w:pPr>
      <w:r w:rsidRPr="0062075A">
        <w:rPr>
          <w:rFonts w:cs="B Nazanin"/>
          <w:rtl/>
        </w:rPr>
        <w:t>دیکشنری در پایتون برخلاف ساختار داده لیست، از ترتیب خاصی برای ذخیره کردن داده‌ها استفاده نمی‌کند</w:t>
      </w:r>
      <w:r w:rsidRPr="0062075A">
        <w:rPr>
          <w:rFonts w:cs="B Nazanin"/>
          <w:lang w:bidi="fa-IR"/>
        </w:rPr>
        <w:t>.</w:t>
      </w:r>
    </w:p>
    <w:p w14:paraId="643C10F9" w14:textId="77777777" w:rsidR="00F957AE" w:rsidRPr="0062075A" w:rsidRDefault="00F957AE" w:rsidP="00F957AE">
      <w:pPr>
        <w:numPr>
          <w:ilvl w:val="0"/>
          <w:numId w:val="3"/>
        </w:numPr>
        <w:bidi/>
        <w:rPr>
          <w:rFonts w:cs="B Nazanin"/>
          <w:lang w:bidi="fa-IR"/>
        </w:rPr>
      </w:pPr>
      <w:r w:rsidRPr="0062075A">
        <w:rPr>
          <w:rFonts w:cs="B Nazanin"/>
          <w:rtl/>
        </w:rPr>
        <w:t>با استفاده از کلیدهای دیکشنری، می‌توان مقادیر آن‌ها را بازیابی کرد</w:t>
      </w:r>
      <w:r w:rsidRPr="0062075A">
        <w:rPr>
          <w:rFonts w:cs="B Nazanin"/>
          <w:lang w:bidi="fa-IR"/>
        </w:rPr>
        <w:t>.</w:t>
      </w:r>
    </w:p>
    <w:p w14:paraId="6F63FD5E" w14:textId="77777777" w:rsidR="00F957AE" w:rsidRPr="0062075A" w:rsidRDefault="00F957AE" w:rsidP="00F957AE">
      <w:pPr>
        <w:numPr>
          <w:ilvl w:val="0"/>
          <w:numId w:val="3"/>
        </w:numPr>
        <w:bidi/>
        <w:rPr>
          <w:rFonts w:cs="B Nazanin"/>
          <w:lang w:bidi="fa-IR"/>
        </w:rPr>
      </w:pPr>
      <w:r w:rsidRPr="0062075A">
        <w:rPr>
          <w:rFonts w:cs="B Nazanin"/>
          <w:rtl/>
        </w:rPr>
        <w:t>برای تعریف کلیدها می‌توان از اعداد صحیح و اعشاری، رشته‌ و ساختار داده تاپل استفاده کرد</w:t>
      </w:r>
      <w:r w:rsidRPr="0062075A">
        <w:rPr>
          <w:rFonts w:cs="B Nazanin"/>
          <w:lang w:bidi="fa-IR"/>
        </w:rPr>
        <w:t>.</w:t>
      </w:r>
    </w:p>
    <w:p w14:paraId="69FBE1FA" w14:textId="77777777" w:rsidR="00F957AE" w:rsidRPr="0062075A" w:rsidRDefault="00F957AE" w:rsidP="00F957AE">
      <w:pPr>
        <w:numPr>
          <w:ilvl w:val="0"/>
          <w:numId w:val="3"/>
        </w:numPr>
        <w:bidi/>
        <w:rPr>
          <w:rFonts w:cs="B Nazanin"/>
          <w:lang w:bidi="fa-IR"/>
        </w:rPr>
      </w:pPr>
      <w:r w:rsidRPr="0062075A">
        <w:rPr>
          <w:rFonts w:cs="B Nazanin"/>
          <w:rtl/>
        </w:rPr>
        <w:t>برای تعریف کلیدها در پایتون از ساختار داده دیکشنری و لیست استفاده نمی‌شود</w:t>
      </w:r>
      <w:r w:rsidRPr="0062075A">
        <w:rPr>
          <w:rFonts w:cs="B Nazanin"/>
          <w:lang w:bidi="fa-IR"/>
        </w:rPr>
        <w:t>.</w:t>
      </w:r>
    </w:p>
    <w:p w14:paraId="7F192422" w14:textId="77777777" w:rsidR="00F957AE" w:rsidRPr="0062075A" w:rsidRDefault="00F957AE" w:rsidP="00F957AE">
      <w:pPr>
        <w:numPr>
          <w:ilvl w:val="0"/>
          <w:numId w:val="3"/>
        </w:numPr>
        <w:bidi/>
        <w:rPr>
          <w:rFonts w:cs="B Nazanin"/>
          <w:lang w:bidi="fa-IR"/>
        </w:rPr>
      </w:pPr>
      <w:r w:rsidRPr="0062075A">
        <w:rPr>
          <w:rFonts w:cs="B Nazanin"/>
          <w:rtl/>
        </w:rPr>
        <w:t>کلیدهای دیکشنری پایتون باید منحصربفرد باشند. بنابراین، از عبارت‌های تکراری نمی‌توان برای ساخت کلیدها استفاده کرد</w:t>
      </w:r>
      <w:r w:rsidRPr="0062075A">
        <w:rPr>
          <w:rFonts w:cs="B Nazanin"/>
          <w:lang w:bidi="fa-IR"/>
        </w:rPr>
        <w:t>.</w:t>
      </w:r>
    </w:p>
    <w:p w14:paraId="028C3746" w14:textId="77777777" w:rsidR="00F957AE" w:rsidRPr="0062075A" w:rsidRDefault="00F957AE" w:rsidP="00F957AE">
      <w:pPr>
        <w:numPr>
          <w:ilvl w:val="0"/>
          <w:numId w:val="3"/>
        </w:numPr>
        <w:bidi/>
        <w:rPr>
          <w:rFonts w:cs="B Nazanin"/>
          <w:lang w:bidi="fa-IR"/>
        </w:rPr>
      </w:pPr>
      <w:r w:rsidRPr="0062075A">
        <w:rPr>
          <w:rFonts w:cs="B Nazanin"/>
          <w:rtl/>
        </w:rPr>
        <w:t>آیتم‌های تکراری را می‌توان برای مقادیر کلیدهای دیکشنری در پایتون به کار برد</w:t>
      </w:r>
      <w:r w:rsidRPr="0062075A">
        <w:rPr>
          <w:rFonts w:cs="B Nazanin"/>
          <w:lang w:bidi="fa-IR"/>
        </w:rPr>
        <w:t>.</w:t>
      </w:r>
    </w:p>
    <w:p w14:paraId="583122EA" w14:textId="77777777" w:rsidR="00F957AE" w:rsidRPr="0062075A" w:rsidRDefault="00F957AE" w:rsidP="00F957AE">
      <w:pPr>
        <w:numPr>
          <w:ilvl w:val="0"/>
          <w:numId w:val="3"/>
        </w:numPr>
        <w:bidi/>
        <w:rPr>
          <w:rFonts w:cs="B Nazanin"/>
          <w:lang w:bidi="fa-IR"/>
        </w:rPr>
      </w:pPr>
      <w:r w:rsidRPr="0062075A">
        <w:rPr>
          <w:rFonts w:cs="B Nazanin"/>
          <w:rtl/>
        </w:rPr>
        <w:t>مقادیر کلیدها می‌توانند از هر نوع داده و ساختار داده‌ای تعریف شوند</w:t>
      </w:r>
      <w:r w:rsidRPr="0062075A">
        <w:rPr>
          <w:rFonts w:cs="B Nazanin"/>
          <w:lang w:bidi="fa-IR"/>
        </w:rPr>
        <w:t>.</w:t>
      </w:r>
    </w:p>
    <w:p w14:paraId="70154479" w14:textId="77777777" w:rsidR="00F957AE" w:rsidRPr="0062075A" w:rsidRDefault="00F957AE" w:rsidP="00F957AE">
      <w:pPr>
        <w:numPr>
          <w:ilvl w:val="0"/>
          <w:numId w:val="3"/>
        </w:numPr>
        <w:bidi/>
        <w:rPr>
          <w:rFonts w:cs="B Nazanin"/>
          <w:lang w:bidi="fa-IR"/>
        </w:rPr>
      </w:pPr>
      <w:r w:rsidRPr="0062075A">
        <w:rPr>
          <w:rFonts w:cs="B Nazanin"/>
          <w:rtl/>
        </w:rPr>
        <w:t>یکی از ویژگی‌های دیکشنری در پایتون، «قابل تغییر بودن</w:t>
      </w:r>
      <w:r w:rsidRPr="0062075A">
        <w:rPr>
          <w:rFonts w:cs="B Nazanin"/>
          <w:lang w:bidi="fa-IR"/>
        </w:rPr>
        <w:t xml:space="preserve">» (Mutable) </w:t>
      </w:r>
      <w:r w:rsidRPr="0062075A">
        <w:rPr>
          <w:rFonts w:cs="B Nazanin"/>
          <w:rtl/>
        </w:rPr>
        <w:t>آن است؛ به عبارتی، پس از تعریف و مقداردهی اولیه آن، می‌توان در طول برنامه، علاوه‌بر درج آیتم جدیدی به آن، مقداری را به‌روزرسانی یا حذف کرد</w:t>
      </w:r>
      <w:r w:rsidRPr="0062075A">
        <w:rPr>
          <w:rFonts w:cs="B Nazanin"/>
          <w:lang w:bidi="fa-IR"/>
        </w:rPr>
        <w:t>.</w:t>
      </w:r>
    </w:p>
    <w:p w14:paraId="7AF0C226" w14:textId="77777777" w:rsidR="00F957AE" w:rsidRPr="0062075A" w:rsidRDefault="00F957AE" w:rsidP="00F957AE">
      <w:pPr>
        <w:numPr>
          <w:ilvl w:val="0"/>
          <w:numId w:val="3"/>
        </w:numPr>
        <w:bidi/>
        <w:rPr>
          <w:rFonts w:cs="B Nazanin"/>
          <w:lang w:bidi="fa-IR"/>
        </w:rPr>
      </w:pPr>
      <w:r w:rsidRPr="0062075A">
        <w:rPr>
          <w:rFonts w:cs="B Nazanin"/>
          <w:rtl/>
        </w:rPr>
        <w:t>دیکشنری در پایتون امکان ساخت دیکشنری‌های تو در تو را فراهم می‌کند</w:t>
      </w:r>
      <w:r w:rsidRPr="0062075A">
        <w:rPr>
          <w:rFonts w:cs="B Nazanin"/>
          <w:lang w:bidi="fa-IR"/>
        </w:rPr>
        <w:t>.</w:t>
      </w:r>
    </w:p>
    <w:p w14:paraId="0155371A" w14:textId="77777777" w:rsidR="00F957AE" w:rsidRPr="0062075A" w:rsidRDefault="00F957AE" w:rsidP="00F957AE">
      <w:pPr>
        <w:numPr>
          <w:ilvl w:val="0"/>
          <w:numId w:val="3"/>
        </w:numPr>
        <w:bidi/>
        <w:rPr>
          <w:rFonts w:cs="B Nazanin"/>
          <w:lang w:bidi="fa-IR"/>
        </w:rPr>
      </w:pPr>
      <w:r w:rsidRPr="0062075A">
        <w:rPr>
          <w:rFonts w:cs="B Nazanin"/>
          <w:rtl/>
        </w:rPr>
        <w:t>در زبان پایتون می‌توان ساختارهای داده را به یکدیگر تبدیل کرد. به عبارتی، هر یک از ساختارهای داده در پایتون، ویژگی‌های خاصی دارند که برنامه‌نویسان بر حسب نیاز خود می‌توانند اطلاعات خود را از یک ساختار داده به ساختار داده دیگری منتقل کنند. ساختار داده دیکشنری نیز از این قاعده مستثنی نیست. به عنوان مثال، روش‌های مختلفی برای تبدیل</w:t>
      </w:r>
      <w:r w:rsidRPr="0062075A">
        <w:rPr>
          <w:rFonts w:ascii="Calibri" w:hAnsi="Calibri" w:cs="Calibri" w:hint="cs"/>
          <w:rtl/>
        </w:rPr>
        <w:t> </w:t>
      </w:r>
      <w:hyperlink r:id="rId26" w:history="1">
        <w:r w:rsidRPr="0062075A">
          <w:rPr>
            <w:rStyle w:val="Hyperlink"/>
            <w:rFonts w:cs="B Nazanin"/>
            <w:rtl/>
          </w:rPr>
          <w:t>دیکشنری به لیست</w:t>
        </w:r>
      </w:hyperlink>
      <w:r w:rsidRPr="0062075A">
        <w:rPr>
          <w:rFonts w:cs="B Nazanin"/>
          <w:lang w:bidi="fa-IR"/>
        </w:rPr>
        <w:t> </w:t>
      </w:r>
      <w:r w:rsidRPr="0062075A">
        <w:rPr>
          <w:rFonts w:cs="B Nazanin"/>
          <w:rtl/>
        </w:rPr>
        <w:t>و</w:t>
      </w:r>
      <w:r w:rsidRPr="0062075A">
        <w:rPr>
          <w:rFonts w:ascii="Calibri" w:hAnsi="Calibri" w:cs="Calibri" w:hint="cs"/>
          <w:rtl/>
        </w:rPr>
        <w:t> </w:t>
      </w:r>
      <w:hyperlink r:id="rId27" w:history="1">
        <w:r w:rsidRPr="0062075A">
          <w:rPr>
            <w:rStyle w:val="Hyperlink"/>
            <w:rFonts w:cs="B Nazanin"/>
            <w:rtl/>
          </w:rPr>
          <w:t>لیست به دیکشنری</w:t>
        </w:r>
      </w:hyperlink>
      <w:r w:rsidRPr="0062075A">
        <w:rPr>
          <w:rFonts w:cs="B Nazanin"/>
          <w:lang w:bidi="fa-IR"/>
        </w:rPr>
        <w:t> </w:t>
      </w:r>
      <w:r w:rsidRPr="0062075A">
        <w:rPr>
          <w:rFonts w:cs="B Nazanin"/>
          <w:rtl/>
        </w:rPr>
        <w:t>وجود دارند که می‌توان به‌سادگی از آن‌ها بهره برد</w:t>
      </w:r>
      <w:r w:rsidRPr="0062075A">
        <w:rPr>
          <w:rFonts w:cs="B Nazanin"/>
          <w:lang w:bidi="fa-IR"/>
        </w:rPr>
        <w:t>.</w:t>
      </w:r>
    </w:p>
    <w:p w14:paraId="3D2F8755" w14:textId="77777777" w:rsidR="00F957AE" w:rsidRPr="00FA6BE9" w:rsidRDefault="00F957AE" w:rsidP="00F957AE">
      <w:pPr>
        <w:bidi/>
        <w:rPr>
          <w:rFonts w:cs="B Nazanin"/>
          <w:b/>
          <w:bCs/>
          <w:sz w:val="28"/>
          <w:szCs w:val="28"/>
          <w:rtl/>
          <w:lang w:bidi="fa-IR"/>
        </w:rPr>
      </w:pPr>
      <w:r w:rsidRPr="00FA6BE9">
        <w:rPr>
          <w:rFonts w:cs="B Nazanin"/>
          <w:b/>
          <w:bCs/>
          <w:sz w:val="28"/>
          <w:szCs w:val="28"/>
          <w:rtl/>
          <w:lang w:bidi="fa-IR"/>
        </w:rPr>
        <w:lastRenderedPageBreak/>
        <w:t>علامت آکولاد برا</w:t>
      </w:r>
      <w:r w:rsidRPr="00FA6BE9">
        <w:rPr>
          <w:rFonts w:cs="B Nazanin" w:hint="cs"/>
          <w:b/>
          <w:bCs/>
          <w:sz w:val="28"/>
          <w:szCs w:val="28"/>
          <w:rtl/>
          <w:lang w:bidi="fa-IR"/>
        </w:rPr>
        <w:t>ی</w:t>
      </w:r>
      <w:r w:rsidRPr="00FA6BE9">
        <w:rPr>
          <w:rFonts w:cs="B Nazanin"/>
          <w:b/>
          <w:bCs/>
          <w:sz w:val="28"/>
          <w:szCs w:val="28"/>
          <w:rtl/>
          <w:lang w:bidi="fa-IR"/>
        </w:rPr>
        <w:t xml:space="preserve"> ساخت د</w:t>
      </w:r>
      <w:r w:rsidRPr="00FA6BE9">
        <w:rPr>
          <w:rFonts w:cs="B Nazanin" w:hint="cs"/>
          <w:b/>
          <w:bCs/>
          <w:sz w:val="28"/>
          <w:szCs w:val="28"/>
          <w:rtl/>
          <w:lang w:bidi="fa-IR"/>
        </w:rPr>
        <w:t>ی</w:t>
      </w:r>
      <w:r w:rsidRPr="00FA6BE9">
        <w:rPr>
          <w:rFonts w:cs="B Nazanin" w:hint="eastAsia"/>
          <w:b/>
          <w:bCs/>
          <w:sz w:val="28"/>
          <w:szCs w:val="28"/>
          <w:rtl/>
          <w:lang w:bidi="fa-IR"/>
        </w:rPr>
        <w:t>کشنر</w:t>
      </w:r>
      <w:r w:rsidRPr="00FA6BE9">
        <w:rPr>
          <w:rFonts w:cs="B Nazanin" w:hint="cs"/>
          <w:b/>
          <w:bCs/>
          <w:sz w:val="28"/>
          <w:szCs w:val="28"/>
          <w:rtl/>
          <w:lang w:bidi="fa-IR"/>
        </w:rPr>
        <w:t>ی</w:t>
      </w:r>
    </w:p>
    <w:p w14:paraId="6367AC22" w14:textId="77777777" w:rsidR="00F957AE" w:rsidRPr="00FA6BE9" w:rsidRDefault="00F957AE" w:rsidP="00F957AE">
      <w:pPr>
        <w:bidi/>
        <w:rPr>
          <w:rFonts w:cs="B Nazanin"/>
          <w:lang w:bidi="fa-IR"/>
        </w:rPr>
      </w:pPr>
      <w:r>
        <w:rPr>
          <w:rFonts w:cs="B Nazanin"/>
          <w:noProof/>
          <w:lang w:bidi="fa-IR"/>
        </w:rPr>
        <w:drawing>
          <wp:anchor distT="0" distB="0" distL="114300" distR="114300" simplePos="0" relativeHeight="251668480" behindDoc="0" locked="0" layoutInCell="1" allowOverlap="1" wp14:anchorId="73AE209F" wp14:editId="7A2665E0">
            <wp:simplePos x="0" y="0"/>
            <wp:positionH relativeFrom="column">
              <wp:posOffset>-68580</wp:posOffset>
            </wp:positionH>
            <wp:positionV relativeFrom="paragraph">
              <wp:posOffset>545465</wp:posOffset>
            </wp:positionV>
            <wp:extent cx="6189345" cy="1859280"/>
            <wp:effectExtent l="0" t="0" r="1905" b="7620"/>
            <wp:wrapSquare wrapText="bothSides"/>
            <wp:docPr id="1712307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9345" cy="185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6BE9">
        <w:rPr>
          <w:rFonts w:cs="B Nazanin" w:hint="eastAsia"/>
          <w:rtl/>
          <w:lang w:bidi="fa-IR"/>
        </w:rPr>
        <w:t>برا</w:t>
      </w:r>
      <w:r w:rsidRPr="00FA6BE9">
        <w:rPr>
          <w:rFonts w:cs="B Nazanin" w:hint="cs"/>
          <w:rtl/>
          <w:lang w:bidi="fa-IR"/>
        </w:rPr>
        <w:t>ی</w:t>
      </w:r>
      <w:r w:rsidRPr="00FA6BE9">
        <w:rPr>
          <w:rFonts w:cs="B Nazanin"/>
          <w:rtl/>
          <w:lang w:bidi="fa-IR"/>
        </w:rPr>
        <w:t xml:space="preserve"> تعر</w:t>
      </w:r>
      <w:r w:rsidRPr="00FA6BE9">
        <w:rPr>
          <w:rFonts w:cs="B Nazanin" w:hint="cs"/>
          <w:rtl/>
          <w:lang w:bidi="fa-IR"/>
        </w:rPr>
        <w:t>ی</w:t>
      </w:r>
      <w:r w:rsidRPr="00FA6BE9">
        <w:rPr>
          <w:rFonts w:cs="B Nazanin" w:hint="eastAsia"/>
          <w:rtl/>
          <w:lang w:bidi="fa-IR"/>
        </w:rPr>
        <w:t>ف</w:t>
      </w:r>
      <w:r w:rsidRPr="00FA6BE9">
        <w:rPr>
          <w:rFonts w:cs="B Nazanin"/>
          <w:rtl/>
          <w:lang w:bidi="fa-IR"/>
        </w:rPr>
        <w:t xml:space="preserve"> د</w:t>
      </w:r>
      <w:r w:rsidRPr="00FA6BE9">
        <w:rPr>
          <w:rFonts w:cs="B Nazanin" w:hint="cs"/>
          <w:rtl/>
          <w:lang w:bidi="fa-IR"/>
        </w:rPr>
        <w:t>ی</w:t>
      </w:r>
      <w:r w:rsidRPr="00FA6BE9">
        <w:rPr>
          <w:rFonts w:cs="B Nazanin" w:hint="eastAsia"/>
          <w:rtl/>
          <w:lang w:bidi="fa-IR"/>
        </w:rPr>
        <w:t>کشنر</w:t>
      </w:r>
      <w:r w:rsidRPr="00FA6BE9">
        <w:rPr>
          <w:rFonts w:cs="B Nazanin" w:hint="cs"/>
          <w:rtl/>
          <w:lang w:bidi="fa-IR"/>
        </w:rPr>
        <w:t>ی</w:t>
      </w:r>
      <w:r w:rsidRPr="00FA6BE9">
        <w:rPr>
          <w:rFonts w:cs="B Nazanin"/>
          <w:rtl/>
          <w:lang w:bidi="fa-IR"/>
        </w:rPr>
        <w:t xml:space="preserve"> در پا</w:t>
      </w:r>
      <w:r w:rsidRPr="00FA6BE9">
        <w:rPr>
          <w:rFonts w:cs="B Nazanin" w:hint="cs"/>
          <w:rtl/>
          <w:lang w:bidi="fa-IR"/>
        </w:rPr>
        <w:t>ی</w:t>
      </w:r>
      <w:r w:rsidRPr="00FA6BE9">
        <w:rPr>
          <w:rFonts w:cs="B Nazanin" w:hint="eastAsia"/>
          <w:rtl/>
          <w:lang w:bidi="fa-IR"/>
        </w:rPr>
        <w:t>تون</w:t>
      </w:r>
      <w:r w:rsidRPr="00FA6BE9">
        <w:rPr>
          <w:rFonts w:cs="B Nazanin"/>
          <w:rtl/>
          <w:lang w:bidi="fa-IR"/>
        </w:rPr>
        <w:t xml:space="preserve"> از علامت آکولاد ({}</w:t>
      </w:r>
      <w:r w:rsidRPr="00FA6BE9">
        <w:rPr>
          <w:rFonts w:ascii="Arial" w:hAnsi="Arial" w:cs="Arial" w:hint="cs"/>
          <w:rtl/>
          <w:lang w:bidi="fa-IR"/>
        </w:rPr>
        <w:t> </w:t>
      </w:r>
      <w:r w:rsidRPr="00FA6BE9">
        <w:rPr>
          <w:rFonts w:cs="B Nazanin"/>
          <w:rtl/>
          <w:lang w:bidi="fa-IR"/>
        </w:rPr>
        <w:t xml:space="preserve">) </w:t>
      </w:r>
      <w:r w:rsidRPr="00FA6BE9">
        <w:rPr>
          <w:rFonts w:cs="B Nazanin" w:hint="cs"/>
          <w:rtl/>
          <w:lang w:bidi="fa-IR"/>
        </w:rPr>
        <w:t>و</w:t>
      </w:r>
      <w:r w:rsidRPr="00FA6BE9">
        <w:rPr>
          <w:rFonts w:cs="B Nazanin"/>
          <w:rtl/>
          <w:lang w:bidi="fa-IR"/>
        </w:rPr>
        <w:t xml:space="preserve"> </w:t>
      </w:r>
      <w:r w:rsidRPr="00FA6BE9">
        <w:rPr>
          <w:rFonts w:cs="B Nazanin" w:hint="cs"/>
          <w:rtl/>
          <w:lang w:bidi="fa-IR"/>
        </w:rPr>
        <w:t>برای</w:t>
      </w:r>
      <w:r w:rsidRPr="00FA6BE9">
        <w:rPr>
          <w:rFonts w:cs="B Nazanin"/>
          <w:rtl/>
          <w:lang w:bidi="fa-IR"/>
        </w:rPr>
        <w:t xml:space="preserve"> نگاشت کل</w:t>
      </w:r>
      <w:r w:rsidRPr="00FA6BE9">
        <w:rPr>
          <w:rFonts w:cs="B Nazanin" w:hint="cs"/>
          <w:rtl/>
          <w:lang w:bidi="fa-IR"/>
        </w:rPr>
        <w:t>ی</w:t>
      </w:r>
      <w:r w:rsidRPr="00FA6BE9">
        <w:rPr>
          <w:rFonts w:cs="B Nazanin" w:hint="eastAsia"/>
          <w:rtl/>
          <w:lang w:bidi="fa-IR"/>
        </w:rPr>
        <w:t>دها</w:t>
      </w:r>
      <w:r w:rsidRPr="00FA6BE9">
        <w:rPr>
          <w:rFonts w:cs="B Nazanin"/>
          <w:rtl/>
          <w:lang w:bidi="fa-IR"/>
        </w:rPr>
        <w:t xml:space="preserve"> به مقاد</w:t>
      </w:r>
      <w:r w:rsidRPr="00FA6BE9">
        <w:rPr>
          <w:rFonts w:cs="B Nazanin" w:hint="cs"/>
          <w:rtl/>
          <w:lang w:bidi="fa-IR"/>
        </w:rPr>
        <w:t>ی</w:t>
      </w:r>
      <w:r w:rsidRPr="00FA6BE9">
        <w:rPr>
          <w:rFonts w:cs="B Nazanin" w:hint="eastAsia"/>
          <w:rtl/>
          <w:lang w:bidi="fa-IR"/>
        </w:rPr>
        <w:t>ر</w:t>
      </w:r>
      <w:r w:rsidRPr="00FA6BE9">
        <w:rPr>
          <w:rFonts w:cs="B Nazanin"/>
          <w:rtl/>
          <w:lang w:bidi="fa-IR"/>
        </w:rPr>
        <w:t xml:space="preserve"> از علامت دو نقطه (:) استفاده م</w:t>
      </w:r>
      <w:r w:rsidRPr="00FA6BE9">
        <w:rPr>
          <w:rFonts w:cs="B Nazanin" w:hint="cs"/>
          <w:rtl/>
          <w:lang w:bidi="fa-IR"/>
        </w:rPr>
        <w:t>ی‌</w:t>
      </w:r>
      <w:r w:rsidRPr="00FA6BE9">
        <w:rPr>
          <w:rFonts w:cs="B Nazanin" w:hint="eastAsia"/>
          <w:rtl/>
          <w:lang w:bidi="fa-IR"/>
        </w:rPr>
        <w:t>شود</w:t>
      </w:r>
      <w:r w:rsidRPr="00FA6BE9">
        <w:rPr>
          <w:rFonts w:cs="B Nazanin"/>
          <w:rtl/>
          <w:lang w:bidi="fa-IR"/>
        </w:rPr>
        <w:t>. در ادامه، «قاعده نحو</w:t>
      </w:r>
      <w:r w:rsidRPr="00FA6BE9">
        <w:rPr>
          <w:rFonts w:cs="B Nazanin" w:hint="cs"/>
          <w:rtl/>
          <w:lang w:bidi="fa-IR"/>
        </w:rPr>
        <w:t>ی</w:t>
      </w:r>
      <w:r w:rsidRPr="00FA6BE9">
        <w:rPr>
          <w:rFonts w:cs="B Nazanin" w:hint="eastAsia"/>
          <w:rtl/>
          <w:lang w:bidi="fa-IR"/>
        </w:rPr>
        <w:t>»</w:t>
      </w:r>
      <w:r w:rsidRPr="00FA6BE9">
        <w:rPr>
          <w:rFonts w:cs="B Nazanin"/>
          <w:rtl/>
          <w:lang w:bidi="fa-IR"/>
        </w:rPr>
        <w:t xml:space="preserve"> (س</w:t>
      </w:r>
      <w:r w:rsidRPr="00FA6BE9">
        <w:rPr>
          <w:rFonts w:cs="B Nazanin" w:hint="cs"/>
          <w:rtl/>
          <w:lang w:bidi="fa-IR"/>
        </w:rPr>
        <w:t>ی</w:t>
      </w:r>
      <w:r w:rsidRPr="00FA6BE9">
        <w:rPr>
          <w:rFonts w:cs="B Nazanin" w:hint="eastAsia"/>
          <w:rtl/>
          <w:lang w:bidi="fa-IR"/>
        </w:rPr>
        <w:t>نتکس</w:t>
      </w:r>
      <w:r w:rsidRPr="00FA6BE9">
        <w:rPr>
          <w:rFonts w:cs="B Nazanin"/>
          <w:rtl/>
          <w:lang w:bidi="fa-IR"/>
        </w:rPr>
        <w:t>) پا</w:t>
      </w:r>
      <w:r w:rsidRPr="00FA6BE9">
        <w:rPr>
          <w:rFonts w:cs="B Nazanin" w:hint="cs"/>
          <w:rtl/>
          <w:lang w:bidi="fa-IR"/>
        </w:rPr>
        <w:t>ی</w:t>
      </w:r>
      <w:r w:rsidRPr="00FA6BE9">
        <w:rPr>
          <w:rFonts w:cs="B Nazanin" w:hint="eastAsia"/>
          <w:rtl/>
          <w:lang w:bidi="fa-IR"/>
        </w:rPr>
        <w:t>تون</w:t>
      </w:r>
      <w:r w:rsidRPr="00FA6BE9">
        <w:rPr>
          <w:rFonts w:cs="B Nazanin"/>
          <w:rtl/>
          <w:lang w:bidi="fa-IR"/>
        </w:rPr>
        <w:t xml:space="preserve"> برا</w:t>
      </w:r>
      <w:r w:rsidRPr="00FA6BE9">
        <w:rPr>
          <w:rFonts w:cs="B Nazanin" w:hint="cs"/>
          <w:rtl/>
          <w:lang w:bidi="fa-IR"/>
        </w:rPr>
        <w:t>ی</w:t>
      </w:r>
      <w:r w:rsidRPr="00FA6BE9">
        <w:rPr>
          <w:rFonts w:cs="B Nazanin"/>
          <w:rtl/>
          <w:lang w:bidi="fa-IR"/>
        </w:rPr>
        <w:t xml:space="preserve"> ا</w:t>
      </w:r>
      <w:r w:rsidRPr="00FA6BE9">
        <w:rPr>
          <w:rFonts w:cs="B Nazanin" w:hint="cs"/>
          <w:rtl/>
          <w:lang w:bidi="fa-IR"/>
        </w:rPr>
        <w:t>ی</w:t>
      </w:r>
      <w:r w:rsidRPr="00FA6BE9">
        <w:rPr>
          <w:rFonts w:cs="B Nazanin" w:hint="eastAsia"/>
          <w:rtl/>
          <w:lang w:bidi="fa-IR"/>
        </w:rPr>
        <w:t>جاد</w:t>
      </w:r>
      <w:r w:rsidRPr="00FA6BE9">
        <w:rPr>
          <w:rFonts w:cs="B Nazanin"/>
          <w:rtl/>
          <w:lang w:bidi="fa-IR"/>
        </w:rPr>
        <w:t xml:space="preserve"> د</w:t>
      </w:r>
      <w:r w:rsidRPr="00FA6BE9">
        <w:rPr>
          <w:rFonts w:cs="B Nazanin" w:hint="cs"/>
          <w:rtl/>
          <w:lang w:bidi="fa-IR"/>
        </w:rPr>
        <w:t>ی</w:t>
      </w:r>
      <w:r w:rsidRPr="00FA6BE9">
        <w:rPr>
          <w:rFonts w:cs="B Nazanin" w:hint="eastAsia"/>
          <w:rtl/>
          <w:lang w:bidi="fa-IR"/>
        </w:rPr>
        <w:t>کشنر</w:t>
      </w:r>
      <w:r w:rsidRPr="00FA6BE9">
        <w:rPr>
          <w:rFonts w:cs="B Nazanin" w:hint="cs"/>
          <w:rtl/>
          <w:lang w:bidi="fa-IR"/>
        </w:rPr>
        <w:t>ی</w:t>
      </w:r>
      <w:r w:rsidRPr="00FA6BE9">
        <w:rPr>
          <w:rFonts w:cs="B Nazanin"/>
          <w:rtl/>
          <w:lang w:bidi="fa-IR"/>
        </w:rPr>
        <w:t xml:space="preserve"> ارائه شده است.</w:t>
      </w:r>
    </w:p>
    <w:p w14:paraId="1B437B02" w14:textId="77777777" w:rsidR="00F957AE" w:rsidRPr="00323A26" w:rsidRDefault="00F957AE" w:rsidP="00F957AE">
      <w:pPr>
        <w:bidi/>
        <w:rPr>
          <w:rFonts w:cs="B Nazanin"/>
          <w:rtl/>
          <w:lang w:bidi="fa-IR"/>
        </w:rPr>
      </w:pPr>
    </w:p>
    <w:p w14:paraId="06D2A95D" w14:textId="77777777" w:rsidR="00F957AE" w:rsidRPr="00FA6BE9" w:rsidRDefault="00F957AE" w:rsidP="00F957AE">
      <w:pPr>
        <w:bidi/>
        <w:rPr>
          <w:rFonts w:cs="B Nazanin"/>
          <w:b/>
          <w:bCs/>
          <w:sz w:val="28"/>
          <w:szCs w:val="28"/>
          <w:lang w:bidi="fa-IR"/>
        </w:rPr>
      </w:pPr>
      <w:r w:rsidRPr="00FA6BE9">
        <w:rPr>
          <w:rFonts w:cs="B Nazanin"/>
          <w:b/>
          <w:bCs/>
          <w:sz w:val="28"/>
          <w:szCs w:val="28"/>
          <w:rtl/>
        </w:rPr>
        <w:t>دسترسی به مقادیر دیکشنری در پایتون</w:t>
      </w:r>
    </w:p>
    <w:p w14:paraId="5AB7F9A6" w14:textId="77777777" w:rsidR="00F957AE" w:rsidRPr="00FA6BE9" w:rsidRDefault="00F957AE" w:rsidP="00F957AE">
      <w:pPr>
        <w:bidi/>
        <w:rPr>
          <w:rFonts w:cs="B Nazanin"/>
          <w:lang w:bidi="fa-IR"/>
        </w:rPr>
      </w:pPr>
      <w:r w:rsidRPr="00FA6BE9">
        <w:rPr>
          <w:rFonts w:cs="B Nazanin"/>
          <w:rtl/>
        </w:rPr>
        <w:t>پس از ذخیره آیتم‌های کلید-مقدار در دیکشنری پایتون، می‌توان با استفاده از کلید‌ها، به مقادیرشان دسترسی داشت. دو روش برای دسترسی به مقادیر کلیدهای دیکشنری پایتون وجود دارد که در ادامه ملاحظه می‌شوند</w:t>
      </w:r>
      <w:r w:rsidRPr="00FA6BE9">
        <w:rPr>
          <w:rFonts w:cs="B Nazanin"/>
          <w:lang w:bidi="fa-IR"/>
        </w:rPr>
        <w:t>:</w:t>
      </w:r>
    </w:p>
    <w:p w14:paraId="5EF13D3B" w14:textId="77777777" w:rsidR="00F957AE" w:rsidRPr="00FA6BE9" w:rsidRDefault="00F957AE" w:rsidP="00F957AE">
      <w:pPr>
        <w:numPr>
          <w:ilvl w:val="0"/>
          <w:numId w:val="4"/>
        </w:numPr>
        <w:bidi/>
        <w:rPr>
          <w:rFonts w:cs="B Nazanin"/>
          <w:lang w:bidi="fa-IR"/>
        </w:rPr>
      </w:pPr>
      <w:r w:rsidRPr="00FA6BE9">
        <w:rPr>
          <w:rFonts w:cs="B Nazanin"/>
          <w:rtl/>
        </w:rPr>
        <w:t>استفاده از کلیدهای دیکشنری</w:t>
      </w:r>
    </w:p>
    <w:p w14:paraId="67C6D7CC" w14:textId="77777777" w:rsidR="00F957AE" w:rsidRPr="00FA6BE9" w:rsidRDefault="00F957AE" w:rsidP="00F957AE">
      <w:pPr>
        <w:numPr>
          <w:ilvl w:val="0"/>
          <w:numId w:val="4"/>
        </w:numPr>
        <w:bidi/>
        <w:rPr>
          <w:rFonts w:cs="B Nazanin"/>
          <w:lang w:bidi="fa-IR"/>
        </w:rPr>
      </w:pPr>
      <w:r w:rsidRPr="00FA6BE9">
        <w:rPr>
          <w:rFonts w:cs="B Nazanin"/>
          <w:rtl/>
        </w:rPr>
        <w:t>استفاده از متد</w:t>
      </w:r>
      <w:r w:rsidRPr="00FA6BE9">
        <w:rPr>
          <w:rFonts w:cs="B Nazanin"/>
          <w:lang w:bidi="fa-IR"/>
        </w:rPr>
        <w:t>get</w:t>
      </w:r>
      <w:r w:rsidRPr="00FA6BE9">
        <w:rPr>
          <w:rFonts w:cs="B Nazanin"/>
          <w:rtl/>
        </w:rPr>
        <w:t>دیکشنری</w:t>
      </w:r>
    </w:p>
    <w:p w14:paraId="5251A55E" w14:textId="77777777" w:rsidR="00F957AE" w:rsidRPr="00FA6BE9" w:rsidRDefault="00F957AE" w:rsidP="00F957AE">
      <w:pPr>
        <w:bidi/>
        <w:rPr>
          <w:rFonts w:cs="B Nazanin"/>
          <w:b/>
          <w:bCs/>
          <w:sz w:val="28"/>
          <w:szCs w:val="28"/>
          <w:rtl/>
          <w:lang w:bidi="fa-IR"/>
        </w:rPr>
      </w:pPr>
      <w:r>
        <w:rPr>
          <w:rFonts w:cs="B Nazanin" w:hint="eastAsia"/>
          <w:noProof/>
          <w:lang w:bidi="fa-IR"/>
        </w:rPr>
        <w:drawing>
          <wp:anchor distT="0" distB="0" distL="114300" distR="114300" simplePos="0" relativeHeight="251669504" behindDoc="0" locked="0" layoutInCell="1" allowOverlap="1" wp14:anchorId="2E1F34CB" wp14:editId="7E39114E">
            <wp:simplePos x="0" y="0"/>
            <wp:positionH relativeFrom="column">
              <wp:posOffset>53340</wp:posOffset>
            </wp:positionH>
            <wp:positionV relativeFrom="paragraph">
              <wp:posOffset>352425</wp:posOffset>
            </wp:positionV>
            <wp:extent cx="5935980" cy="2926080"/>
            <wp:effectExtent l="0" t="0" r="7620" b="7620"/>
            <wp:wrapSquare wrapText="bothSides"/>
            <wp:docPr id="883966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2926080"/>
                    </a:xfrm>
                    <a:prstGeom prst="rect">
                      <a:avLst/>
                    </a:prstGeom>
                    <a:noFill/>
                    <a:ln>
                      <a:noFill/>
                    </a:ln>
                  </pic:spPr>
                </pic:pic>
              </a:graphicData>
            </a:graphic>
          </wp:anchor>
        </w:drawing>
      </w:r>
      <w:r w:rsidRPr="00FA6BE9">
        <w:rPr>
          <w:rFonts w:cs="B Nazanin"/>
          <w:b/>
          <w:bCs/>
          <w:sz w:val="28"/>
          <w:szCs w:val="28"/>
          <w:rtl/>
          <w:lang w:bidi="fa-IR"/>
        </w:rPr>
        <w:t>استفاده از نام کل</w:t>
      </w:r>
      <w:r w:rsidRPr="00FA6BE9">
        <w:rPr>
          <w:rFonts w:cs="B Nazanin" w:hint="cs"/>
          <w:b/>
          <w:bCs/>
          <w:sz w:val="28"/>
          <w:szCs w:val="28"/>
          <w:rtl/>
          <w:lang w:bidi="fa-IR"/>
        </w:rPr>
        <w:t>ی</w:t>
      </w:r>
      <w:r w:rsidRPr="00FA6BE9">
        <w:rPr>
          <w:rFonts w:cs="B Nazanin" w:hint="eastAsia"/>
          <w:b/>
          <w:bCs/>
          <w:sz w:val="28"/>
          <w:szCs w:val="28"/>
          <w:rtl/>
          <w:lang w:bidi="fa-IR"/>
        </w:rPr>
        <w:t>د</w:t>
      </w:r>
      <w:r w:rsidRPr="00FA6BE9">
        <w:rPr>
          <w:rFonts w:cs="B Nazanin"/>
          <w:b/>
          <w:bCs/>
          <w:sz w:val="28"/>
          <w:szCs w:val="28"/>
          <w:rtl/>
          <w:lang w:bidi="fa-IR"/>
        </w:rPr>
        <w:t xml:space="preserve"> برا</w:t>
      </w:r>
      <w:r w:rsidRPr="00FA6BE9">
        <w:rPr>
          <w:rFonts w:cs="B Nazanin" w:hint="cs"/>
          <w:b/>
          <w:bCs/>
          <w:sz w:val="28"/>
          <w:szCs w:val="28"/>
          <w:rtl/>
          <w:lang w:bidi="fa-IR"/>
        </w:rPr>
        <w:t>ی</w:t>
      </w:r>
      <w:r w:rsidRPr="00FA6BE9">
        <w:rPr>
          <w:rFonts w:cs="B Nazanin"/>
          <w:b/>
          <w:bCs/>
          <w:sz w:val="28"/>
          <w:szCs w:val="28"/>
          <w:rtl/>
          <w:lang w:bidi="fa-IR"/>
        </w:rPr>
        <w:t xml:space="preserve"> دسترس</w:t>
      </w:r>
      <w:r w:rsidRPr="00FA6BE9">
        <w:rPr>
          <w:rFonts w:cs="B Nazanin" w:hint="cs"/>
          <w:b/>
          <w:bCs/>
          <w:sz w:val="28"/>
          <w:szCs w:val="28"/>
          <w:rtl/>
          <w:lang w:bidi="fa-IR"/>
        </w:rPr>
        <w:t>ی</w:t>
      </w:r>
      <w:r w:rsidRPr="00FA6BE9">
        <w:rPr>
          <w:rFonts w:cs="B Nazanin"/>
          <w:b/>
          <w:bCs/>
          <w:sz w:val="28"/>
          <w:szCs w:val="28"/>
          <w:rtl/>
          <w:lang w:bidi="fa-IR"/>
        </w:rPr>
        <w:t xml:space="preserve"> به مقاد</w:t>
      </w:r>
      <w:r w:rsidRPr="00FA6BE9">
        <w:rPr>
          <w:rFonts w:cs="B Nazanin" w:hint="cs"/>
          <w:b/>
          <w:bCs/>
          <w:sz w:val="28"/>
          <w:szCs w:val="28"/>
          <w:rtl/>
          <w:lang w:bidi="fa-IR"/>
        </w:rPr>
        <w:t>ی</w:t>
      </w:r>
      <w:r w:rsidRPr="00FA6BE9">
        <w:rPr>
          <w:rFonts w:cs="B Nazanin" w:hint="eastAsia"/>
          <w:b/>
          <w:bCs/>
          <w:sz w:val="28"/>
          <w:szCs w:val="28"/>
          <w:rtl/>
          <w:lang w:bidi="fa-IR"/>
        </w:rPr>
        <w:t>ر</w:t>
      </w:r>
      <w:r w:rsidRPr="00FA6BE9">
        <w:rPr>
          <w:rFonts w:cs="B Nazanin"/>
          <w:b/>
          <w:bCs/>
          <w:sz w:val="28"/>
          <w:szCs w:val="28"/>
          <w:rtl/>
          <w:lang w:bidi="fa-IR"/>
        </w:rPr>
        <w:t xml:space="preserve"> د</w:t>
      </w:r>
      <w:r w:rsidRPr="00FA6BE9">
        <w:rPr>
          <w:rFonts w:cs="B Nazanin" w:hint="cs"/>
          <w:b/>
          <w:bCs/>
          <w:sz w:val="28"/>
          <w:szCs w:val="28"/>
          <w:rtl/>
          <w:lang w:bidi="fa-IR"/>
        </w:rPr>
        <w:t>ی</w:t>
      </w:r>
      <w:r w:rsidRPr="00FA6BE9">
        <w:rPr>
          <w:rFonts w:cs="B Nazanin" w:hint="eastAsia"/>
          <w:b/>
          <w:bCs/>
          <w:sz w:val="28"/>
          <w:szCs w:val="28"/>
          <w:rtl/>
          <w:lang w:bidi="fa-IR"/>
        </w:rPr>
        <w:t>کشنر</w:t>
      </w:r>
      <w:r w:rsidRPr="00FA6BE9">
        <w:rPr>
          <w:rFonts w:cs="B Nazanin" w:hint="cs"/>
          <w:b/>
          <w:bCs/>
          <w:sz w:val="28"/>
          <w:szCs w:val="28"/>
          <w:rtl/>
          <w:lang w:bidi="fa-IR"/>
        </w:rPr>
        <w:t>ی</w:t>
      </w:r>
    </w:p>
    <w:p w14:paraId="2141F572" w14:textId="77777777" w:rsidR="00F957AE" w:rsidRPr="00FA6BE9" w:rsidRDefault="00F957AE" w:rsidP="00F957AE">
      <w:pPr>
        <w:bidi/>
        <w:rPr>
          <w:rFonts w:cs="B Nazanin"/>
          <w:b/>
          <w:bCs/>
          <w:sz w:val="28"/>
          <w:szCs w:val="28"/>
          <w:lang w:bidi="fa-IR"/>
        </w:rPr>
      </w:pPr>
      <w:r w:rsidRPr="00FA6BE9">
        <w:rPr>
          <w:rFonts w:cs="B Nazanin"/>
          <w:b/>
          <w:bCs/>
          <w:sz w:val="28"/>
          <w:szCs w:val="28"/>
          <w:rtl/>
        </w:rPr>
        <w:lastRenderedPageBreak/>
        <w:t>استفاده از متد</w:t>
      </w:r>
      <w:r w:rsidRPr="00FA6BE9">
        <w:rPr>
          <w:rFonts w:cs="B Nazanin"/>
          <w:b/>
          <w:bCs/>
          <w:sz w:val="28"/>
          <w:szCs w:val="28"/>
          <w:lang w:bidi="fa-IR"/>
        </w:rPr>
        <w:t xml:space="preserve"> Get </w:t>
      </w:r>
      <w:r w:rsidRPr="00FA6BE9">
        <w:rPr>
          <w:rFonts w:cs="B Nazanin"/>
          <w:b/>
          <w:bCs/>
          <w:sz w:val="28"/>
          <w:szCs w:val="28"/>
          <w:rtl/>
        </w:rPr>
        <w:t>برای دسترسی به مقادیر دیکشنری</w:t>
      </w:r>
    </w:p>
    <w:p w14:paraId="7A71D846" w14:textId="77777777" w:rsidR="00F957AE" w:rsidRDefault="00F957AE" w:rsidP="00F957AE">
      <w:pPr>
        <w:bidi/>
        <w:rPr>
          <w:rFonts w:cs="B Nazanin"/>
          <w:rtl/>
          <w:lang w:bidi="fa-IR"/>
        </w:rPr>
      </w:pPr>
      <w:r w:rsidRPr="00FA6BE9">
        <w:rPr>
          <w:rFonts w:cs="B Nazanin"/>
          <w:rtl/>
        </w:rPr>
        <w:t>از متد</w:t>
      </w:r>
      <w:r w:rsidRPr="00FA6BE9">
        <w:rPr>
          <w:rFonts w:cs="B Nazanin"/>
          <w:lang w:bidi="fa-IR"/>
        </w:rPr>
        <w:t>get</w:t>
      </w:r>
      <w:r w:rsidRPr="00FA6BE9">
        <w:rPr>
          <w:rFonts w:cs="B Nazanin"/>
          <w:rtl/>
        </w:rPr>
        <w:t>نیز به منظور بازگرداندن مقدار کلید مورد نظر استفاده می‌شود. این متد داری دو پارامتر است. اولین پارامتر، نام کلیدی را مشخص می‌کند که مقدار آن باید در خروجی بازگردانده شود. دومین پارامتر متد</w:t>
      </w:r>
      <w:r w:rsidRPr="00FA6BE9">
        <w:rPr>
          <w:rFonts w:cs="B Nazanin"/>
          <w:lang w:bidi="fa-IR"/>
        </w:rPr>
        <w:t>get</w:t>
      </w:r>
      <w:r w:rsidRPr="00FA6BE9">
        <w:rPr>
          <w:rFonts w:cs="B Nazanin"/>
          <w:rtl/>
        </w:rPr>
        <w:t>، مقدار پیش‌فرضی است که می‌توان برای کلید در نظر گرفت. به عبارتی، چنانچه کلید مورد نظر در دیکشنری یافت نشد، کامپایلر به جای خطا، مقدار تعیین شده برای پارامتر دوم این متد را برمی‌گرداند. به‌طور پیش‌فرض، مقدار این پارامتر برابر با</w:t>
      </w:r>
      <w:r w:rsidRPr="00FA6BE9">
        <w:rPr>
          <w:rFonts w:cs="B Nazanin"/>
          <w:lang w:bidi="fa-IR"/>
        </w:rPr>
        <w:t>None</w:t>
      </w:r>
      <w:r w:rsidRPr="00FA6BE9">
        <w:rPr>
          <w:rFonts w:cs="B Nazanin"/>
          <w:rtl/>
        </w:rPr>
        <w:t>است. در قطعه کد زیر، مثالی از نحوه کاربرد این متد در دیکشنری پایتون ارائه شده است</w:t>
      </w:r>
      <w:r w:rsidRPr="00FA6BE9">
        <w:rPr>
          <w:rFonts w:cs="B Nazanin"/>
          <w:lang w:bidi="fa-IR"/>
        </w:rPr>
        <w:t>.</w:t>
      </w:r>
    </w:p>
    <w:p w14:paraId="7C82E8AB" w14:textId="77777777" w:rsidR="00F957AE" w:rsidRPr="00FA6BE9" w:rsidRDefault="00F957AE" w:rsidP="00F957AE">
      <w:pPr>
        <w:bidi/>
        <w:rPr>
          <w:rFonts w:cs="B Nazanin"/>
          <w:lang w:bidi="fa-IR"/>
        </w:rPr>
      </w:pPr>
      <w:r>
        <w:rPr>
          <w:rFonts w:cs="B Nazanin"/>
          <w:noProof/>
          <w:lang w:bidi="fa-IR"/>
        </w:rPr>
        <w:drawing>
          <wp:inline distT="0" distB="0" distL="0" distR="0" wp14:anchorId="6E59DB10" wp14:editId="0835ED3A">
            <wp:extent cx="5935980" cy="2971800"/>
            <wp:effectExtent l="0" t="0" r="7620" b="0"/>
            <wp:docPr id="1993824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2971800"/>
                    </a:xfrm>
                    <a:prstGeom prst="rect">
                      <a:avLst/>
                    </a:prstGeom>
                    <a:noFill/>
                    <a:ln>
                      <a:noFill/>
                    </a:ln>
                  </pic:spPr>
                </pic:pic>
              </a:graphicData>
            </a:graphic>
          </wp:inline>
        </w:drawing>
      </w:r>
    </w:p>
    <w:p w14:paraId="4524D00C" w14:textId="77777777" w:rsidR="00F957AE" w:rsidRDefault="00F957AE" w:rsidP="00F957AE">
      <w:pPr>
        <w:bidi/>
        <w:rPr>
          <w:rFonts w:cs="B Nazanin"/>
          <w:b/>
          <w:bCs/>
          <w:sz w:val="28"/>
          <w:szCs w:val="28"/>
          <w:rtl/>
        </w:rPr>
      </w:pPr>
    </w:p>
    <w:p w14:paraId="304E33CD" w14:textId="77777777" w:rsidR="00F957AE" w:rsidRDefault="00F957AE" w:rsidP="00F957AE">
      <w:pPr>
        <w:bidi/>
        <w:rPr>
          <w:rFonts w:cs="B Nazanin"/>
          <w:b/>
          <w:bCs/>
          <w:sz w:val="28"/>
          <w:szCs w:val="28"/>
          <w:rtl/>
        </w:rPr>
      </w:pPr>
    </w:p>
    <w:p w14:paraId="43261856" w14:textId="77777777" w:rsidR="00F957AE" w:rsidRDefault="00F957AE" w:rsidP="00F957AE">
      <w:pPr>
        <w:bidi/>
        <w:rPr>
          <w:rFonts w:cs="B Nazanin"/>
          <w:b/>
          <w:bCs/>
          <w:sz w:val="28"/>
          <w:szCs w:val="28"/>
          <w:rtl/>
        </w:rPr>
      </w:pPr>
    </w:p>
    <w:p w14:paraId="2780856B" w14:textId="77777777" w:rsidR="00F957AE" w:rsidRDefault="00F957AE" w:rsidP="00F957AE">
      <w:pPr>
        <w:bidi/>
        <w:rPr>
          <w:rFonts w:cs="B Nazanin"/>
          <w:b/>
          <w:bCs/>
          <w:sz w:val="28"/>
          <w:szCs w:val="28"/>
          <w:rtl/>
        </w:rPr>
      </w:pPr>
    </w:p>
    <w:p w14:paraId="088B1C1D" w14:textId="77777777" w:rsidR="00F957AE" w:rsidRDefault="00F957AE" w:rsidP="00F957AE">
      <w:pPr>
        <w:bidi/>
        <w:rPr>
          <w:rFonts w:cs="B Nazanin"/>
          <w:b/>
          <w:bCs/>
          <w:sz w:val="28"/>
          <w:szCs w:val="28"/>
          <w:rtl/>
        </w:rPr>
      </w:pPr>
    </w:p>
    <w:p w14:paraId="5BC22786" w14:textId="77777777" w:rsidR="00F957AE" w:rsidRDefault="00F957AE" w:rsidP="00F957AE">
      <w:pPr>
        <w:bidi/>
        <w:rPr>
          <w:rFonts w:cs="B Nazanin"/>
          <w:b/>
          <w:bCs/>
          <w:sz w:val="28"/>
          <w:szCs w:val="28"/>
          <w:rtl/>
        </w:rPr>
      </w:pPr>
    </w:p>
    <w:p w14:paraId="42733937" w14:textId="77777777" w:rsidR="00F957AE" w:rsidRDefault="00F957AE" w:rsidP="00F957AE">
      <w:pPr>
        <w:bidi/>
        <w:rPr>
          <w:rFonts w:cs="B Nazanin"/>
          <w:b/>
          <w:bCs/>
          <w:sz w:val="28"/>
          <w:szCs w:val="28"/>
          <w:rtl/>
        </w:rPr>
      </w:pPr>
    </w:p>
    <w:p w14:paraId="5966BE48" w14:textId="77777777" w:rsidR="00F957AE" w:rsidRDefault="00F957AE" w:rsidP="00F957AE">
      <w:pPr>
        <w:bidi/>
        <w:rPr>
          <w:rFonts w:cs="B Nazanin"/>
          <w:b/>
          <w:bCs/>
          <w:sz w:val="28"/>
          <w:szCs w:val="28"/>
          <w:rtl/>
        </w:rPr>
      </w:pPr>
    </w:p>
    <w:p w14:paraId="559EBF0D" w14:textId="77777777" w:rsidR="00F957AE" w:rsidRPr="00FA6BE9" w:rsidRDefault="00F957AE" w:rsidP="00F957AE">
      <w:pPr>
        <w:bidi/>
        <w:rPr>
          <w:rFonts w:cs="B Nazanin"/>
          <w:b/>
          <w:bCs/>
          <w:sz w:val="28"/>
          <w:szCs w:val="28"/>
          <w:lang w:bidi="fa-IR"/>
        </w:rPr>
      </w:pPr>
      <w:r w:rsidRPr="00FA6BE9">
        <w:rPr>
          <w:rFonts w:cs="B Nazanin"/>
          <w:b/>
          <w:bCs/>
          <w:sz w:val="28"/>
          <w:szCs w:val="28"/>
          <w:rtl/>
        </w:rPr>
        <w:lastRenderedPageBreak/>
        <w:t>ویرایش دیکشنری در پایتون</w:t>
      </w:r>
    </w:p>
    <w:p w14:paraId="461428F8" w14:textId="77777777" w:rsidR="00F957AE" w:rsidRPr="00FA6BE9" w:rsidRDefault="00F957AE" w:rsidP="00F957AE">
      <w:pPr>
        <w:bidi/>
        <w:rPr>
          <w:rFonts w:cs="B Nazanin"/>
          <w:lang w:bidi="fa-IR"/>
        </w:rPr>
      </w:pPr>
      <w:r w:rsidRPr="00FA6BE9">
        <w:rPr>
          <w:rFonts w:cs="B Nazanin"/>
          <w:rtl/>
        </w:rPr>
        <w:t>به منظور ویرایش مقادیر دیکشنری، می‌توان با تخصیص مقادیر جدید به کلیدهایی که از قبل در دیکشنری وجود داشته‌اند، مقادیر آن‌ها را تغییر داد. در قطعه کد زیر، مثالی از ویرایش مقدار مربوط به کلید</w:t>
      </w:r>
      <w:r w:rsidRPr="00FA6BE9">
        <w:rPr>
          <w:rFonts w:cs="B Nazanin"/>
          <w:lang w:bidi="fa-IR"/>
        </w:rPr>
        <w:t>Seattle</w:t>
      </w:r>
      <w:r w:rsidRPr="00FA6BE9">
        <w:rPr>
          <w:rFonts w:cs="B Nazanin"/>
          <w:rtl/>
        </w:rPr>
        <w:t>از دیکشنری</w:t>
      </w:r>
      <w:proofErr w:type="spellStart"/>
      <w:r w:rsidRPr="00FA6BE9">
        <w:rPr>
          <w:rFonts w:cs="B Nazanin"/>
          <w:lang w:bidi="fa-IR"/>
        </w:rPr>
        <w:t>MLB_team</w:t>
      </w:r>
      <w:proofErr w:type="spellEnd"/>
      <w:r w:rsidRPr="00FA6BE9">
        <w:rPr>
          <w:rFonts w:cs="B Nazanin"/>
          <w:rtl/>
        </w:rPr>
        <w:t>ارائه شده است</w:t>
      </w:r>
      <w:r w:rsidRPr="00FA6BE9">
        <w:rPr>
          <w:rFonts w:cs="B Nazanin"/>
          <w:lang w:bidi="fa-IR"/>
        </w:rPr>
        <w:t>.</w:t>
      </w:r>
    </w:p>
    <w:p w14:paraId="0E74845E" w14:textId="77777777" w:rsidR="00F957AE" w:rsidRDefault="00F957AE" w:rsidP="00F957AE">
      <w:pPr>
        <w:bidi/>
        <w:rPr>
          <w:rFonts w:cs="B Nazanin"/>
          <w:noProof/>
          <w:lang w:bidi="fa-IR"/>
        </w:rPr>
      </w:pPr>
      <w:r>
        <w:rPr>
          <w:rFonts w:cs="B Nazanin"/>
          <w:noProof/>
          <w:lang w:bidi="fa-IR"/>
        </w:rPr>
        <w:drawing>
          <wp:inline distT="0" distB="0" distL="0" distR="0" wp14:anchorId="17DA79A7" wp14:editId="3379BC42">
            <wp:extent cx="5935980" cy="3238500"/>
            <wp:effectExtent l="0" t="0" r="7620" b="0"/>
            <wp:docPr id="771961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980" cy="3238500"/>
                    </a:xfrm>
                    <a:prstGeom prst="rect">
                      <a:avLst/>
                    </a:prstGeom>
                    <a:noFill/>
                    <a:ln>
                      <a:noFill/>
                    </a:ln>
                  </pic:spPr>
                </pic:pic>
              </a:graphicData>
            </a:graphic>
          </wp:inline>
        </w:drawing>
      </w:r>
    </w:p>
    <w:p w14:paraId="2706CE8F" w14:textId="77777777" w:rsidR="00F957AE" w:rsidRDefault="00F957AE" w:rsidP="00F957AE">
      <w:pPr>
        <w:bidi/>
        <w:rPr>
          <w:rFonts w:cs="B Nazanin"/>
          <w:noProof/>
          <w:rtl/>
          <w:lang w:bidi="fa-IR"/>
        </w:rPr>
      </w:pPr>
    </w:p>
    <w:p w14:paraId="4B2F1792" w14:textId="77777777" w:rsidR="00F957AE" w:rsidRDefault="00F957AE" w:rsidP="00F957AE">
      <w:pPr>
        <w:bidi/>
        <w:rPr>
          <w:rFonts w:cs="B Nazanin"/>
          <w:b/>
          <w:bCs/>
          <w:sz w:val="28"/>
          <w:szCs w:val="28"/>
          <w:rtl/>
        </w:rPr>
      </w:pPr>
    </w:p>
    <w:p w14:paraId="68A80AC9" w14:textId="77777777" w:rsidR="00F957AE" w:rsidRDefault="00F957AE" w:rsidP="00F957AE">
      <w:pPr>
        <w:bidi/>
        <w:rPr>
          <w:rFonts w:cs="B Nazanin"/>
          <w:b/>
          <w:bCs/>
          <w:sz w:val="28"/>
          <w:szCs w:val="28"/>
          <w:rtl/>
        </w:rPr>
      </w:pPr>
    </w:p>
    <w:p w14:paraId="11B2BD8E" w14:textId="77777777" w:rsidR="00F957AE" w:rsidRDefault="00F957AE" w:rsidP="00F957AE">
      <w:pPr>
        <w:bidi/>
        <w:rPr>
          <w:rFonts w:cs="B Nazanin"/>
          <w:b/>
          <w:bCs/>
          <w:sz w:val="28"/>
          <w:szCs w:val="28"/>
          <w:rtl/>
        </w:rPr>
      </w:pPr>
    </w:p>
    <w:p w14:paraId="111E9FB8" w14:textId="77777777" w:rsidR="00F957AE" w:rsidRDefault="00F957AE" w:rsidP="00F957AE">
      <w:pPr>
        <w:bidi/>
        <w:rPr>
          <w:rFonts w:cs="B Nazanin"/>
          <w:b/>
          <w:bCs/>
          <w:sz w:val="28"/>
          <w:szCs w:val="28"/>
          <w:rtl/>
        </w:rPr>
      </w:pPr>
    </w:p>
    <w:p w14:paraId="5EE212FC" w14:textId="77777777" w:rsidR="00F957AE" w:rsidRDefault="00F957AE" w:rsidP="00F957AE">
      <w:pPr>
        <w:bidi/>
        <w:rPr>
          <w:rFonts w:cs="B Nazanin"/>
          <w:b/>
          <w:bCs/>
          <w:sz w:val="28"/>
          <w:szCs w:val="28"/>
          <w:rtl/>
        </w:rPr>
      </w:pPr>
    </w:p>
    <w:p w14:paraId="21FF2FC8" w14:textId="77777777" w:rsidR="00F957AE" w:rsidRDefault="00F957AE" w:rsidP="00F957AE">
      <w:pPr>
        <w:bidi/>
        <w:rPr>
          <w:rFonts w:cs="B Nazanin"/>
          <w:b/>
          <w:bCs/>
          <w:sz w:val="28"/>
          <w:szCs w:val="28"/>
          <w:rtl/>
        </w:rPr>
      </w:pPr>
    </w:p>
    <w:p w14:paraId="55D8C427" w14:textId="77777777" w:rsidR="00F957AE" w:rsidRDefault="00F957AE" w:rsidP="00F957AE">
      <w:pPr>
        <w:bidi/>
        <w:rPr>
          <w:rFonts w:cs="B Nazanin"/>
          <w:b/>
          <w:bCs/>
          <w:sz w:val="28"/>
          <w:szCs w:val="28"/>
          <w:rtl/>
        </w:rPr>
      </w:pPr>
    </w:p>
    <w:p w14:paraId="77E9E45B" w14:textId="77777777" w:rsidR="00F957AE" w:rsidRDefault="00F957AE" w:rsidP="00F957AE">
      <w:pPr>
        <w:bidi/>
        <w:rPr>
          <w:rFonts w:cs="B Nazanin"/>
          <w:b/>
          <w:bCs/>
          <w:sz w:val="28"/>
          <w:szCs w:val="28"/>
          <w:rtl/>
        </w:rPr>
      </w:pPr>
    </w:p>
    <w:p w14:paraId="62EA6F3E" w14:textId="77777777" w:rsidR="00F957AE" w:rsidRPr="00FA6BE9" w:rsidRDefault="00F957AE" w:rsidP="00F957AE">
      <w:pPr>
        <w:bidi/>
        <w:rPr>
          <w:rFonts w:cs="B Nazanin"/>
          <w:b/>
          <w:bCs/>
          <w:sz w:val="28"/>
          <w:szCs w:val="28"/>
          <w:lang w:bidi="fa-IR"/>
        </w:rPr>
      </w:pPr>
      <w:r w:rsidRPr="00FA6BE9">
        <w:rPr>
          <w:rFonts w:cs="B Nazanin"/>
          <w:b/>
          <w:bCs/>
          <w:sz w:val="28"/>
          <w:szCs w:val="28"/>
          <w:rtl/>
        </w:rPr>
        <w:lastRenderedPageBreak/>
        <w:t>حذف مقادیر از دیکشنری در پایتون</w:t>
      </w:r>
    </w:p>
    <w:p w14:paraId="56BA84D9" w14:textId="77777777" w:rsidR="00F957AE" w:rsidRPr="00FA6BE9" w:rsidRDefault="00F957AE" w:rsidP="00F957AE">
      <w:pPr>
        <w:bidi/>
        <w:rPr>
          <w:rFonts w:cs="B Nazanin"/>
          <w:lang w:bidi="fa-IR"/>
        </w:rPr>
      </w:pPr>
      <w:r>
        <w:rPr>
          <w:rFonts w:cs="B Nazanin"/>
          <w:b/>
          <w:bCs/>
          <w:noProof/>
          <w:sz w:val="28"/>
          <w:szCs w:val="28"/>
        </w:rPr>
        <w:drawing>
          <wp:anchor distT="0" distB="0" distL="114300" distR="114300" simplePos="0" relativeHeight="251670528" behindDoc="0" locked="0" layoutInCell="1" allowOverlap="1" wp14:anchorId="6037F97B" wp14:editId="5E6AC4CA">
            <wp:simplePos x="0" y="0"/>
            <wp:positionH relativeFrom="column">
              <wp:posOffset>53340</wp:posOffset>
            </wp:positionH>
            <wp:positionV relativeFrom="paragraph">
              <wp:posOffset>621665</wp:posOffset>
            </wp:positionV>
            <wp:extent cx="5935980" cy="3352800"/>
            <wp:effectExtent l="0" t="0" r="7620" b="0"/>
            <wp:wrapSquare wrapText="bothSides"/>
            <wp:docPr id="7473099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anchor>
        </w:drawing>
      </w:r>
      <w:r w:rsidRPr="00FA6BE9">
        <w:rPr>
          <w:rFonts w:cs="B Nazanin"/>
          <w:rtl/>
        </w:rPr>
        <w:t>چنانچه نیازی به آیتمی خاص در دیکشنری پایتون نباشد، می‌توان جفت کلید-مقدار را با دستور</w:t>
      </w:r>
      <w:r w:rsidRPr="00FA6BE9">
        <w:rPr>
          <w:rFonts w:cs="B Nazanin"/>
          <w:lang w:bidi="fa-IR"/>
        </w:rPr>
        <w:t>del</w:t>
      </w:r>
      <w:r w:rsidRPr="00FA6BE9">
        <w:rPr>
          <w:rFonts w:cs="B Nazanin"/>
          <w:rtl/>
        </w:rPr>
        <w:t>از دیکشنری حذف کرد. در قطعه کد زیر، مثالی از نحوه حذف کلید</w:t>
      </w:r>
      <w:r w:rsidRPr="00FA6BE9">
        <w:rPr>
          <w:rFonts w:cs="B Nazanin"/>
          <w:lang w:bidi="fa-IR"/>
        </w:rPr>
        <w:t>Seattle</w:t>
      </w:r>
      <w:r w:rsidRPr="00FA6BE9">
        <w:rPr>
          <w:rFonts w:cs="B Nazanin"/>
          <w:rtl/>
        </w:rPr>
        <w:t>و مقدار آن از دیکشنری</w:t>
      </w:r>
      <w:proofErr w:type="spellStart"/>
      <w:r w:rsidRPr="00FA6BE9">
        <w:rPr>
          <w:rFonts w:cs="B Nazanin"/>
          <w:lang w:bidi="fa-IR"/>
        </w:rPr>
        <w:t>MLB_team</w:t>
      </w:r>
      <w:proofErr w:type="spellEnd"/>
      <w:r w:rsidRPr="00FA6BE9">
        <w:rPr>
          <w:rFonts w:cs="B Nazanin"/>
          <w:rtl/>
        </w:rPr>
        <w:t>ارائه شده است</w:t>
      </w:r>
      <w:r w:rsidRPr="00FA6BE9">
        <w:rPr>
          <w:rFonts w:cs="B Nazanin"/>
          <w:lang w:bidi="fa-IR"/>
        </w:rPr>
        <w:t>.</w:t>
      </w:r>
    </w:p>
    <w:p w14:paraId="4C87652E" w14:textId="77777777" w:rsidR="00F957AE" w:rsidRPr="00FA6BE9" w:rsidRDefault="00F957AE" w:rsidP="00F957AE">
      <w:pPr>
        <w:bidi/>
        <w:rPr>
          <w:rFonts w:cs="B Nazanin"/>
          <w:b/>
          <w:bCs/>
          <w:sz w:val="28"/>
          <w:szCs w:val="28"/>
          <w:lang w:bidi="fa-IR"/>
        </w:rPr>
      </w:pPr>
      <w:r w:rsidRPr="00FA6BE9">
        <w:rPr>
          <w:rFonts w:cs="B Nazanin"/>
          <w:b/>
          <w:bCs/>
          <w:sz w:val="28"/>
          <w:szCs w:val="28"/>
          <w:rtl/>
        </w:rPr>
        <w:t>متدهای دیکشنری در پایتون</w:t>
      </w:r>
    </w:p>
    <w:p w14:paraId="01416238" w14:textId="77777777" w:rsidR="00F957AE" w:rsidRPr="00FA6BE9" w:rsidRDefault="00F957AE" w:rsidP="00F957AE">
      <w:pPr>
        <w:bidi/>
        <w:rPr>
          <w:rFonts w:cs="B Nazanin"/>
          <w:b/>
          <w:bCs/>
          <w:sz w:val="28"/>
          <w:szCs w:val="28"/>
        </w:rPr>
      </w:pPr>
      <w:r w:rsidRPr="00FA6BE9">
        <w:rPr>
          <w:rFonts w:cs="B Nazanin"/>
          <w:b/>
          <w:bCs/>
          <w:sz w:val="28"/>
          <w:szCs w:val="28"/>
          <w:rtl/>
        </w:rPr>
        <w:t>متدها</w:t>
      </w:r>
    </w:p>
    <w:p w14:paraId="44619CEA" w14:textId="77777777" w:rsidR="00F957AE" w:rsidRPr="00FA6BE9" w:rsidRDefault="00F957AE" w:rsidP="00F957AE">
      <w:pPr>
        <w:pStyle w:val="ListParagraph"/>
        <w:numPr>
          <w:ilvl w:val="0"/>
          <w:numId w:val="5"/>
        </w:numPr>
        <w:bidi/>
        <w:rPr>
          <w:rFonts w:cs="B Nazanin"/>
        </w:rPr>
      </w:pPr>
      <w:r w:rsidRPr="00FA6BE9">
        <w:rPr>
          <w:rFonts w:cs="B Nazanin"/>
        </w:rPr>
        <w:t>clear</w:t>
      </w:r>
    </w:p>
    <w:p w14:paraId="6FCD9B0B" w14:textId="77777777" w:rsidR="00F957AE" w:rsidRPr="00FA6BE9" w:rsidRDefault="00F957AE" w:rsidP="00F957AE">
      <w:pPr>
        <w:pStyle w:val="ListParagraph"/>
        <w:numPr>
          <w:ilvl w:val="0"/>
          <w:numId w:val="5"/>
        </w:numPr>
        <w:bidi/>
        <w:rPr>
          <w:rFonts w:cs="B Nazanin"/>
        </w:rPr>
      </w:pPr>
      <w:r w:rsidRPr="00FA6BE9">
        <w:rPr>
          <w:rFonts w:cs="B Nazanin"/>
        </w:rPr>
        <w:t>items</w:t>
      </w:r>
    </w:p>
    <w:p w14:paraId="3DC1D8BA" w14:textId="77777777" w:rsidR="00F957AE" w:rsidRPr="00FA6BE9" w:rsidRDefault="00F957AE" w:rsidP="00F957AE">
      <w:pPr>
        <w:pStyle w:val="ListParagraph"/>
        <w:numPr>
          <w:ilvl w:val="0"/>
          <w:numId w:val="5"/>
        </w:numPr>
        <w:bidi/>
        <w:rPr>
          <w:rFonts w:cs="B Nazanin"/>
        </w:rPr>
      </w:pPr>
      <w:r w:rsidRPr="00FA6BE9">
        <w:rPr>
          <w:rFonts w:cs="B Nazanin"/>
        </w:rPr>
        <w:t>keys</w:t>
      </w:r>
    </w:p>
    <w:p w14:paraId="50A4286B" w14:textId="77777777" w:rsidR="00F957AE" w:rsidRPr="00FA6BE9" w:rsidRDefault="00F957AE" w:rsidP="00F957AE">
      <w:pPr>
        <w:pStyle w:val="ListParagraph"/>
        <w:numPr>
          <w:ilvl w:val="0"/>
          <w:numId w:val="5"/>
        </w:numPr>
        <w:bidi/>
        <w:rPr>
          <w:rFonts w:cs="B Nazanin"/>
        </w:rPr>
      </w:pPr>
      <w:r w:rsidRPr="00FA6BE9">
        <w:rPr>
          <w:rFonts w:cs="B Nazanin"/>
        </w:rPr>
        <w:t>values</w:t>
      </w:r>
    </w:p>
    <w:p w14:paraId="44AF6A56" w14:textId="77777777" w:rsidR="00F957AE" w:rsidRPr="00FA6BE9" w:rsidRDefault="00F957AE" w:rsidP="00F957AE">
      <w:pPr>
        <w:pStyle w:val="ListParagraph"/>
        <w:numPr>
          <w:ilvl w:val="0"/>
          <w:numId w:val="5"/>
        </w:numPr>
        <w:bidi/>
        <w:rPr>
          <w:rFonts w:cs="B Nazanin"/>
        </w:rPr>
      </w:pPr>
      <w:r w:rsidRPr="00FA6BE9">
        <w:rPr>
          <w:rFonts w:cs="B Nazanin"/>
        </w:rPr>
        <w:t>pop</w:t>
      </w:r>
    </w:p>
    <w:p w14:paraId="188F3A70" w14:textId="77777777" w:rsidR="00F957AE" w:rsidRPr="00FA6BE9" w:rsidRDefault="00F957AE" w:rsidP="00F957AE">
      <w:pPr>
        <w:pStyle w:val="ListParagraph"/>
        <w:numPr>
          <w:ilvl w:val="0"/>
          <w:numId w:val="5"/>
        </w:numPr>
        <w:bidi/>
        <w:rPr>
          <w:rFonts w:cs="B Nazanin"/>
        </w:rPr>
      </w:pPr>
      <w:proofErr w:type="spellStart"/>
      <w:r w:rsidRPr="00FA6BE9">
        <w:rPr>
          <w:rFonts w:cs="B Nazanin"/>
        </w:rPr>
        <w:t>popitem</w:t>
      </w:r>
      <w:proofErr w:type="spellEnd"/>
    </w:p>
    <w:p w14:paraId="49C1A252" w14:textId="77777777" w:rsidR="00F957AE" w:rsidRPr="00FA6BE9" w:rsidRDefault="00F957AE" w:rsidP="00F957AE">
      <w:pPr>
        <w:pStyle w:val="ListParagraph"/>
        <w:numPr>
          <w:ilvl w:val="0"/>
          <w:numId w:val="5"/>
        </w:numPr>
        <w:bidi/>
        <w:rPr>
          <w:rFonts w:cs="B Nazanin"/>
        </w:rPr>
      </w:pPr>
      <w:r w:rsidRPr="00FA6BE9">
        <w:rPr>
          <w:rFonts w:cs="B Nazanin"/>
        </w:rPr>
        <w:t>update</w:t>
      </w:r>
    </w:p>
    <w:p w14:paraId="247CF025" w14:textId="77777777" w:rsidR="00F957AE" w:rsidRPr="00FA6BE9" w:rsidRDefault="00F957AE" w:rsidP="00F957AE">
      <w:pPr>
        <w:pStyle w:val="ListParagraph"/>
        <w:numPr>
          <w:ilvl w:val="0"/>
          <w:numId w:val="5"/>
        </w:numPr>
        <w:bidi/>
        <w:rPr>
          <w:rFonts w:cs="B Nazanin"/>
        </w:rPr>
      </w:pPr>
      <w:r w:rsidRPr="00FA6BE9">
        <w:rPr>
          <w:rFonts w:cs="B Nazanin"/>
        </w:rPr>
        <w:t>copy</w:t>
      </w:r>
    </w:p>
    <w:p w14:paraId="68157270" w14:textId="77777777" w:rsidR="00F957AE" w:rsidRPr="00FA6BE9" w:rsidRDefault="00F957AE" w:rsidP="00F957AE">
      <w:pPr>
        <w:pStyle w:val="ListParagraph"/>
        <w:numPr>
          <w:ilvl w:val="0"/>
          <w:numId w:val="5"/>
        </w:numPr>
        <w:bidi/>
        <w:rPr>
          <w:rFonts w:cs="B Nazanin"/>
        </w:rPr>
      </w:pPr>
      <w:proofErr w:type="spellStart"/>
      <w:r w:rsidRPr="00FA6BE9">
        <w:rPr>
          <w:rFonts w:cs="B Nazanin"/>
        </w:rPr>
        <w:t>setdefault</w:t>
      </w:r>
      <w:proofErr w:type="spellEnd"/>
    </w:p>
    <w:p w14:paraId="19D418F8" w14:textId="77777777" w:rsidR="00F957AE" w:rsidRDefault="00F957AE" w:rsidP="00F957AE">
      <w:pPr>
        <w:bidi/>
        <w:rPr>
          <w:rFonts w:cs="B Nazanin"/>
          <w:rtl/>
          <w:lang w:bidi="fa-IR"/>
        </w:rPr>
      </w:pPr>
    </w:p>
    <w:p w14:paraId="78CE933E" w14:textId="77777777" w:rsidR="00F957AE" w:rsidRDefault="00F957AE" w:rsidP="00F957AE">
      <w:pPr>
        <w:bidi/>
        <w:rPr>
          <w:rFonts w:cs="B Nazanin"/>
          <w:lang w:bidi="fa-IR"/>
        </w:rPr>
      </w:pPr>
    </w:p>
    <w:p w14:paraId="27F3B7B9" w14:textId="77777777" w:rsidR="00F957AE" w:rsidRDefault="00F957AE" w:rsidP="00F957AE">
      <w:pPr>
        <w:bidi/>
        <w:rPr>
          <w:rFonts w:cs="B Nazanin"/>
          <w:lang w:bidi="fa-IR"/>
        </w:rPr>
      </w:pPr>
    </w:p>
    <w:p w14:paraId="4BDBF3F8" w14:textId="77777777" w:rsidR="00F957AE" w:rsidRPr="00FA6BE9" w:rsidRDefault="00F957AE" w:rsidP="00F957AE">
      <w:pPr>
        <w:bidi/>
        <w:rPr>
          <w:rFonts w:cs="B Nazanin"/>
          <w:b/>
          <w:bCs/>
          <w:sz w:val="28"/>
          <w:szCs w:val="28"/>
          <w:lang w:bidi="fa-IR"/>
        </w:rPr>
      </w:pPr>
      <w:r w:rsidRPr="00FA6BE9">
        <w:rPr>
          <w:rFonts w:cs="B Nazanin"/>
          <w:b/>
          <w:bCs/>
          <w:sz w:val="28"/>
          <w:szCs w:val="28"/>
          <w:rtl/>
        </w:rPr>
        <w:lastRenderedPageBreak/>
        <w:t>متد</w:t>
      </w:r>
      <w:r w:rsidRPr="00FA6BE9">
        <w:rPr>
          <w:rFonts w:cs="B Nazanin"/>
          <w:b/>
          <w:bCs/>
          <w:sz w:val="28"/>
          <w:szCs w:val="28"/>
          <w:lang w:bidi="fa-IR"/>
        </w:rPr>
        <w:t xml:space="preserve"> Clear </w:t>
      </w:r>
      <w:r w:rsidRPr="00FA6BE9">
        <w:rPr>
          <w:rFonts w:cs="B Nazanin"/>
          <w:b/>
          <w:bCs/>
          <w:sz w:val="28"/>
          <w:szCs w:val="28"/>
          <w:rtl/>
        </w:rPr>
        <w:t>دیکشنری</w:t>
      </w:r>
    </w:p>
    <w:p w14:paraId="502B6109" w14:textId="77777777" w:rsidR="00F957AE" w:rsidRPr="00FA6BE9" w:rsidRDefault="00F957AE" w:rsidP="00F957AE">
      <w:pPr>
        <w:bidi/>
        <w:rPr>
          <w:rFonts w:cs="B Nazanin"/>
          <w:lang w:bidi="fa-IR"/>
        </w:rPr>
      </w:pPr>
      <w:r w:rsidRPr="00FA6BE9">
        <w:rPr>
          <w:rFonts w:cs="B Nazanin"/>
          <w:rtl/>
        </w:rPr>
        <w:t>از متد</w:t>
      </w:r>
      <w:r w:rsidRPr="00FA6BE9">
        <w:rPr>
          <w:rFonts w:cs="B Nazanin"/>
          <w:lang w:bidi="fa-IR"/>
        </w:rPr>
        <w:t>clear</w:t>
      </w:r>
      <w:r w:rsidRPr="00FA6BE9">
        <w:rPr>
          <w:rFonts w:cs="B Nazanin"/>
          <w:rtl/>
        </w:rPr>
        <w:t>برای پاک کردن تمامی آیتم‌های دیکشنری در پایتون استفاده می‌شود. در قطعه کد زیر، مثالی از نحوه کاربرد این تابع ارائه شده است</w:t>
      </w:r>
    </w:p>
    <w:p w14:paraId="2B367E59" w14:textId="77777777" w:rsidR="00F957AE" w:rsidRPr="00FA6BE9" w:rsidRDefault="00F957AE" w:rsidP="00F957AE">
      <w:pPr>
        <w:bidi/>
        <w:rPr>
          <w:rFonts w:cs="B Nazanin"/>
          <w:lang w:bidi="fa-IR"/>
        </w:rPr>
      </w:pPr>
    </w:p>
    <w:p w14:paraId="6499DB45" w14:textId="77777777" w:rsidR="00F957AE" w:rsidRDefault="00F957AE" w:rsidP="00F957AE">
      <w:pPr>
        <w:bidi/>
        <w:rPr>
          <w:rFonts w:cs="B Nazanin"/>
          <w:noProof/>
          <w:lang w:bidi="fa-IR"/>
        </w:rPr>
      </w:pPr>
      <w:r>
        <w:rPr>
          <w:rFonts w:cs="B Nazanin"/>
          <w:noProof/>
          <w:lang w:bidi="fa-IR"/>
        </w:rPr>
        <w:drawing>
          <wp:inline distT="0" distB="0" distL="0" distR="0" wp14:anchorId="410C62CF" wp14:editId="1337687B">
            <wp:extent cx="5943600" cy="2484120"/>
            <wp:effectExtent l="0" t="0" r="0" b="0"/>
            <wp:docPr id="16039754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7D7DD615" w14:textId="77777777" w:rsidR="00F957AE" w:rsidRPr="00FA6BE9" w:rsidRDefault="00F957AE" w:rsidP="00F957AE">
      <w:pPr>
        <w:bidi/>
        <w:rPr>
          <w:rFonts w:cs="B Nazanin"/>
          <w:b/>
          <w:bCs/>
          <w:sz w:val="28"/>
          <w:szCs w:val="28"/>
          <w:lang w:bidi="fa-IR"/>
        </w:rPr>
      </w:pPr>
      <w:r w:rsidRPr="00FA6BE9">
        <w:rPr>
          <w:rFonts w:cs="B Nazanin"/>
          <w:b/>
          <w:bCs/>
          <w:sz w:val="28"/>
          <w:szCs w:val="28"/>
          <w:rtl/>
        </w:rPr>
        <w:t>متد</w:t>
      </w:r>
      <w:r w:rsidRPr="00FA6BE9">
        <w:rPr>
          <w:rFonts w:cs="B Nazanin"/>
          <w:b/>
          <w:bCs/>
          <w:sz w:val="28"/>
          <w:szCs w:val="28"/>
          <w:lang w:bidi="fa-IR"/>
        </w:rPr>
        <w:t xml:space="preserve"> Items </w:t>
      </w:r>
      <w:r w:rsidRPr="00FA6BE9">
        <w:rPr>
          <w:rFonts w:cs="B Nazanin"/>
          <w:b/>
          <w:bCs/>
          <w:sz w:val="28"/>
          <w:szCs w:val="28"/>
          <w:rtl/>
        </w:rPr>
        <w:t>دیکشنری</w:t>
      </w:r>
    </w:p>
    <w:p w14:paraId="5F8AD2AC" w14:textId="77777777" w:rsidR="00F957AE" w:rsidRDefault="00F957AE" w:rsidP="00F957AE">
      <w:pPr>
        <w:bidi/>
        <w:rPr>
          <w:rFonts w:cs="B Nazanin"/>
          <w:lang w:bidi="fa-IR"/>
        </w:rPr>
      </w:pPr>
      <w:r>
        <w:rPr>
          <w:rFonts w:cs="B Nazanin"/>
          <w:noProof/>
          <w:lang w:bidi="fa-IR"/>
        </w:rPr>
        <w:drawing>
          <wp:anchor distT="0" distB="0" distL="114300" distR="114300" simplePos="0" relativeHeight="251671552" behindDoc="0" locked="0" layoutInCell="1" allowOverlap="1" wp14:anchorId="4FB002E3" wp14:editId="2E6B8DE4">
            <wp:simplePos x="0" y="0"/>
            <wp:positionH relativeFrom="column">
              <wp:posOffset>-118110</wp:posOffset>
            </wp:positionH>
            <wp:positionV relativeFrom="paragraph">
              <wp:posOffset>838200</wp:posOffset>
            </wp:positionV>
            <wp:extent cx="6132830" cy="3014980"/>
            <wp:effectExtent l="0" t="0" r="1270" b="0"/>
            <wp:wrapSquare wrapText="bothSides"/>
            <wp:docPr id="16139001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32830" cy="301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6BE9">
        <w:rPr>
          <w:rFonts w:cs="B Nazanin"/>
          <w:rtl/>
        </w:rPr>
        <w:t>با استفاده از متد</w:t>
      </w:r>
      <w:r w:rsidRPr="00FA6BE9">
        <w:rPr>
          <w:rFonts w:cs="B Nazanin"/>
          <w:lang w:bidi="fa-IR"/>
        </w:rPr>
        <w:t>items</w:t>
      </w:r>
      <w:r w:rsidRPr="00FA6BE9">
        <w:rPr>
          <w:rFonts w:cs="B Nazanin"/>
          <w:rtl/>
        </w:rPr>
        <w:t>می‌توان به لیستی از جفت کلید-مقدار دیکشنری دسترسی داشت. به عبارتی، خروجی این تابع لیستی از تاپل‌ها است که آیتم‌ اول تاپل، کلید و آیتم دوم آن، مقدار کلید را مشخص می‌کند. در ادامه، مثالی از نحوه کاربرد این</w:t>
      </w:r>
      <w:r w:rsidRPr="00FA6BE9">
        <w:rPr>
          <w:rFonts w:ascii="Calibri" w:hAnsi="Calibri" w:cs="Calibri" w:hint="cs"/>
          <w:rtl/>
        </w:rPr>
        <w:t> </w:t>
      </w:r>
      <w:hyperlink r:id="rId35" w:history="1">
        <w:r w:rsidRPr="00FA6BE9">
          <w:rPr>
            <w:rStyle w:val="Hyperlink"/>
            <w:rFonts w:cs="B Nazanin"/>
            <w:rtl/>
          </w:rPr>
          <w:t>متد در پایتون</w:t>
        </w:r>
      </w:hyperlink>
      <w:r w:rsidRPr="00FA6BE9">
        <w:rPr>
          <w:rFonts w:cs="B Nazanin"/>
          <w:lang w:bidi="fa-IR"/>
        </w:rPr>
        <w:t> </w:t>
      </w:r>
      <w:r w:rsidRPr="00FA6BE9">
        <w:rPr>
          <w:rFonts w:cs="B Nazanin"/>
          <w:rtl/>
        </w:rPr>
        <w:t>ارائه شده است</w:t>
      </w:r>
      <w:r w:rsidRPr="00FA6BE9">
        <w:rPr>
          <w:rFonts w:cs="B Nazanin"/>
          <w:lang w:bidi="fa-IR"/>
        </w:rPr>
        <w:t>.</w:t>
      </w:r>
    </w:p>
    <w:p w14:paraId="6BC0F1D0" w14:textId="77777777" w:rsidR="00F957AE" w:rsidRPr="008A1091" w:rsidRDefault="00F957AE" w:rsidP="00F957AE">
      <w:pPr>
        <w:bidi/>
        <w:rPr>
          <w:rFonts w:cs="B Nazanin"/>
          <w:b/>
          <w:bCs/>
          <w:lang w:bidi="fa-IR"/>
        </w:rPr>
      </w:pPr>
      <w:r w:rsidRPr="008A1091">
        <w:rPr>
          <w:rFonts w:cs="B Nazanin"/>
          <w:b/>
          <w:bCs/>
          <w:rtl/>
        </w:rPr>
        <w:lastRenderedPageBreak/>
        <w:t>متد</w:t>
      </w:r>
      <w:r w:rsidRPr="008A1091">
        <w:rPr>
          <w:rFonts w:cs="B Nazanin"/>
          <w:b/>
          <w:bCs/>
          <w:lang w:bidi="fa-IR"/>
        </w:rPr>
        <w:t xml:space="preserve"> Keys </w:t>
      </w:r>
      <w:r w:rsidRPr="008A1091">
        <w:rPr>
          <w:rFonts w:cs="B Nazanin"/>
          <w:b/>
          <w:bCs/>
          <w:rtl/>
        </w:rPr>
        <w:t>دیکشنری</w:t>
      </w:r>
    </w:p>
    <w:p w14:paraId="6409B6E4" w14:textId="77777777" w:rsidR="00F957AE" w:rsidRDefault="00F957AE" w:rsidP="00F957AE">
      <w:pPr>
        <w:bidi/>
        <w:rPr>
          <w:rFonts w:cs="B Nazanin"/>
          <w:lang w:bidi="fa-IR"/>
        </w:rPr>
      </w:pPr>
      <w:r>
        <w:rPr>
          <w:rFonts w:cs="B Nazanin"/>
          <w:noProof/>
          <w:lang w:bidi="fa-IR"/>
        </w:rPr>
        <w:drawing>
          <wp:anchor distT="0" distB="0" distL="114300" distR="114300" simplePos="0" relativeHeight="251672576" behindDoc="0" locked="0" layoutInCell="1" allowOverlap="1" wp14:anchorId="6F2F2BFB" wp14:editId="7FB7394F">
            <wp:simplePos x="0" y="0"/>
            <wp:positionH relativeFrom="column">
              <wp:posOffset>-96981</wp:posOffset>
            </wp:positionH>
            <wp:positionV relativeFrom="paragraph">
              <wp:posOffset>585470</wp:posOffset>
            </wp:positionV>
            <wp:extent cx="6049645" cy="2216150"/>
            <wp:effectExtent l="0" t="0" r="8255" b="0"/>
            <wp:wrapSquare wrapText="bothSides"/>
            <wp:docPr id="16757555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4964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1091">
        <w:rPr>
          <w:rFonts w:cs="B Nazanin"/>
          <w:rtl/>
        </w:rPr>
        <w:t>با استفاده از متد</w:t>
      </w:r>
      <w:r w:rsidRPr="008A1091">
        <w:rPr>
          <w:rFonts w:cs="B Nazanin"/>
          <w:lang w:bidi="fa-IR"/>
        </w:rPr>
        <w:t>keys</w:t>
      </w:r>
      <w:r w:rsidRPr="008A1091">
        <w:rPr>
          <w:rFonts w:cs="B Nazanin"/>
          <w:rtl/>
        </w:rPr>
        <w:t>می‌توان به لیستی از کلیدهای دیکشنری در پایتون دسترسی داشت. در ادامه، مثالی از نحوه کاربرد این متد در پایتون ارائه شده است</w:t>
      </w:r>
      <w:r w:rsidRPr="008A1091">
        <w:rPr>
          <w:rFonts w:cs="B Nazanin"/>
          <w:lang w:bidi="fa-IR"/>
        </w:rPr>
        <w:t>.</w:t>
      </w:r>
    </w:p>
    <w:p w14:paraId="63BA2C42" w14:textId="77777777" w:rsidR="00F957AE" w:rsidRPr="008A1091" w:rsidRDefault="00F957AE" w:rsidP="00F957AE">
      <w:pPr>
        <w:bidi/>
        <w:rPr>
          <w:rFonts w:cs="B Nazanin"/>
          <w:lang w:bidi="fa-IR"/>
        </w:rPr>
      </w:pPr>
    </w:p>
    <w:p w14:paraId="7840BB3C" w14:textId="77777777" w:rsidR="00F957AE" w:rsidRPr="008A1091" w:rsidRDefault="00F957AE" w:rsidP="00F957AE">
      <w:pPr>
        <w:bidi/>
        <w:rPr>
          <w:rFonts w:cs="B Nazanin"/>
          <w:b/>
          <w:bCs/>
          <w:sz w:val="28"/>
          <w:szCs w:val="28"/>
          <w:lang w:bidi="fa-IR"/>
        </w:rPr>
      </w:pPr>
      <w:r w:rsidRPr="008A1091">
        <w:rPr>
          <w:rFonts w:cs="B Nazanin"/>
          <w:b/>
          <w:bCs/>
          <w:sz w:val="28"/>
          <w:szCs w:val="28"/>
          <w:rtl/>
        </w:rPr>
        <w:t>متد</w:t>
      </w:r>
      <w:r w:rsidRPr="008A1091">
        <w:rPr>
          <w:rFonts w:cs="B Nazanin"/>
          <w:b/>
          <w:bCs/>
          <w:sz w:val="28"/>
          <w:szCs w:val="28"/>
          <w:lang w:bidi="fa-IR"/>
        </w:rPr>
        <w:t xml:space="preserve"> Values </w:t>
      </w:r>
      <w:r w:rsidRPr="008A1091">
        <w:rPr>
          <w:rFonts w:cs="B Nazanin"/>
          <w:b/>
          <w:bCs/>
          <w:sz w:val="28"/>
          <w:szCs w:val="28"/>
          <w:rtl/>
        </w:rPr>
        <w:t>دیکشنری</w:t>
      </w:r>
    </w:p>
    <w:p w14:paraId="665BF623" w14:textId="77777777" w:rsidR="00F957AE" w:rsidRPr="008A1091" w:rsidRDefault="00F957AE" w:rsidP="00F957AE">
      <w:pPr>
        <w:bidi/>
        <w:rPr>
          <w:rFonts w:cs="B Nazanin"/>
          <w:lang w:bidi="fa-IR"/>
        </w:rPr>
      </w:pPr>
      <w:r>
        <w:rPr>
          <w:rFonts w:cs="B Nazanin"/>
          <w:noProof/>
          <w:lang w:bidi="fa-IR"/>
        </w:rPr>
        <w:drawing>
          <wp:anchor distT="0" distB="0" distL="114300" distR="114300" simplePos="0" relativeHeight="251673600" behindDoc="0" locked="0" layoutInCell="1" allowOverlap="1" wp14:anchorId="331E9917" wp14:editId="37E3D7E7">
            <wp:simplePos x="0" y="0"/>
            <wp:positionH relativeFrom="column">
              <wp:posOffset>-96982</wp:posOffset>
            </wp:positionH>
            <wp:positionV relativeFrom="paragraph">
              <wp:posOffset>599555</wp:posOffset>
            </wp:positionV>
            <wp:extent cx="6197600" cy="2195195"/>
            <wp:effectExtent l="0" t="0" r="0" b="0"/>
            <wp:wrapSquare wrapText="bothSides"/>
            <wp:docPr id="10610464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97600" cy="2195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1091">
        <w:rPr>
          <w:rFonts w:cs="B Nazanin"/>
          <w:rtl/>
        </w:rPr>
        <w:t>با استفاده از متد</w:t>
      </w:r>
      <w:r w:rsidRPr="008A1091">
        <w:rPr>
          <w:rFonts w:cs="B Nazanin"/>
          <w:lang w:bidi="fa-IR"/>
        </w:rPr>
        <w:t>values</w:t>
      </w:r>
      <w:r w:rsidRPr="008A1091">
        <w:rPr>
          <w:rFonts w:cs="B Nazanin"/>
          <w:rtl/>
        </w:rPr>
        <w:t>می‌توان به لیستی از مقادیر دیکشنری در پایتون دسترسی داشت. در ادامه، مثالی از نحوه کاربرد این متد در پایتون ارائه شده است</w:t>
      </w:r>
      <w:r w:rsidRPr="008A1091">
        <w:rPr>
          <w:rFonts w:cs="B Nazanin"/>
          <w:lang w:bidi="fa-IR"/>
        </w:rPr>
        <w:t>.</w:t>
      </w:r>
    </w:p>
    <w:p w14:paraId="70FE9AF7" w14:textId="77777777" w:rsidR="00F957AE" w:rsidRDefault="00F957AE" w:rsidP="00F957AE">
      <w:pPr>
        <w:bidi/>
        <w:rPr>
          <w:rFonts w:cs="B Nazanin"/>
          <w:lang w:bidi="fa-IR"/>
        </w:rPr>
      </w:pPr>
    </w:p>
    <w:p w14:paraId="728BF867" w14:textId="77777777" w:rsidR="00F957AE" w:rsidRDefault="00F957AE" w:rsidP="00F957AE">
      <w:pPr>
        <w:bidi/>
        <w:rPr>
          <w:rFonts w:cs="B Nazanin"/>
          <w:lang w:bidi="fa-IR"/>
        </w:rPr>
      </w:pPr>
    </w:p>
    <w:p w14:paraId="7EC57F3A" w14:textId="77777777" w:rsidR="00F957AE" w:rsidRDefault="00F957AE" w:rsidP="00F957AE">
      <w:pPr>
        <w:bidi/>
        <w:rPr>
          <w:rFonts w:cs="B Nazanin"/>
          <w:lang w:bidi="fa-IR"/>
        </w:rPr>
      </w:pPr>
    </w:p>
    <w:p w14:paraId="79AEBEFD" w14:textId="77777777" w:rsidR="00F957AE" w:rsidRDefault="00F957AE" w:rsidP="00F957AE">
      <w:pPr>
        <w:bidi/>
        <w:rPr>
          <w:rFonts w:cs="B Nazanin"/>
          <w:lang w:bidi="fa-IR"/>
        </w:rPr>
      </w:pPr>
    </w:p>
    <w:p w14:paraId="3FE1F7E8" w14:textId="77777777" w:rsidR="00F957AE" w:rsidRDefault="00F957AE" w:rsidP="00F957AE">
      <w:pPr>
        <w:bidi/>
        <w:rPr>
          <w:rFonts w:cs="B Nazanin"/>
          <w:lang w:bidi="fa-IR"/>
        </w:rPr>
      </w:pPr>
    </w:p>
    <w:p w14:paraId="5AF04CD5" w14:textId="77777777" w:rsidR="00F957AE" w:rsidRPr="008A1091" w:rsidRDefault="00F957AE" w:rsidP="00F957AE">
      <w:pPr>
        <w:bidi/>
        <w:rPr>
          <w:rFonts w:cs="B Nazanin"/>
          <w:b/>
          <w:bCs/>
          <w:sz w:val="28"/>
          <w:szCs w:val="28"/>
          <w:lang w:bidi="fa-IR"/>
        </w:rPr>
      </w:pPr>
      <w:r w:rsidRPr="008A1091">
        <w:rPr>
          <w:rFonts w:cs="B Nazanin"/>
          <w:b/>
          <w:bCs/>
          <w:sz w:val="28"/>
          <w:szCs w:val="28"/>
          <w:rtl/>
        </w:rPr>
        <w:lastRenderedPageBreak/>
        <w:t>متد</w:t>
      </w:r>
      <w:r w:rsidRPr="008A1091">
        <w:rPr>
          <w:rFonts w:cs="B Nazanin"/>
          <w:b/>
          <w:bCs/>
          <w:sz w:val="28"/>
          <w:szCs w:val="28"/>
          <w:lang w:bidi="fa-IR"/>
        </w:rPr>
        <w:t xml:space="preserve"> Pop </w:t>
      </w:r>
      <w:r w:rsidRPr="008A1091">
        <w:rPr>
          <w:rFonts w:cs="B Nazanin"/>
          <w:b/>
          <w:bCs/>
          <w:sz w:val="28"/>
          <w:szCs w:val="28"/>
          <w:rtl/>
        </w:rPr>
        <w:t>دیکشنری</w:t>
      </w:r>
    </w:p>
    <w:p w14:paraId="4FC06124" w14:textId="77777777" w:rsidR="00F957AE" w:rsidRPr="008A1091" w:rsidRDefault="00F957AE" w:rsidP="00F957AE">
      <w:pPr>
        <w:bidi/>
        <w:rPr>
          <w:rFonts w:cs="B Nazanin"/>
          <w:lang w:bidi="fa-IR"/>
        </w:rPr>
      </w:pPr>
      <w:r>
        <w:rPr>
          <w:rFonts w:cs="B Nazanin"/>
          <w:noProof/>
          <w:lang w:bidi="fa-IR"/>
        </w:rPr>
        <w:drawing>
          <wp:anchor distT="0" distB="0" distL="114300" distR="114300" simplePos="0" relativeHeight="251674624" behindDoc="0" locked="0" layoutInCell="1" allowOverlap="1" wp14:anchorId="3ADE9CDF" wp14:editId="0934FCB1">
            <wp:simplePos x="0" y="0"/>
            <wp:positionH relativeFrom="column">
              <wp:posOffset>-83127</wp:posOffset>
            </wp:positionH>
            <wp:positionV relativeFrom="paragraph">
              <wp:posOffset>645679</wp:posOffset>
            </wp:positionV>
            <wp:extent cx="6119495" cy="2403475"/>
            <wp:effectExtent l="0" t="0" r="0" b="0"/>
            <wp:wrapSquare wrapText="bothSides"/>
            <wp:docPr id="5070004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9495" cy="240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1091">
        <w:rPr>
          <w:rFonts w:cs="B Nazanin"/>
          <w:rtl/>
        </w:rPr>
        <w:t>با استفاده از</w:t>
      </w:r>
      <w:r w:rsidRPr="008A1091">
        <w:rPr>
          <w:rFonts w:ascii="Calibri" w:hAnsi="Calibri" w:cs="Calibri" w:hint="cs"/>
          <w:rtl/>
        </w:rPr>
        <w:t> </w:t>
      </w:r>
      <w:hyperlink r:id="rId39" w:history="1">
        <w:r w:rsidRPr="008A1091">
          <w:rPr>
            <w:rStyle w:val="Hyperlink"/>
            <w:rFonts w:cs="B Nazanin"/>
            <w:rtl/>
          </w:rPr>
          <w:t>دستور</w:t>
        </w:r>
        <w:r w:rsidRPr="008A1091">
          <w:rPr>
            <w:rStyle w:val="Hyperlink"/>
            <w:rFonts w:cs="B Nazanin"/>
            <w:lang w:bidi="fa-IR"/>
          </w:rPr>
          <w:t xml:space="preserve"> pop </w:t>
        </w:r>
        <w:r w:rsidRPr="008A1091">
          <w:rPr>
            <w:rStyle w:val="Hyperlink"/>
            <w:rFonts w:cs="B Nazanin"/>
            <w:rtl/>
          </w:rPr>
          <w:t>در پایتون</w:t>
        </w:r>
      </w:hyperlink>
      <w:r w:rsidRPr="008A1091">
        <w:rPr>
          <w:rFonts w:cs="B Nazanin"/>
          <w:lang w:bidi="fa-IR"/>
        </w:rPr>
        <w:t> </w:t>
      </w:r>
      <w:r w:rsidRPr="008A1091">
        <w:rPr>
          <w:rFonts w:cs="B Nazanin"/>
          <w:rtl/>
        </w:rPr>
        <w:t>می‌توان کلیدی را از دیکشنری پایتون حذف کرد و مقدار آن را پیش از حذف کلید، در خروجی بازگرداند. در ادامه مثالی از کاربرد این متد در پایتون ملاحظه می‌شود</w:t>
      </w:r>
      <w:r w:rsidRPr="008A1091">
        <w:rPr>
          <w:rFonts w:cs="B Nazanin"/>
          <w:lang w:bidi="fa-IR"/>
        </w:rPr>
        <w:t>.</w:t>
      </w:r>
    </w:p>
    <w:p w14:paraId="225B9326" w14:textId="77777777" w:rsidR="00F957AE" w:rsidRDefault="00F957AE" w:rsidP="00F957AE">
      <w:pPr>
        <w:bidi/>
        <w:rPr>
          <w:rFonts w:cs="B Nazanin"/>
          <w:lang w:bidi="fa-IR"/>
        </w:rPr>
      </w:pPr>
      <w:r>
        <w:rPr>
          <w:rFonts w:cs="B Nazanin"/>
          <w:noProof/>
          <w:lang w:bidi="fa-IR"/>
        </w:rPr>
        <w:drawing>
          <wp:anchor distT="0" distB="0" distL="114300" distR="114300" simplePos="0" relativeHeight="251675648" behindDoc="0" locked="0" layoutInCell="1" allowOverlap="1" wp14:anchorId="50CED86F" wp14:editId="2A51F4C4">
            <wp:simplePos x="0" y="0"/>
            <wp:positionH relativeFrom="column">
              <wp:posOffset>-118398</wp:posOffset>
            </wp:positionH>
            <wp:positionV relativeFrom="paragraph">
              <wp:posOffset>2680566</wp:posOffset>
            </wp:positionV>
            <wp:extent cx="6235700" cy="2361565"/>
            <wp:effectExtent l="0" t="0" r="0" b="635"/>
            <wp:wrapSquare wrapText="bothSides"/>
            <wp:docPr id="11811178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5700" cy="236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28CFF4" w14:textId="77777777" w:rsidR="00F957AE" w:rsidRDefault="00F957AE" w:rsidP="00F957AE">
      <w:pPr>
        <w:bidi/>
        <w:rPr>
          <w:rFonts w:cs="B Nazanin"/>
          <w:lang w:bidi="fa-IR"/>
        </w:rPr>
      </w:pPr>
    </w:p>
    <w:p w14:paraId="6EBE917D" w14:textId="77777777" w:rsidR="00F957AE" w:rsidRDefault="00F957AE" w:rsidP="00F957AE">
      <w:pPr>
        <w:bidi/>
        <w:rPr>
          <w:rFonts w:cs="B Nazanin"/>
          <w:b/>
          <w:bCs/>
        </w:rPr>
      </w:pPr>
    </w:p>
    <w:p w14:paraId="1FE05E0D" w14:textId="77777777" w:rsidR="00F957AE" w:rsidRDefault="00F957AE" w:rsidP="00F957AE">
      <w:pPr>
        <w:bidi/>
        <w:rPr>
          <w:rFonts w:cs="B Nazanin"/>
          <w:b/>
          <w:bCs/>
        </w:rPr>
      </w:pPr>
    </w:p>
    <w:p w14:paraId="7D84D317" w14:textId="77777777" w:rsidR="00F957AE" w:rsidRDefault="00F957AE" w:rsidP="00F957AE">
      <w:pPr>
        <w:bidi/>
        <w:rPr>
          <w:rFonts w:cs="B Nazanin"/>
          <w:b/>
          <w:bCs/>
        </w:rPr>
      </w:pPr>
    </w:p>
    <w:p w14:paraId="6BA3064D" w14:textId="77777777" w:rsidR="00F957AE" w:rsidRDefault="00F957AE" w:rsidP="00F957AE">
      <w:pPr>
        <w:bidi/>
        <w:rPr>
          <w:rFonts w:cs="B Nazanin"/>
          <w:b/>
          <w:bCs/>
        </w:rPr>
      </w:pPr>
    </w:p>
    <w:p w14:paraId="68359601" w14:textId="77777777" w:rsidR="00F957AE" w:rsidRDefault="00F957AE" w:rsidP="00F957AE">
      <w:pPr>
        <w:bidi/>
        <w:rPr>
          <w:rFonts w:cs="B Nazanin"/>
          <w:b/>
          <w:bCs/>
        </w:rPr>
      </w:pPr>
    </w:p>
    <w:p w14:paraId="6AC8A311" w14:textId="77777777" w:rsidR="00F957AE" w:rsidRDefault="00F957AE" w:rsidP="00F957AE">
      <w:pPr>
        <w:bidi/>
        <w:rPr>
          <w:rFonts w:cs="B Nazanin"/>
          <w:b/>
          <w:bCs/>
        </w:rPr>
      </w:pPr>
    </w:p>
    <w:p w14:paraId="2E24A2F0" w14:textId="77777777" w:rsidR="00F957AE" w:rsidRPr="008A1091" w:rsidRDefault="00F957AE" w:rsidP="00F957AE">
      <w:pPr>
        <w:bidi/>
        <w:rPr>
          <w:rFonts w:cs="B Nazanin"/>
          <w:b/>
          <w:bCs/>
          <w:sz w:val="28"/>
          <w:szCs w:val="28"/>
          <w:lang w:bidi="fa-IR"/>
        </w:rPr>
      </w:pPr>
      <w:r w:rsidRPr="008A1091">
        <w:rPr>
          <w:rFonts w:cs="B Nazanin"/>
          <w:b/>
          <w:bCs/>
          <w:sz w:val="28"/>
          <w:szCs w:val="28"/>
          <w:rtl/>
        </w:rPr>
        <w:lastRenderedPageBreak/>
        <w:t>متد</w:t>
      </w:r>
      <w:r w:rsidRPr="008A1091">
        <w:rPr>
          <w:rFonts w:cs="B Nazanin"/>
          <w:b/>
          <w:bCs/>
          <w:sz w:val="28"/>
          <w:szCs w:val="28"/>
          <w:lang w:bidi="fa-IR"/>
        </w:rPr>
        <w:t xml:space="preserve"> Update </w:t>
      </w:r>
      <w:r w:rsidRPr="008A1091">
        <w:rPr>
          <w:rFonts w:cs="B Nazanin"/>
          <w:b/>
          <w:bCs/>
          <w:sz w:val="28"/>
          <w:szCs w:val="28"/>
          <w:rtl/>
        </w:rPr>
        <w:t>دیکشنری</w:t>
      </w:r>
    </w:p>
    <w:p w14:paraId="4E8B8A0F" w14:textId="77777777" w:rsidR="00F957AE" w:rsidRPr="008A1091" w:rsidRDefault="00F957AE" w:rsidP="00F957AE">
      <w:pPr>
        <w:bidi/>
        <w:rPr>
          <w:rFonts w:cs="B Nazanin"/>
          <w:lang w:bidi="fa-IR"/>
        </w:rPr>
      </w:pPr>
      <w:r>
        <w:rPr>
          <w:rFonts w:cs="B Nazanin"/>
          <w:noProof/>
          <w:lang w:bidi="fa-IR"/>
        </w:rPr>
        <w:drawing>
          <wp:anchor distT="0" distB="0" distL="114300" distR="114300" simplePos="0" relativeHeight="251676672" behindDoc="0" locked="0" layoutInCell="1" allowOverlap="1" wp14:anchorId="2527BFE6" wp14:editId="00F992FB">
            <wp:simplePos x="0" y="0"/>
            <wp:positionH relativeFrom="column">
              <wp:posOffset>6119</wp:posOffset>
            </wp:positionH>
            <wp:positionV relativeFrom="paragraph">
              <wp:posOffset>3533313</wp:posOffset>
            </wp:positionV>
            <wp:extent cx="5936615" cy="1247140"/>
            <wp:effectExtent l="0" t="0" r="6985" b="0"/>
            <wp:wrapSquare wrapText="bothSides"/>
            <wp:docPr id="2395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6615" cy="1247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noProof/>
          <w:lang w:bidi="fa-IR"/>
        </w:rPr>
        <w:drawing>
          <wp:anchor distT="0" distB="0" distL="114300" distR="114300" simplePos="0" relativeHeight="251677696" behindDoc="0" locked="0" layoutInCell="1" allowOverlap="1" wp14:anchorId="0188520C" wp14:editId="65C045F0">
            <wp:simplePos x="0" y="0"/>
            <wp:positionH relativeFrom="column">
              <wp:posOffset>-83185</wp:posOffset>
            </wp:positionH>
            <wp:positionV relativeFrom="paragraph">
              <wp:posOffset>584200</wp:posOffset>
            </wp:positionV>
            <wp:extent cx="6026150" cy="2950210"/>
            <wp:effectExtent l="0" t="0" r="0" b="2540"/>
            <wp:wrapSquare wrapText="bothSides"/>
            <wp:docPr id="661838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26150" cy="295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1091">
        <w:rPr>
          <w:rFonts w:cs="B Nazanin"/>
          <w:rtl/>
        </w:rPr>
        <w:t>از متد</w:t>
      </w:r>
      <w:r w:rsidRPr="008A1091">
        <w:rPr>
          <w:rFonts w:cs="B Nazanin"/>
          <w:lang w:bidi="fa-IR"/>
        </w:rPr>
        <w:t>update</w:t>
      </w:r>
      <w:r w:rsidRPr="008A1091">
        <w:rPr>
          <w:rFonts w:cs="B Nazanin"/>
          <w:rtl/>
        </w:rPr>
        <w:t>به منظور ادغام کردن دو دیکشنری یا لیستی از تاپل‌ها با دیکشنری استفاده می‌شود. در ادامه، نحوه استفاده از این متد در پایتون ارائه شده است</w:t>
      </w:r>
      <w:r w:rsidRPr="008A1091">
        <w:rPr>
          <w:rFonts w:cs="B Nazanin"/>
          <w:lang w:bidi="fa-IR"/>
        </w:rPr>
        <w:t>.</w:t>
      </w:r>
    </w:p>
    <w:p w14:paraId="5A3C361E" w14:textId="77777777" w:rsidR="00F957AE" w:rsidRDefault="00F957AE" w:rsidP="00F957AE">
      <w:pPr>
        <w:bidi/>
        <w:rPr>
          <w:rFonts w:cs="B Nazanin"/>
          <w:lang w:bidi="fa-IR"/>
        </w:rPr>
      </w:pPr>
    </w:p>
    <w:p w14:paraId="52F5007A" w14:textId="77777777" w:rsidR="00F957AE" w:rsidRDefault="00F957AE" w:rsidP="00F957AE">
      <w:pPr>
        <w:bidi/>
        <w:rPr>
          <w:rFonts w:cs="B Nazanin"/>
          <w:lang w:bidi="fa-IR"/>
        </w:rPr>
      </w:pPr>
    </w:p>
    <w:p w14:paraId="1C203186" w14:textId="77777777" w:rsidR="00F957AE" w:rsidRDefault="00F957AE" w:rsidP="00F957AE">
      <w:pPr>
        <w:bidi/>
        <w:rPr>
          <w:rFonts w:cs="B Nazanin"/>
          <w:lang w:bidi="fa-IR"/>
        </w:rPr>
      </w:pPr>
    </w:p>
    <w:p w14:paraId="1A18960F" w14:textId="77777777" w:rsidR="00F957AE" w:rsidRDefault="00F957AE" w:rsidP="00F957AE">
      <w:pPr>
        <w:bidi/>
        <w:rPr>
          <w:rFonts w:cs="B Nazanin"/>
          <w:lang w:bidi="fa-IR"/>
        </w:rPr>
      </w:pPr>
    </w:p>
    <w:p w14:paraId="3C416FA7" w14:textId="77777777" w:rsidR="00F957AE" w:rsidRDefault="00F957AE" w:rsidP="00F957AE">
      <w:pPr>
        <w:bidi/>
        <w:rPr>
          <w:rFonts w:cs="B Nazanin"/>
          <w:lang w:bidi="fa-IR"/>
        </w:rPr>
      </w:pPr>
    </w:p>
    <w:p w14:paraId="356527F8" w14:textId="77777777" w:rsidR="00F957AE" w:rsidRDefault="00F957AE" w:rsidP="00F957AE">
      <w:pPr>
        <w:bidi/>
        <w:rPr>
          <w:rFonts w:cs="B Nazanin"/>
          <w:lang w:bidi="fa-IR"/>
        </w:rPr>
      </w:pPr>
    </w:p>
    <w:p w14:paraId="04BB27D2" w14:textId="77777777" w:rsidR="00F957AE" w:rsidRDefault="00F957AE" w:rsidP="00F957AE">
      <w:pPr>
        <w:bidi/>
        <w:rPr>
          <w:rFonts w:cs="B Nazanin"/>
          <w:lang w:bidi="fa-IR"/>
        </w:rPr>
      </w:pPr>
    </w:p>
    <w:p w14:paraId="1AF344C9" w14:textId="77777777" w:rsidR="00F957AE" w:rsidRDefault="00F957AE" w:rsidP="00F957AE">
      <w:pPr>
        <w:bidi/>
        <w:rPr>
          <w:rFonts w:cs="B Nazanin"/>
          <w:lang w:bidi="fa-IR"/>
        </w:rPr>
      </w:pPr>
    </w:p>
    <w:p w14:paraId="01A28DEB" w14:textId="77777777" w:rsidR="00F957AE" w:rsidRDefault="00F957AE" w:rsidP="00F957AE">
      <w:pPr>
        <w:bidi/>
        <w:rPr>
          <w:rFonts w:cs="B Nazanin"/>
          <w:lang w:bidi="fa-IR"/>
        </w:rPr>
      </w:pPr>
    </w:p>
    <w:p w14:paraId="542B1B01" w14:textId="77777777" w:rsidR="00F957AE" w:rsidRPr="008A1091" w:rsidRDefault="00F957AE" w:rsidP="00F957AE">
      <w:pPr>
        <w:bidi/>
        <w:rPr>
          <w:rFonts w:cs="B Nazanin"/>
          <w:b/>
          <w:bCs/>
          <w:sz w:val="28"/>
          <w:szCs w:val="28"/>
          <w:lang w:bidi="fa-IR"/>
        </w:rPr>
      </w:pPr>
      <w:r w:rsidRPr="008A1091">
        <w:rPr>
          <w:rFonts w:cs="B Nazanin"/>
          <w:b/>
          <w:bCs/>
          <w:sz w:val="28"/>
          <w:szCs w:val="28"/>
          <w:rtl/>
        </w:rPr>
        <w:lastRenderedPageBreak/>
        <w:t>دیکشنری تو در تو در پایتون چیست ؟</w:t>
      </w:r>
    </w:p>
    <w:p w14:paraId="14B7DCC5" w14:textId="77777777" w:rsidR="00F957AE" w:rsidRPr="008A1091" w:rsidRDefault="00F957AE" w:rsidP="00F957AE">
      <w:pPr>
        <w:bidi/>
        <w:rPr>
          <w:rFonts w:cs="B Nazanin"/>
          <w:lang w:bidi="fa-IR"/>
        </w:rPr>
      </w:pPr>
      <w:r>
        <w:rPr>
          <w:rFonts w:cs="B Nazanin"/>
          <w:noProof/>
          <w:lang w:bidi="fa-IR"/>
        </w:rPr>
        <w:drawing>
          <wp:anchor distT="0" distB="0" distL="114300" distR="114300" simplePos="0" relativeHeight="251678720" behindDoc="0" locked="0" layoutInCell="1" allowOverlap="1" wp14:anchorId="1C47FAA4" wp14:editId="106726C5">
            <wp:simplePos x="0" y="0"/>
            <wp:positionH relativeFrom="column">
              <wp:posOffset>-90170</wp:posOffset>
            </wp:positionH>
            <wp:positionV relativeFrom="paragraph">
              <wp:posOffset>555394</wp:posOffset>
            </wp:positionV>
            <wp:extent cx="6251575" cy="2472690"/>
            <wp:effectExtent l="0" t="0" r="0" b="3810"/>
            <wp:wrapSquare wrapText="bothSides"/>
            <wp:docPr id="12115657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51575" cy="2472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1091">
        <w:rPr>
          <w:rFonts w:cs="B Nazanin"/>
          <w:rtl/>
        </w:rPr>
        <w:t>در پایتون می‌توان دیکشنری‌های تو در تو ایجاد کرد. به عبارتی، کلیدهای دیکشنری می‌توانند مقادیری از نوع ساختار داده دیکشنری داشته باشند که هر کدام از این دیکشنری‌ها دارای کلیدها و مقادیر هستند</w:t>
      </w:r>
      <w:r w:rsidRPr="008A1091">
        <w:rPr>
          <w:rFonts w:cs="B Nazanin"/>
          <w:lang w:bidi="fa-IR"/>
        </w:rPr>
        <w:t>.</w:t>
      </w:r>
    </w:p>
    <w:p w14:paraId="6C9D239E" w14:textId="77777777" w:rsidR="00F957AE" w:rsidRDefault="00F957AE" w:rsidP="00F957AE">
      <w:pPr>
        <w:bidi/>
        <w:rPr>
          <w:rFonts w:cs="B Nazanin"/>
          <w:b/>
          <w:bCs/>
          <w:sz w:val="28"/>
          <w:szCs w:val="28"/>
        </w:rPr>
      </w:pPr>
    </w:p>
    <w:p w14:paraId="636C4B20" w14:textId="77777777" w:rsidR="00F957AE" w:rsidRPr="008A1091" w:rsidRDefault="00F957AE" w:rsidP="00F957AE">
      <w:pPr>
        <w:bidi/>
        <w:rPr>
          <w:rFonts w:cs="B Nazanin"/>
          <w:b/>
          <w:bCs/>
          <w:sz w:val="28"/>
          <w:szCs w:val="28"/>
          <w:lang w:bidi="fa-IR"/>
        </w:rPr>
      </w:pPr>
      <w:r w:rsidRPr="008A1091">
        <w:rPr>
          <w:rFonts w:cs="B Nazanin"/>
          <w:b/>
          <w:bCs/>
          <w:sz w:val="28"/>
          <w:szCs w:val="28"/>
          <w:rtl/>
        </w:rPr>
        <w:t>دسترسی به مقادیر دیکشنری های تو در تو در پایتون</w:t>
      </w:r>
    </w:p>
    <w:p w14:paraId="4C8AE5AA" w14:textId="77777777" w:rsidR="00F957AE" w:rsidRPr="008A1091" w:rsidRDefault="00F957AE" w:rsidP="00F957AE">
      <w:pPr>
        <w:bidi/>
        <w:rPr>
          <w:rFonts w:cs="B Nazanin"/>
          <w:lang w:bidi="fa-IR"/>
        </w:rPr>
      </w:pPr>
      <w:r>
        <w:rPr>
          <w:rFonts w:cs="B Nazanin"/>
          <w:b/>
          <w:bCs/>
          <w:noProof/>
          <w:sz w:val="28"/>
          <w:szCs w:val="28"/>
        </w:rPr>
        <w:drawing>
          <wp:anchor distT="0" distB="0" distL="114300" distR="114300" simplePos="0" relativeHeight="251679744" behindDoc="0" locked="0" layoutInCell="1" allowOverlap="1" wp14:anchorId="60470817" wp14:editId="200E40DC">
            <wp:simplePos x="0" y="0"/>
            <wp:positionH relativeFrom="column">
              <wp:posOffset>-404</wp:posOffset>
            </wp:positionH>
            <wp:positionV relativeFrom="paragraph">
              <wp:posOffset>381000</wp:posOffset>
            </wp:positionV>
            <wp:extent cx="5943600" cy="1496060"/>
            <wp:effectExtent l="0" t="0" r="0" b="8890"/>
            <wp:wrapSquare wrapText="bothSides"/>
            <wp:docPr id="823614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496060"/>
                    </a:xfrm>
                    <a:prstGeom prst="rect">
                      <a:avLst/>
                    </a:prstGeom>
                    <a:noFill/>
                    <a:ln>
                      <a:noFill/>
                    </a:ln>
                  </pic:spPr>
                </pic:pic>
              </a:graphicData>
            </a:graphic>
          </wp:anchor>
        </w:drawing>
      </w:r>
      <w:r w:rsidRPr="008A1091">
        <w:rPr>
          <w:rFonts w:cs="B Nazanin"/>
          <w:rtl/>
        </w:rPr>
        <w:t>به منظور دسترسی به آیتمی خاص در دیکشنری‌های تو در تو می‌توان از علامت براکت</w:t>
      </w:r>
      <w:r w:rsidRPr="008A1091">
        <w:rPr>
          <w:rFonts w:cs="B Nazanin"/>
          <w:lang w:bidi="fa-IR"/>
        </w:rPr>
        <w:t xml:space="preserve"> ([]) </w:t>
      </w:r>
      <w:r w:rsidRPr="008A1091">
        <w:rPr>
          <w:rFonts w:cs="B Nazanin"/>
          <w:rtl/>
        </w:rPr>
        <w:t>به‌صورت زیر استفاده کرد</w:t>
      </w:r>
      <w:r w:rsidRPr="008A1091">
        <w:rPr>
          <w:rFonts w:cs="B Nazanin"/>
          <w:lang w:bidi="fa-IR"/>
        </w:rPr>
        <w:t>:</w:t>
      </w:r>
    </w:p>
    <w:p w14:paraId="079978D6" w14:textId="77777777" w:rsidR="00F957AE" w:rsidRDefault="00F957AE" w:rsidP="00F957AE">
      <w:pPr>
        <w:bidi/>
        <w:rPr>
          <w:rFonts w:cs="B Nazanin"/>
          <w:rtl/>
          <w:lang w:bidi="fa-IR"/>
        </w:rPr>
      </w:pPr>
      <w:r>
        <w:rPr>
          <w:rFonts w:cs="B Nazanin"/>
          <w:noProof/>
          <w:lang w:bidi="fa-IR"/>
        </w:rPr>
        <w:drawing>
          <wp:inline distT="0" distB="0" distL="0" distR="0" wp14:anchorId="5DDAFDFA" wp14:editId="354E59A8">
            <wp:extent cx="5943600" cy="907415"/>
            <wp:effectExtent l="0" t="0" r="0" b="6985"/>
            <wp:docPr id="12482058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907415"/>
                    </a:xfrm>
                    <a:prstGeom prst="rect">
                      <a:avLst/>
                    </a:prstGeom>
                    <a:noFill/>
                    <a:ln>
                      <a:noFill/>
                    </a:ln>
                  </pic:spPr>
                </pic:pic>
              </a:graphicData>
            </a:graphic>
          </wp:inline>
        </w:drawing>
      </w:r>
    </w:p>
    <w:p w14:paraId="25BD678F" w14:textId="77777777" w:rsidR="00F957AE" w:rsidRDefault="00F957AE" w:rsidP="00F957AE">
      <w:pPr>
        <w:bidi/>
        <w:rPr>
          <w:rFonts w:cs="B Nazanin"/>
          <w:lang w:bidi="fa-IR"/>
        </w:rPr>
      </w:pPr>
    </w:p>
    <w:p w14:paraId="6E3AAD2B" w14:textId="77777777" w:rsidR="00F957AE" w:rsidRDefault="00F957AE" w:rsidP="00F957AE">
      <w:pPr>
        <w:bidi/>
        <w:rPr>
          <w:rFonts w:cs="B Nazanin"/>
          <w:lang w:bidi="fa-IR"/>
        </w:rPr>
      </w:pPr>
    </w:p>
    <w:p w14:paraId="5C122AC1" w14:textId="77777777" w:rsidR="00F957AE" w:rsidRDefault="00F957AE" w:rsidP="00F957AE">
      <w:pPr>
        <w:bidi/>
        <w:rPr>
          <w:rFonts w:cs="B Nazanin"/>
          <w:lang w:bidi="fa-IR"/>
        </w:rPr>
      </w:pPr>
    </w:p>
    <w:p w14:paraId="3FFF09C0" w14:textId="77777777" w:rsidR="00F957AE" w:rsidRPr="008A1091" w:rsidRDefault="00F957AE" w:rsidP="00F957AE">
      <w:pPr>
        <w:bidi/>
        <w:rPr>
          <w:rFonts w:cs="B Nazanin"/>
          <w:b/>
          <w:bCs/>
          <w:sz w:val="28"/>
          <w:szCs w:val="28"/>
          <w:lang w:bidi="fa-IR"/>
        </w:rPr>
      </w:pPr>
      <w:r w:rsidRPr="008A1091">
        <w:rPr>
          <w:rFonts w:cs="B Nazanin"/>
          <w:b/>
          <w:bCs/>
          <w:sz w:val="28"/>
          <w:szCs w:val="28"/>
          <w:rtl/>
        </w:rPr>
        <w:lastRenderedPageBreak/>
        <w:t>اضافه کردن آیتم جدید به دیکشنری های تو در تو در پایتون</w:t>
      </w:r>
    </w:p>
    <w:p w14:paraId="3625EA36" w14:textId="77777777" w:rsidR="00F957AE" w:rsidRPr="008A1091" w:rsidRDefault="00F957AE" w:rsidP="00F957AE">
      <w:pPr>
        <w:bidi/>
        <w:rPr>
          <w:rFonts w:cs="B Nazanin"/>
          <w:lang w:bidi="fa-IR"/>
        </w:rPr>
      </w:pPr>
      <w:r>
        <w:rPr>
          <w:rFonts w:cs="B Nazanin"/>
          <w:noProof/>
          <w:lang w:bidi="fa-IR"/>
        </w:rPr>
        <w:drawing>
          <wp:anchor distT="0" distB="0" distL="114300" distR="114300" simplePos="0" relativeHeight="251680768" behindDoc="0" locked="0" layoutInCell="1" allowOverlap="1" wp14:anchorId="19D242D9" wp14:editId="325B36E1">
            <wp:simplePos x="0" y="0"/>
            <wp:positionH relativeFrom="column">
              <wp:posOffset>-83762</wp:posOffset>
            </wp:positionH>
            <wp:positionV relativeFrom="paragraph">
              <wp:posOffset>604058</wp:posOffset>
            </wp:positionV>
            <wp:extent cx="6082665" cy="3331845"/>
            <wp:effectExtent l="0" t="0" r="0" b="1905"/>
            <wp:wrapSquare wrapText="bothSides"/>
            <wp:docPr id="19525945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82665" cy="333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1091">
        <w:rPr>
          <w:rFonts w:cs="B Nazanin"/>
          <w:rtl/>
        </w:rPr>
        <w:t>به منظور اضافه کردن مقداری خاص در دیکشنری‌های تو در تو نیز از علامت براکت</w:t>
      </w:r>
      <w:r w:rsidRPr="008A1091">
        <w:rPr>
          <w:rFonts w:cs="B Nazanin"/>
          <w:lang w:bidi="fa-IR"/>
        </w:rPr>
        <w:t xml:space="preserve"> ([]) </w:t>
      </w:r>
      <w:r w:rsidRPr="008A1091">
        <w:rPr>
          <w:rFonts w:cs="B Nazanin"/>
          <w:rtl/>
        </w:rPr>
        <w:t>استفاده می‌شود. در قطعه کد زیر، نحوه اضافه کردن مقادیر جدید به دیکشنری‌های تو در تو ملاحظه می‌شود</w:t>
      </w:r>
      <w:r w:rsidRPr="008A1091">
        <w:rPr>
          <w:rFonts w:cs="B Nazanin"/>
          <w:lang w:bidi="fa-IR"/>
        </w:rPr>
        <w:t>.</w:t>
      </w:r>
    </w:p>
    <w:p w14:paraId="6796DCD3" w14:textId="77777777" w:rsidR="00F957AE" w:rsidRPr="008A1091" w:rsidRDefault="00F957AE" w:rsidP="00F957AE">
      <w:pPr>
        <w:bidi/>
        <w:rPr>
          <w:rFonts w:cs="B Nazanin"/>
          <w:rtl/>
          <w:lang w:bidi="fa-IR"/>
        </w:rPr>
      </w:pPr>
    </w:p>
    <w:p w14:paraId="0242DDB8" w14:textId="77777777" w:rsidR="00F957AE" w:rsidRDefault="00F957AE" w:rsidP="00F957AE">
      <w:pPr>
        <w:bidi/>
        <w:rPr>
          <w:lang w:bidi="fa-IR"/>
        </w:rPr>
      </w:pPr>
    </w:p>
    <w:sectPr w:rsidR="00F957AE" w:rsidSect="00F957AE">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B1B"/>
    <w:multiLevelType w:val="multilevel"/>
    <w:tmpl w:val="569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657FD"/>
    <w:multiLevelType w:val="multilevel"/>
    <w:tmpl w:val="852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C0B88"/>
    <w:multiLevelType w:val="multilevel"/>
    <w:tmpl w:val="441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C7981"/>
    <w:multiLevelType w:val="hybridMultilevel"/>
    <w:tmpl w:val="1578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326934"/>
    <w:multiLevelType w:val="multilevel"/>
    <w:tmpl w:val="8DF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594202">
    <w:abstractNumId w:val="1"/>
  </w:num>
  <w:num w:numId="2" w16cid:durableId="923951642">
    <w:abstractNumId w:val="4"/>
  </w:num>
  <w:num w:numId="3" w16cid:durableId="1329022248">
    <w:abstractNumId w:val="0"/>
  </w:num>
  <w:num w:numId="4" w16cid:durableId="595484329">
    <w:abstractNumId w:val="2"/>
  </w:num>
  <w:num w:numId="5" w16cid:durableId="1783300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AE"/>
    <w:rsid w:val="00E61553"/>
    <w:rsid w:val="00F957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6A8C"/>
  <w15:chartTrackingRefBased/>
  <w15:docId w15:val="{EE62DB0A-BE08-4076-B812-2A2F8A54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7AE"/>
  </w:style>
  <w:style w:type="paragraph" w:styleId="Heading1">
    <w:name w:val="heading 1"/>
    <w:basedOn w:val="Normal"/>
    <w:next w:val="Normal"/>
    <w:link w:val="Heading1Char"/>
    <w:uiPriority w:val="9"/>
    <w:qFormat/>
    <w:rsid w:val="00F95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7AE"/>
    <w:rPr>
      <w:rFonts w:eastAsiaTheme="majorEastAsia" w:cstheme="majorBidi"/>
      <w:color w:val="272727" w:themeColor="text1" w:themeTint="D8"/>
    </w:rPr>
  </w:style>
  <w:style w:type="paragraph" w:styleId="Title">
    <w:name w:val="Title"/>
    <w:basedOn w:val="Normal"/>
    <w:next w:val="Normal"/>
    <w:link w:val="TitleChar"/>
    <w:uiPriority w:val="10"/>
    <w:qFormat/>
    <w:rsid w:val="00F95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7AE"/>
    <w:pPr>
      <w:spacing w:before="160"/>
      <w:jc w:val="center"/>
    </w:pPr>
    <w:rPr>
      <w:i/>
      <w:iCs/>
      <w:color w:val="404040" w:themeColor="text1" w:themeTint="BF"/>
    </w:rPr>
  </w:style>
  <w:style w:type="character" w:customStyle="1" w:styleId="QuoteChar">
    <w:name w:val="Quote Char"/>
    <w:basedOn w:val="DefaultParagraphFont"/>
    <w:link w:val="Quote"/>
    <w:uiPriority w:val="29"/>
    <w:rsid w:val="00F957AE"/>
    <w:rPr>
      <w:i/>
      <w:iCs/>
      <w:color w:val="404040" w:themeColor="text1" w:themeTint="BF"/>
    </w:rPr>
  </w:style>
  <w:style w:type="paragraph" w:styleId="ListParagraph">
    <w:name w:val="List Paragraph"/>
    <w:basedOn w:val="Normal"/>
    <w:uiPriority w:val="34"/>
    <w:qFormat/>
    <w:rsid w:val="00F957AE"/>
    <w:pPr>
      <w:ind w:left="720"/>
      <w:contextualSpacing/>
    </w:pPr>
  </w:style>
  <w:style w:type="character" w:styleId="IntenseEmphasis">
    <w:name w:val="Intense Emphasis"/>
    <w:basedOn w:val="DefaultParagraphFont"/>
    <w:uiPriority w:val="21"/>
    <w:qFormat/>
    <w:rsid w:val="00F957AE"/>
    <w:rPr>
      <w:i/>
      <w:iCs/>
      <w:color w:val="2F5496" w:themeColor="accent1" w:themeShade="BF"/>
    </w:rPr>
  </w:style>
  <w:style w:type="paragraph" w:styleId="IntenseQuote">
    <w:name w:val="Intense Quote"/>
    <w:basedOn w:val="Normal"/>
    <w:next w:val="Normal"/>
    <w:link w:val="IntenseQuoteChar"/>
    <w:uiPriority w:val="30"/>
    <w:qFormat/>
    <w:rsid w:val="00F95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7AE"/>
    <w:rPr>
      <w:i/>
      <w:iCs/>
      <w:color w:val="2F5496" w:themeColor="accent1" w:themeShade="BF"/>
    </w:rPr>
  </w:style>
  <w:style w:type="character" w:styleId="IntenseReference">
    <w:name w:val="Intense Reference"/>
    <w:basedOn w:val="DefaultParagraphFont"/>
    <w:uiPriority w:val="32"/>
    <w:qFormat/>
    <w:rsid w:val="00F957AE"/>
    <w:rPr>
      <w:b/>
      <w:bCs/>
      <w:smallCaps/>
      <w:color w:val="2F5496" w:themeColor="accent1" w:themeShade="BF"/>
      <w:spacing w:val="5"/>
    </w:rPr>
  </w:style>
  <w:style w:type="character" w:styleId="Hyperlink">
    <w:name w:val="Hyperlink"/>
    <w:basedOn w:val="DefaultParagraphFont"/>
    <w:uiPriority w:val="99"/>
    <w:unhideWhenUsed/>
    <w:rsid w:val="00F957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faradars.org/%D8%AA%D9%81%D8%A7%D9%88%D8%AA-%D9%84%DB%8C%D8%B3%D8%AA-%D9%88-%D8%AA%D8%A7%D9%BE%D9%84-%D8%AF%D8%B1-%D9%BE%D8%A7%DB%8C%D8%AA%D9%88%D9%86/" TargetMode="External"/><Relationship Id="rId18" Type="http://schemas.openxmlformats.org/officeDocument/2006/relationships/image" Target="media/image11.png"/><Relationship Id="rId26" Type="http://schemas.openxmlformats.org/officeDocument/2006/relationships/hyperlink" Target="https://blog.faradars.org/%d8%aa%d8%a8%d8%af%db%8c%d9%84-%d8%af%db%8c%da%a9%d8%b4%d9%86%d8%b1%db%8c-%d8%a8%d9%87-%d9%84%db%8c%d8%b3%d8%aa-%d8%af%d8%b1-%d9%be%d8%a7%db%8c%d8%aa%d9%88%d9%86/" TargetMode="External"/><Relationship Id="rId39" Type="http://schemas.openxmlformats.org/officeDocument/2006/relationships/hyperlink" Target="https://blog.faradars.org/%D8%AF%D8%B3%D8%AA%D9%88%D8%B1-pop-%D8%AF%D8%B1-%D9%BE%D8%A7%DB%8C%D8%AA%D9%88%D9%86/" TargetMode="External"/><Relationship Id="rId21" Type="http://schemas.openxmlformats.org/officeDocument/2006/relationships/hyperlink" Target="https://blog.faradars.org/%D8%B3%D8%A7%D8%AE%D8%AA%D9%85%D8%A7%D9%86-%D8%AF%D8%A7%D8%AF%D9%87-data-structure-%D8%B1%D8%A7%D9%87%D9%86%D9%85%D8%A7%DB%8C-%D8%AC%D8%A7%D9%85%D8%B9-%D9%88-%DA%A9%D8%A7%D8%B1%D8%A8%D8%B1%D8%AF/" TargetMode="External"/><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blog.faradars.org/%D9%86%D9%88%D8%B9-%D8%AF%D8%A7%D8%AF%D9%87-%D9%85%D8%AC%D9%85%D9%88%D8%B9%D9%87-%D8%AF%D8%B1-%D9%BE%D8%A7%DB%8C%D8%AA%D9%88%D9%86/" TargetMode="External"/><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hyperlink" Target="https://blog.faradars.org/%DA%A9%D8%A7%D8%B1%D8%A8%D8%B1%D8%AF-%D9%BE%D8%A7%DB%8C%D8%AA%D9%88%D9%86/" TargetMode="External"/><Relationship Id="rId15" Type="http://schemas.openxmlformats.org/officeDocument/2006/relationships/hyperlink" Target="https://blog.faradars.org/append-%D8%AF%D8%B1-%D9%BE%D8%A7%DB%8C%D8%AA%D9%88%D9%86/" TargetMode="External"/><Relationship Id="rId23" Type="http://schemas.openxmlformats.org/officeDocument/2006/relationships/hyperlink" Target="https://blog.faradars.org/%D9%86%D9%88%D8%B9-%D8%AF%D8%A7%D8%AF%D9%87-%D8%AA%D8%A7%D9%BE%D9%84-%D8%AF%D8%B1-%D9%BE%D8%A7%DB%8C%D8%AA%D9%88%D9%86/" TargetMode="Externa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hyperlink" Target="https://blog.faradars.org/%D8%AF%D8%B3%D8%AA%D9%88%D8%B1-pop-%D8%AF%D8%B1-%D9%BE%D8%A7%DB%8C%D8%AA%D9%88%D9%86/" TargetMode="External"/><Relationship Id="rId31" Type="http://schemas.openxmlformats.org/officeDocument/2006/relationships/image" Target="media/image15.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blog.faradars.org/python-list/" TargetMode="External"/><Relationship Id="rId27" Type="http://schemas.openxmlformats.org/officeDocument/2006/relationships/hyperlink" Target="https://blog.faradars.org/%d8%aa%d8%a8%d8%af%db%8c%d9%84-%d9%84%db%8c%d8%b3%d8%aa-%d8%a8%d9%87-%d8%af%db%8c%da%a9%d8%b4%d9%86%d8%b1%db%8c-%d8%af%d8%b1-%d9%be%d8%a7%db%8c%d8%aa%d9%88%d9%86/" TargetMode="External"/><Relationship Id="rId30" Type="http://schemas.openxmlformats.org/officeDocument/2006/relationships/image" Target="media/image14.png"/><Relationship Id="rId35" Type="http://schemas.openxmlformats.org/officeDocument/2006/relationships/hyperlink" Target="https://blog.faradars.org/%d9%85%d8%aa%d8%af-%d8%af%d8%b1-%d9%be%d8%a7%db%8c%d8%aa%d9%88%d9%86-%da%86%db%8c%d8%b3%d8%aa/" TargetMode="External"/><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hyperlink" Target="https://blog.faradars.org/%D8%A8%D9%87%D8%AA%D8%B1%DB%8C%D9%86-%D8%B2%D8%A8%D8%A7%D9%86-%D9%87%D8%A7%DB%8C-%D8%A8%D8%B1%D9%86%D8%A7%D9%85%D9%87-%D9%86%D9%88%DB%8C%D8%B3%DB%8C/"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hyperlink" Target="https://blog.faradars.org/data_structure_overview/" TargetMode="External"/><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1648</Words>
  <Characters>9396</Characters>
  <Application>Microsoft Office Word</Application>
  <DocSecurity>0</DocSecurity>
  <Lines>78</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2026-07-25T15:10:00Z</dcterms:created>
  <dcterms:modified xsi:type="dcterms:W3CDTF">2026-07-25T15:12:00Z</dcterms:modified>
</cp:coreProperties>
</file>