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EB3" w:rsidRDefault="00D974AC" w:rsidP="00D974AC">
      <w:pPr>
        <w:rPr>
          <w:color w:val="000000" w:themeColor="text1"/>
          <w:shd w:val="clear" w:color="auto" w:fill="F5F5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74AC">
        <w:rPr>
          <w:color w:val="000000" w:themeColor="text1"/>
          <w:shd w:val="clear" w:color="auto" w:fill="F5F5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Суть проекта — отследить влияние условий жизни учащихся в возрасте от 15 до 22 лет на их успеваемость по математике, чтобы на ранней стадии выявлять студентов, находящихся в группе риска.</w:t>
      </w:r>
    </w:p>
    <w:p w:rsidR="00D974AC" w:rsidRDefault="00D974AC" w:rsidP="00D974AC">
      <w:pPr>
        <w:rPr>
          <w:color w:val="000000" w:themeColor="text1"/>
          <w:shd w:val="clear" w:color="auto" w:fill="F5F5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hd w:val="clear" w:color="auto" w:fill="F5F5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Выполняется на основании данных о нескольких сотнях учеников, их условиях жизни, их результатах.</w:t>
      </w:r>
    </w:p>
    <w:p w:rsidR="00D974AC" w:rsidRPr="00D974AC" w:rsidRDefault="00D974AC" w:rsidP="00D974A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hd w:val="clear" w:color="auto" w:fill="F5F5F5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Во время работы. Очистил данные от мало пригодных к анализу. Заполнил пропуски в данных. Проанализировал на предмет взаимосвязей с результатами экзаменов. Убрал те данные, которые не влияют на результат. Отдельно посмотрел группу учащихся, получивших низкий балл. Попробовал найти общие признаки у тех, кто не явился на экзамен. Сделал выводы.</w:t>
      </w:r>
    </w:p>
    <w:p w:rsidR="00D974AC" w:rsidRDefault="00D974AC">
      <w:bookmarkStart w:id="0" w:name="_GoBack"/>
      <w:bookmarkEnd w:id="0"/>
    </w:p>
    <w:p w:rsidR="00D974AC" w:rsidRDefault="00D974AC" w:rsidP="00D974AC">
      <w:pPr>
        <w:rPr>
          <w:b/>
          <w:i/>
          <w:sz w:val="44"/>
        </w:rPr>
      </w:pPr>
      <w:r>
        <w:rPr>
          <w:b/>
          <w:i/>
          <w:sz w:val="44"/>
        </w:rPr>
        <w:t>Результаты</w:t>
      </w:r>
      <w:r>
        <w:rPr>
          <w:b/>
          <w:i/>
          <w:sz w:val="44"/>
        </w:rPr>
        <w:t>.</w:t>
      </w:r>
    </w:p>
    <w:p w:rsidR="00D974AC" w:rsidRDefault="00D974AC" w:rsidP="00D974AC">
      <w:pPr>
        <w:rPr>
          <w:i/>
          <w:sz w:val="24"/>
          <w:u w:val="single"/>
        </w:rPr>
      </w:pPr>
      <w:r>
        <w:rPr>
          <w:i/>
          <w:sz w:val="24"/>
          <w:u w:val="single"/>
        </w:rPr>
        <w:t>Группы риска.</w:t>
      </w:r>
    </w:p>
    <w:p w:rsidR="00D974AC" w:rsidRDefault="00D974AC" w:rsidP="00D974AC">
      <w:r>
        <w:t xml:space="preserve">Женский пол: раздельно живущие родители; опекун – не кто-то из родителей; получает дополнительную образовательную </w:t>
      </w:r>
      <w:proofErr w:type="gramStart"/>
      <w:r>
        <w:t>поддержку;  посещала</w:t>
      </w:r>
      <w:proofErr w:type="gramEnd"/>
      <w:r>
        <w:t xml:space="preserve"> детский сад; отец занимается домашним хозяйством.</w:t>
      </w:r>
    </w:p>
    <w:p w:rsidR="00D974AC" w:rsidRDefault="00D974AC" w:rsidP="00D974AC">
      <w:r>
        <w:t xml:space="preserve">Мужской пол: живёт вне городской черты; родители живут вместе; мать не является домохозяйкой; нет дополнительных </w:t>
      </w:r>
      <w:proofErr w:type="spellStart"/>
      <w:r>
        <w:t>внеучебных</w:t>
      </w:r>
      <w:proofErr w:type="spellEnd"/>
      <w:r>
        <w:t xml:space="preserve"> занятий; не посещал детский сад.</w:t>
      </w:r>
    </w:p>
    <w:p w:rsidR="00D974AC" w:rsidRDefault="00D974AC" w:rsidP="00D974AC">
      <w:r>
        <w:t>+ Для обоих полов: нет доступа к интернету, мало учебного времени помимо школы, много времени проводит с друзьями, много пропущенных занятий. Образованный отец (Только для группы риска! В общем случае оказывает положительное, а не отрицательное влияние).</w:t>
      </w:r>
    </w:p>
    <w:p w:rsidR="00D974AC" w:rsidRDefault="00D974AC" w:rsidP="00D974AC"/>
    <w:p w:rsidR="00D974AC" w:rsidRDefault="00D974AC" w:rsidP="00D974AC"/>
    <w:p w:rsidR="00D974AC" w:rsidRDefault="00D974AC" w:rsidP="00D974AC">
      <w:r>
        <w:t>Кроме того – для учеников, не явившихся на экзамен.</w:t>
      </w:r>
    </w:p>
    <w:p w:rsidR="00D974AC" w:rsidRDefault="00D974AC" w:rsidP="00D974AC">
      <w:r>
        <w:t>Можно выделить то, что большинство из многодетных (</w:t>
      </w:r>
      <w:r>
        <w:rPr>
          <w:lang w:val="en-US"/>
        </w:rPr>
        <w:t>GT</w:t>
      </w:r>
      <w:r>
        <w:t xml:space="preserve">3) семей, всем от 15 до 19 лет (при этом в основном от 15 до 18, 19 – довольно редкая цифра), у большинства родители живут вместе. Почти у всех школа </w:t>
      </w:r>
      <w:r>
        <w:rPr>
          <w:rFonts w:ascii="Helvetica" w:hAnsi="Helvetica" w:cs="Helvetica"/>
          <w:color w:val="000000"/>
          <w:sz w:val="18"/>
          <w:szCs w:val="18"/>
        </w:rPr>
        <w:t>GP</w:t>
      </w:r>
      <w:r>
        <w:t xml:space="preserve">, большинство таких учеников городские жители, у большинства опекуном является мать, у них мало </w:t>
      </w:r>
      <w:proofErr w:type="spellStart"/>
      <w:r>
        <w:t>внеучебных</w:t>
      </w:r>
      <w:proofErr w:type="spellEnd"/>
      <w:r>
        <w:t xml:space="preserve"> неудач (0-1 подавляющее большинство), почти у всех отсутствует </w:t>
      </w:r>
      <w:r>
        <w:rPr>
          <w:rFonts w:asciiTheme="majorHAnsi" w:hAnsiTheme="majorHAnsi" w:cstheme="majorHAnsi"/>
          <w:color w:val="313131"/>
          <w:shd w:val="clear" w:color="auto" w:fill="FFFFFF"/>
        </w:rPr>
        <w:t>дополнительная образовательная поддержка</w:t>
      </w:r>
      <w:r>
        <w:t>, почти все посещали детский сад, и почти все хотят получить высшее образование, у них практически нет пропущенных занятий.</w:t>
      </w:r>
    </w:p>
    <w:p w:rsidR="00D974AC" w:rsidRDefault="00D974AC"/>
    <w:sectPr w:rsidR="00D974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39"/>
    <w:rsid w:val="008A0139"/>
    <w:rsid w:val="00A51EB3"/>
    <w:rsid w:val="00D9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C0706-429C-4B21-9CA2-650D57D04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4A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974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1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Аршанский</dc:creator>
  <cp:keywords/>
  <dc:description/>
  <cp:lastModifiedBy>Алексей Аршанский</cp:lastModifiedBy>
  <cp:revision>2</cp:revision>
  <dcterms:created xsi:type="dcterms:W3CDTF">2020-07-16T11:51:00Z</dcterms:created>
  <dcterms:modified xsi:type="dcterms:W3CDTF">2020-07-16T11:57:00Z</dcterms:modified>
</cp:coreProperties>
</file>