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8D037" w14:textId="36DD6297" w:rsidR="00B646A3" w:rsidRPr="00C62E91" w:rsidRDefault="00C62E91" w:rsidP="00C62E91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C62E91">
        <w:rPr>
          <w:rFonts w:ascii="Times New Roman" w:hAnsi="Times New Roman" w:cs="Times New Roman"/>
          <w:sz w:val="28"/>
          <w:szCs w:val="28"/>
        </w:rPr>
        <w:t>Best Practices to keep in mind, while creating a database to increase performance and scalability.</w:t>
      </w:r>
    </w:p>
    <w:p w14:paraId="184A65A2" w14:textId="77777777" w:rsidR="00B646A3" w:rsidRDefault="00B646A3" w:rsidP="00C62E91">
      <w:pPr>
        <w:tabs>
          <w:tab w:val="num" w:pos="720"/>
        </w:tabs>
      </w:pPr>
    </w:p>
    <w:p w14:paraId="3CD0BBE5" w14:textId="77777777" w:rsidR="00B646A3" w:rsidRDefault="00B646A3" w:rsidP="00B646A3">
      <w:pPr>
        <w:pStyle w:val="NormalWeb"/>
        <w:numPr>
          <w:ilvl w:val="0"/>
          <w:numId w:val="1"/>
        </w:numPr>
      </w:pPr>
      <w:r>
        <w:t>Data Partitioning: Divide the data into smaller, manageable chunks to distribute across multiple nodes, which improves query performance and parallel processing capabilities.</w:t>
      </w:r>
    </w:p>
    <w:p w14:paraId="2EC51FE0" w14:textId="77777777" w:rsidR="00B646A3" w:rsidRDefault="00B646A3" w:rsidP="00B646A3">
      <w:pPr>
        <w:pStyle w:val="NormalWeb"/>
        <w:numPr>
          <w:ilvl w:val="0"/>
          <w:numId w:val="1"/>
        </w:numPr>
      </w:pPr>
      <w:r>
        <w:t>Indexing: Implement appropriate indexing techniques to speed up data retrieval and reduce search time. Choose between different index types like bitmap, hash, and B-tree, based on the specific use case.</w:t>
      </w:r>
    </w:p>
    <w:p w14:paraId="5B64AC7D" w14:textId="77777777" w:rsidR="00B646A3" w:rsidRDefault="00B646A3" w:rsidP="00B646A3">
      <w:pPr>
        <w:pStyle w:val="NormalWeb"/>
        <w:numPr>
          <w:ilvl w:val="0"/>
          <w:numId w:val="1"/>
        </w:numPr>
      </w:pPr>
      <w:r>
        <w:t>Data Compression: Apply data compression techniques to reduce storage space and improve query performance. This can also minimize I/O operations and network latency.</w:t>
      </w:r>
    </w:p>
    <w:p w14:paraId="403A28A1" w14:textId="77777777" w:rsidR="00B646A3" w:rsidRDefault="00B646A3" w:rsidP="00B646A3">
      <w:pPr>
        <w:pStyle w:val="NormalWeb"/>
        <w:numPr>
          <w:ilvl w:val="0"/>
          <w:numId w:val="1"/>
        </w:numPr>
      </w:pPr>
      <w:r>
        <w:t>Caching: Utilize caching mechanisms to store frequently accessed data in memory, reducing the need for disk I/O and improving overall performance.</w:t>
      </w:r>
    </w:p>
    <w:p w14:paraId="12356D93" w14:textId="77777777" w:rsidR="00B646A3" w:rsidRDefault="00B646A3" w:rsidP="00B646A3">
      <w:pPr>
        <w:pStyle w:val="NormalWeb"/>
        <w:numPr>
          <w:ilvl w:val="0"/>
          <w:numId w:val="1"/>
        </w:numPr>
      </w:pPr>
      <w:r>
        <w:t>Query Optimization: Optimize queries by leveraging techniques like predicate pushdown, join reordering, and query rewriting. Use a query optimizer to identify and eliminate performance bottlenecks.</w:t>
      </w:r>
    </w:p>
    <w:p w14:paraId="26B96603" w14:textId="77777777" w:rsidR="00B646A3" w:rsidRDefault="00B646A3" w:rsidP="00B646A3">
      <w:pPr>
        <w:pStyle w:val="NormalWeb"/>
        <w:numPr>
          <w:ilvl w:val="0"/>
          <w:numId w:val="1"/>
        </w:numPr>
      </w:pPr>
      <w:r>
        <w:t>Schema Design: Design the database schema with performance in mind, using denormalization and materialized views when necessary to improve read performance.</w:t>
      </w:r>
    </w:p>
    <w:p w14:paraId="318B511D" w14:textId="77777777" w:rsidR="00B646A3" w:rsidRDefault="00B646A3" w:rsidP="00B646A3">
      <w:pPr>
        <w:pStyle w:val="NormalWeb"/>
        <w:numPr>
          <w:ilvl w:val="0"/>
          <w:numId w:val="1"/>
        </w:numPr>
      </w:pPr>
      <w:r>
        <w:t>Data Storage Format: Choose an appropriate data storage format like columnar or row-based, depending on the analytical requirements and access patterns.</w:t>
      </w:r>
    </w:p>
    <w:p w14:paraId="48B39F13" w14:textId="77777777" w:rsidR="00B646A3" w:rsidRDefault="00B646A3" w:rsidP="00B646A3">
      <w:pPr>
        <w:pStyle w:val="NormalWeb"/>
        <w:numPr>
          <w:ilvl w:val="0"/>
          <w:numId w:val="1"/>
        </w:numPr>
      </w:pPr>
      <w:r>
        <w:t>Scalability: Design the database to scale horizontally by adding more nodes, allowing it to handle increasing data volume and processing demands efficiently.</w:t>
      </w:r>
    </w:p>
    <w:p w14:paraId="117F97F3" w14:textId="77777777" w:rsidR="004871DA" w:rsidRDefault="004871DA"/>
    <w:sectPr w:rsidR="004871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B5C75"/>
    <w:multiLevelType w:val="multilevel"/>
    <w:tmpl w:val="95BA9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6612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A3"/>
    <w:rsid w:val="004871DA"/>
    <w:rsid w:val="00644C5F"/>
    <w:rsid w:val="00A41DAF"/>
    <w:rsid w:val="00B646A3"/>
    <w:rsid w:val="00C62E91"/>
    <w:rsid w:val="00C80F23"/>
    <w:rsid w:val="00DE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B5D8B"/>
  <w15:chartTrackingRefBased/>
  <w15:docId w15:val="{395EB7A6-AA93-4C46-B68A-C80BCA143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6A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pdeol01@student.ubc.ca</dc:creator>
  <cp:keywords/>
  <dc:description/>
  <cp:lastModifiedBy>pdeol01@student.ubc.ca</cp:lastModifiedBy>
  <cp:revision>3</cp:revision>
  <dcterms:created xsi:type="dcterms:W3CDTF">2023-05-09T07:01:00Z</dcterms:created>
  <dcterms:modified xsi:type="dcterms:W3CDTF">2023-05-09T07:22:00Z</dcterms:modified>
</cp:coreProperties>
</file>