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Создать лендинг Мир Кино </w:t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tl w:val="0"/>
        </w:rPr>
        <w:t xml:space="preserve"> шапке слева логотип, справа меню в котором следующие жанры Ужасы, Комедия, Экшн, Документальные. </w:t>
        <w:br w:type="textWrapping"/>
        <w:t xml:space="preserve">В основной секции сайта приведены фильмы (постеры с доп информацией), если я нажму на любой жанр в шапке то список фильмов отфильтруется оставляя только те фильмы которые подходят под выбранный мною жанр, так же при выбранной фильтрации в основной секции сайта должен выводится “тэг” выбранного жанра при нажатии на который фильтрация сбрасывается. В футтере сайта справа ваше имя и дата верстки лендинга.</w:t>
        <w:br w:type="textWrapping"/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Требования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 каждого фильма должны выводится постер, название, год выпуска, страна выпуска, жанр, все эти данные могут быть выдуманы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Общее количество фильмов должно быть больше чем одна страница сайта, выведите в основной части сайта пагинацию, 2ух неполных страниц хватит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Попробуйте сделать так чтобы можно было легко сбросить кэш css и js через html сайта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CSS должен быть разделен по блокам то есть несколько файлов допустим хэддер, список, футер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Фильмы можете подобрать на ваш выбор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 сайта должен быть адаптив десктоп планшет и мобильная версия</w:t>
      </w:r>
    </w:p>
    <w:p w:rsidR="00000000" w:rsidDel="00000000" w:rsidP="00000000" w:rsidRDefault="00000000" w:rsidRPr="00000000" w14:paraId="00000008">
      <w:pPr>
        <w:pageBreakBefore w:val="0"/>
        <w:ind w:left="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Усложненные задачи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хэддере добавьте дропдауны Страна выпуска, год выпуска и жанры в них должны выводится только те года жанры и страны которые у вас есть на лендинге среди фильмов и при добавлении нового фильма эти дропдауны должны дополняться, дропдауны должны открываться по клику на опцию меню закрываться по клику вне дропдауна, в мобильной и планшетной версии сделайте “бургер-меню” если дизайн того требует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Сделайте каждому фильму отдельную страницу где выводятся его данные и небольшое описание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Добавьте к вашему имени в футере смайлик, который должен выводится только в том случае если в куках браузера есть is_beta в значении 1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Фильтрация должна сохраняться после обновления страницы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