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04C" w:rsidRDefault="001B004C" w:rsidP="001B004C">
      <w:pPr>
        <w:rPr>
          <w:rFonts w:ascii="Arial Black" w:hAnsi="Arial Black"/>
          <w:noProof/>
          <w:sz w:val="52"/>
          <w:szCs w:val="52"/>
        </w:rPr>
      </w:pPr>
      <w:r w:rsidRPr="001B004C">
        <w:rPr>
          <w:rFonts w:ascii="Arial Black" w:hAnsi="Arial Black"/>
          <w:noProof/>
          <w:sz w:val="52"/>
          <w:szCs w:val="52"/>
        </w:rPr>
        <w:t> </w:t>
      </w:r>
      <w:r>
        <w:rPr>
          <w:rFonts w:ascii="Arial Black" w:hAnsi="Arial Black"/>
          <w:noProof/>
          <w:sz w:val="52"/>
          <w:szCs w:val="52"/>
        </w:rPr>
        <w:t xml:space="preserve">         </w:t>
      </w:r>
      <w:r w:rsidRPr="001B004C">
        <w:rPr>
          <w:rFonts w:ascii="Arial Black" w:hAnsi="Arial Black"/>
          <w:noProof/>
          <w:sz w:val="52"/>
          <w:szCs w:val="52"/>
        </w:rPr>
        <w:t>Colorful Rope Lights</w:t>
      </w:r>
    </w:p>
    <w:p w:rsidR="001B004C" w:rsidRPr="001B004C" w:rsidRDefault="001B004C" w:rsidP="001B004C">
      <w:pPr>
        <w:rPr>
          <w:rFonts w:ascii="Arial Black" w:hAnsi="Arial Black"/>
          <w:noProof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6332220" cy="4258945"/>
            <wp:effectExtent l="19050" t="0" r="0" b="0"/>
            <wp:docPr id="18" name="Picture 17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4C" w:rsidRPr="001B004C" w:rsidRDefault="001B004C" w:rsidP="001B004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Description:</w:t>
      </w:r>
    </w:p>
    <w:p w:rsidR="001B004C" w:rsidRPr="001B004C" w:rsidRDefault="001B004C" w:rsidP="001B004C">
      <w:pPr>
        <w:pStyle w:val="NormalWeb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Colorful Rope Lights</w:t>
      </w:r>
      <w:r w:rsidRPr="001B004C">
        <w:rPr>
          <w:rFonts w:ascii="Segoe UI" w:hAnsi="Segoe UI" w:cs="Segoe UI"/>
          <w:color w:val="404040"/>
        </w:rPr>
        <w:t> are vibrant, energy-efficient lighting solutions designed to add a festive and decorative touch to any space. These lights are perfect for creating a lively ambiance at parties, weddings, and outdoor events. With their flexible design and multiple color options, Colorful Rope Lights are ideal for both indoor and outdoor use.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Technology:</w:t>
      </w:r>
      <w:r w:rsidRPr="001B004C">
        <w:rPr>
          <w:rFonts w:ascii="Segoe UI" w:hAnsi="Segoe UI" w:cs="Segoe UI"/>
          <w:color w:val="404040"/>
        </w:rPr>
        <w:t> LED.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Power Source:</w:t>
      </w:r>
      <w:r w:rsidRPr="001B004C">
        <w:rPr>
          <w:rFonts w:ascii="Segoe UI" w:hAnsi="Segoe UI" w:cs="Segoe UI"/>
          <w:color w:val="404040"/>
        </w:rPr>
        <w:t> Plug-in or battery-operated (depending on the model).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Bulb Type:</w:t>
      </w:r>
      <w:r w:rsidRPr="001B004C">
        <w:rPr>
          <w:rFonts w:ascii="Segoe UI" w:hAnsi="Segoe UI" w:cs="Segoe UI"/>
          <w:color w:val="404040"/>
        </w:rPr>
        <w:t> Integrated LED (non-replaceable).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Wattage:</w:t>
      </w:r>
      <w:r w:rsidRPr="001B004C">
        <w:rPr>
          <w:rFonts w:ascii="Segoe UI" w:hAnsi="Segoe UI" w:cs="Segoe UI"/>
          <w:color w:val="404040"/>
        </w:rPr>
        <w:t> 10W (plug-in), 5W (battery-operated).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Lumens:</w:t>
      </w:r>
      <w:r w:rsidRPr="001B004C">
        <w:rPr>
          <w:rFonts w:ascii="Segoe UI" w:hAnsi="Segoe UI" w:cs="Segoe UI"/>
          <w:color w:val="404040"/>
        </w:rPr>
        <w:t> 20 lumens per foot.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Color Options:</w:t>
      </w:r>
      <w:r w:rsidRPr="001B004C">
        <w:rPr>
          <w:rFonts w:ascii="Segoe UI" w:hAnsi="Segoe UI" w:cs="Segoe UI"/>
          <w:color w:val="404040"/>
        </w:rPr>
        <w:t> Multicolor, warm white, cool white.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lastRenderedPageBreak/>
        <w:t>Dimmable:</w:t>
      </w:r>
      <w:r w:rsidRPr="001B004C">
        <w:rPr>
          <w:rFonts w:ascii="Segoe UI" w:hAnsi="Segoe UI" w:cs="Segoe UI"/>
          <w:color w:val="404040"/>
        </w:rPr>
        <w:t> No.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Lifespan:</w:t>
      </w:r>
      <w:r w:rsidRPr="001B004C">
        <w:rPr>
          <w:rFonts w:ascii="Segoe UI" w:hAnsi="Segoe UI" w:cs="Segoe UI"/>
          <w:color w:val="404040"/>
        </w:rPr>
        <w:t> 20,000 hours.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Energy Efficiency:</w:t>
      </w:r>
      <w:r w:rsidRPr="001B004C">
        <w:rPr>
          <w:rFonts w:ascii="Segoe UI" w:hAnsi="Segoe UI" w:cs="Segoe UI"/>
          <w:color w:val="404040"/>
        </w:rPr>
        <w:t> Energy-efficient LED technology.</w:t>
      </w:r>
    </w:p>
    <w:p w:rsidR="001B004C" w:rsidRPr="001B004C" w:rsidRDefault="001B004C" w:rsidP="0093427D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Weather Resistance:</w:t>
      </w:r>
      <w:r w:rsidRPr="001B004C">
        <w:rPr>
          <w:rFonts w:ascii="Segoe UI" w:hAnsi="Segoe UI" w:cs="Segoe UI"/>
          <w:color w:val="404040"/>
        </w:rPr>
        <w:t> IP44 rated (splash-proof for outdoor use).</w:t>
      </w:r>
    </w:p>
    <w:p w:rsidR="001B004C" w:rsidRPr="001B004C" w:rsidRDefault="001B004C" w:rsidP="001B004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Key Features:</w:t>
      </w:r>
    </w:p>
    <w:p w:rsidR="001B004C" w:rsidRPr="001B004C" w:rsidRDefault="001B004C" w:rsidP="0093427D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Vibrant Colors:</w:t>
      </w:r>
      <w:r w:rsidRPr="001B004C">
        <w:rPr>
          <w:rFonts w:ascii="Segoe UI" w:hAnsi="Segoe UI" w:cs="Segoe UI"/>
          <w:color w:val="404040"/>
        </w:rPr>
        <w:t> Available in multicolor and single-color options for a festive look.</w:t>
      </w:r>
    </w:p>
    <w:p w:rsidR="001B004C" w:rsidRPr="001B004C" w:rsidRDefault="001B004C" w:rsidP="0093427D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Energy-Efficient:</w:t>
      </w:r>
      <w:r w:rsidRPr="001B004C">
        <w:rPr>
          <w:rFonts w:ascii="Segoe UI" w:hAnsi="Segoe UI" w:cs="Segoe UI"/>
          <w:color w:val="404040"/>
        </w:rPr>
        <w:t> Uses LED technology for long-lasting and energy-saving performance.</w:t>
      </w:r>
    </w:p>
    <w:p w:rsidR="001B004C" w:rsidRPr="001B004C" w:rsidRDefault="001B004C" w:rsidP="0093427D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Flexible Design:</w:t>
      </w:r>
      <w:r w:rsidRPr="001B004C">
        <w:rPr>
          <w:rFonts w:ascii="Segoe UI" w:hAnsi="Segoe UI" w:cs="Segoe UI"/>
          <w:color w:val="404040"/>
        </w:rPr>
        <w:t> Easy to bend and shape around objects for creative lighting displays.</w:t>
      </w:r>
    </w:p>
    <w:p w:rsidR="001B004C" w:rsidRPr="001B004C" w:rsidRDefault="001B004C" w:rsidP="0093427D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Versatile Use:</w:t>
      </w:r>
      <w:r w:rsidRPr="001B004C">
        <w:rPr>
          <w:rFonts w:ascii="Segoe UI" w:hAnsi="Segoe UI" w:cs="Segoe UI"/>
          <w:color w:val="404040"/>
        </w:rPr>
        <w:t> Suitable for indoor and outdoor settings, including parties, weddings, and home decor.</w:t>
      </w:r>
    </w:p>
    <w:p w:rsidR="001B004C" w:rsidRPr="001B004C" w:rsidRDefault="001B004C" w:rsidP="0093427D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Weather-Resistant:</w:t>
      </w:r>
      <w:r w:rsidRPr="001B004C">
        <w:rPr>
          <w:rFonts w:ascii="Segoe UI" w:hAnsi="Segoe UI" w:cs="Segoe UI"/>
          <w:color w:val="404040"/>
        </w:rPr>
        <w:t> Splash-proof design for outdoor use.</w:t>
      </w:r>
    </w:p>
    <w:p w:rsidR="001B004C" w:rsidRPr="001B004C" w:rsidRDefault="001B004C" w:rsidP="0093427D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Easy Installation:</w:t>
      </w:r>
      <w:r w:rsidRPr="001B004C">
        <w:rPr>
          <w:rFonts w:ascii="Segoe UI" w:hAnsi="Segoe UI" w:cs="Segoe UI"/>
          <w:color w:val="404040"/>
        </w:rPr>
        <w:t> Comes with clips or hooks for easy hanging.</w:t>
      </w:r>
    </w:p>
    <w:p w:rsidR="001B004C" w:rsidRPr="001B004C" w:rsidRDefault="001B004C" w:rsidP="001B004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Pricing:</w:t>
      </w:r>
    </w:p>
    <w:p w:rsidR="001B004C" w:rsidRPr="001B004C" w:rsidRDefault="001B004C" w:rsidP="0093427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16-Foot Plug-In Rope Lights (Multicolor):</w:t>
      </w:r>
      <w:r w:rsidRPr="001B004C">
        <w:rPr>
          <w:rFonts w:ascii="Segoe UI" w:hAnsi="Segoe UI" w:cs="Segoe UI"/>
          <w:color w:val="404040"/>
        </w:rPr>
        <w:t> $19.99</w:t>
      </w:r>
    </w:p>
    <w:p w:rsidR="001B004C" w:rsidRPr="001B004C" w:rsidRDefault="001B004C" w:rsidP="0093427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16-Foot Battery-Operated Rope Lights (Multicolor):</w:t>
      </w:r>
      <w:r w:rsidRPr="001B004C">
        <w:rPr>
          <w:rFonts w:ascii="Segoe UI" w:hAnsi="Segoe UI" w:cs="Segoe UI"/>
          <w:color w:val="404040"/>
        </w:rPr>
        <w:t> $24.99</w:t>
      </w:r>
    </w:p>
    <w:p w:rsidR="001B004C" w:rsidRPr="001B004C" w:rsidRDefault="001B004C" w:rsidP="0093427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32-Foot Plug-In Rope Lights (Multicolor):</w:t>
      </w:r>
      <w:r w:rsidRPr="001B004C">
        <w:rPr>
          <w:rFonts w:ascii="Segoe UI" w:hAnsi="Segoe UI" w:cs="Segoe UI"/>
          <w:color w:val="404040"/>
        </w:rPr>
        <w:t> $34.99</w:t>
      </w:r>
    </w:p>
    <w:p w:rsidR="001B004C" w:rsidRPr="001B004C" w:rsidRDefault="001B004C" w:rsidP="0093427D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32-Foot Battery-Operated Rope Lights (Multicolor):</w:t>
      </w:r>
      <w:r w:rsidRPr="001B004C">
        <w:rPr>
          <w:rFonts w:ascii="Segoe UI" w:hAnsi="Segoe UI" w:cs="Segoe UI"/>
          <w:color w:val="404040"/>
        </w:rPr>
        <w:t> $39.99</w:t>
      </w:r>
    </w:p>
    <w:p w:rsidR="001B004C" w:rsidRPr="001B004C" w:rsidRDefault="001B004C" w:rsidP="001B004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Where to Use:</w:t>
      </w:r>
    </w:p>
    <w:p w:rsidR="001B004C" w:rsidRPr="001B004C" w:rsidRDefault="001B004C" w:rsidP="0093427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Parties:</w:t>
      </w:r>
      <w:r w:rsidRPr="001B004C">
        <w:rPr>
          <w:rFonts w:ascii="Segoe UI" w:hAnsi="Segoe UI" w:cs="Segoe UI"/>
          <w:color w:val="404040"/>
        </w:rPr>
        <w:t> Add a festive touch to indoor and outdoor celebrations.</w:t>
      </w:r>
    </w:p>
    <w:p w:rsidR="001B004C" w:rsidRPr="001B004C" w:rsidRDefault="001B004C" w:rsidP="0093427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Weddings:</w:t>
      </w:r>
      <w:r w:rsidRPr="001B004C">
        <w:rPr>
          <w:rFonts w:ascii="Segoe UI" w:hAnsi="Segoe UI" w:cs="Segoe UI"/>
          <w:color w:val="404040"/>
        </w:rPr>
        <w:t> Create a romantic and colorful ambiance for ceremonies and receptions.</w:t>
      </w:r>
    </w:p>
    <w:p w:rsidR="001B004C" w:rsidRPr="001B004C" w:rsidRDefault="001B004C" w:rsidP="0093427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Home Decor:</w:t>
      </w:r>
      <w:r w:rsidRPr="001B004C">
        <w:rPr>
          <w:rFonts w:ascii="Segoe UI" w:hAnsi="Segoe UI" w:cs="Segoe UI"/>
          <w:color w:val="404040"/>
        </w:rPr>
        <w:t> Enhance living rooms, patios, and balconies with vibrant lighting.</w:t>
      </w:r>
    </w:p>
    <w:p w:rsidR="001B004C" w:rsidRPr="001B004C" w:rsidRDefault="001B004C" w:rsidP="0093427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Commercial Displays:</w:t>
      </w:r>
      <w:r w:rsidRPr="001B004C">
        <w:rPr>
          <w:rFonts w:ascii="Segoe UI" w:hAnsi="Segoe UI" w:cs="Segoe UI"/>
          <w:color w:val="404040"/>
        </w:rPr>
        <w:t> Highlight storefronts, events, and promotional setups.</w:t>
      </w:r>
    </w:p>
    <w:p w:rsidR="001B004C" w:rsidRPr="001B004C" w:rsidRDefault="001B004C" w:rsidP="0093427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Outdoor Spaces:</w:t>
      </w:r>
      <w:r w:rsidRPr="001B004C">
        <w:rPr>
          <w:rFonts w:ascii="Segoe UI" w:hAnsi="Segoe UI" w:cs="Segoe UI"/>
          <w:color w:val="404040"/>
        </w:rPr>
        <w:t> Illuminate gardens, fences, and outdoor decor.</w:t>
      </w:r>
    </w:p>
    <w:p w:rsidR="001B004C" w:rsidRPr="001B004C" w:rsidRDefault="001B004C" w:rsidP="001B004C">
      <w:pPr>
        <w:rPr>
          <w:rFonts w:ascii="Times New Roman" w:hAnsi="Times New Roman" w:cs="Times New Roman"/>
          <w:sz w:val="24"/>
          <w:szCs w:val="24"/>
        </w:rPr>
      </w:pPr>
      <w:r w:rsidRPr="001B004C">
        <w:rPr>
          <w:sz w:val="24"/>
          <w:szCs w:val="24"/>
        </w:rPr>
        <w:pict>
          <v:rect id="_x0000_i1025" style="width:0;height:.5pt" o:hralign="center" o:hrstd="t" o:hrnoshade="t" o:hr="t" fillcolor="#404040" stroked="f"/>
        </w:pict>
      </w:r>
    </w:p>
    <w:p w:rsidR="001B004C" w:rsidRPr="001B004C" w:rsidRDefault="001B004C" w:rsidP="001B004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Customer Reviews:</w:t>
      </w:r>
    </w:p>
    <w:p w:rsidR="001B004C" w:rsidRPr="001B004C" w:rsidRDefault="001B004C" w:rsidP="0093427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⭐⭐⭐⭐⭐ "These Colorful Rope Lights are fantastic! They add such a lively and festive touch to my parties and outdoor events." – Sarah L.</w:t>
      </w:r>
    </w:p>
    <w:p w:rsidR="001B004C" w:rsidRPr="001B004C" w:rsidRDefault="001B004C" w:rsidP="0093427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⭐⭐⭐⭐ "Great value for the price. The lights are bright, and the multicolor option is perfect for creating a fun atmosphere." – James T.</w:t>
      </w:r>
    </w:p>
    <w:p w:rsidR="001B004C" w:rsidRPr="001B004C" w:rsidRDefault="001B004C" w:rsidP="0093427D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⭐⭐⭐⭐⭐ "I love how energy-efficient these lights are. The flexible design makes it easy to create unique lighting displays." – Emily R.</w:t>
      </w:r>
    </w:p>
    <w:p w:rsidR="001B004C" w:rsidRPr="001B004C" w:rsidRDefault="001B004C" w:rsidP="001B004C">
      <w:pPr>
        <w:rPr>
          <w:rFonts w:ascii="Times New Roman" w:hAnsi="Times New Roman" w:cs="Times New Roman"/>
          <w:sz w:val="24"/>
          <w:szCs w:val="24"/>
        </w:rPr>
      </w:pPr>
      <w:r w:rsidRPr="001B004C">
        <w:rPr>
          <w:sz w:val="24"/>
          <w:szCs w:val="24"/>
        </w:rPr>
        <w:pict>
          <v:rect id="_x0000_i1026" style="width:0;height:.5pt" o:hralign="center" o:hrstd="t" o:hrnoshade="t" o:hr="t" fillcolor="#404040" stroked="f"/>
        </w:pict>
      </w:r>
    </w:p>
    <w:p w:rsidR="001B004C" w:rsidRPr="001B004C" w:rsidRDefault="001B004C" w:rsidP="001B004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lastRenderedPageBreak/>
        <w:t>How to Order:</w:t>
      </w:r>
    </w:p>
    <w:p w:rsidR="001B004C" w:rsidRPr="001B004C" w:rsidRDefault="001B004C" w:rsidP="0093427D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Visit our website: </w:t>
      </w:r>
      <w:hyperlink r:id="rId8" w:tgtFrame="_blank" w:history="1">
        <w:r w:rsidRPr="001B004C">
          <w:rPr>
            <w:rStyle w:val="Hyperlink"/>
            <w:rFonts w:ascii="Segoe UI" w:hAnsi="Segoe UI" w:cs="Segoe UI"/>
          </w:rPr>
          <w:t>www.brightworldlighting.com</w:t>
        </w:r>
      </w:hyperlink>
    </w:p>
    <w:p w:rsidR="001B004C" w:rsidRPr="001B004C" w:rsidRDefault="001B004C" w:rsidP="0093427D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Select your preferred length and power source (Plug-In or Battery-Operated).</w:t>
      </w:r>
    </w:p>
    <w:p w:rsidR="001B004C" w:rsidRPr="001B004C" w:rsidRDefault="001B004C" w:rsidP="0093427D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Add to cart and proceed to checkout.</w:t>
      </w:r>
    </w:p>
    <w:p w:rsidR="001B004C" w:rsidRPr="001B004C" w:rsidRDefault="001B004C" w:rsidP="0093427D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Enjoy free shipping on all orders over $50!</w:t>
      </w:r>
    </w:p>
    <w:p w:rsidR="001B004C" w:rsidRPr="001B004C" w:rsidRDefault="001B004C" w:rsidP="001B004C">
      <w:pPr>
        <w:rPr>
          <w:rFonts w:ascii="Times New Roman" w:hAnsi="Times New Roman" w:cs="Times New Roman"/>
          <w:sz w:val="24"/>
          <w:szCs w:val="24"/>
        </w:rPr>
      </w:pPr>
      <w:r w:rsidRPr="001B004C">
        <w:rPr>
          <w:sz w:val="24"/>
          <w:szCs w:val="24"/>
        </w:rPr>
        <w:pict>
          <v:rect id="_x0000_i1027" style="width:0;height:.5pt" o:hralign="center" o:hrstd="t" o:hrnoshade="t" o:hr="t" fillcolor="#404040" stroked="f"/>
        </w:pict>
      </w:r>
    </w:p>
    <w:p w:rsidR="001B004C" w:rsidRPr="001B004C" w:rsidRDefault="001B004C" w:rsidP="001B004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Warranty and Support:</w:t>
      </w:r>
    </w:p>
    <w:p w:rsidR="001B004C" w:rsidRPr="001B004C" w:rsidRDefault="001B004C" w:rsidP="0093427D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Warranty:</w:t>
      </w:r>
      <w:r w:rsidRPr="001B004C">
        <w:rPr>
          <w:rFonts w:ascii="Segoe UI" w:hAnsi="Segoe UI" w:cs="Segoe UI"/>
          <w:color w:val="404040"/>
        </w:rPr>
        <w:t> 1-year limited warranty covering manufacturing defects.</w:t>
      </w:r>
    </w:p>
    <w:p w:rsidR="001B004C" w:rsidRPr="001B004C" w:rsidRDefault="001B004C" w:rsidP="0093427D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1B004C">
        <w:rPr>
          <w:rStyle w:val="Strong"/>
          <w:rFonts w:ascii="Segoe UI" w:hAnsi="Segoe UI" w:cs="Segoe UI"/>
          <w:color w:val="404040"/>
        </w:rPr>
        <w:t>Customer Support:</w:t>
      </w:r>
      <w:r w:rsidRPr="001B004C">
        <w:rPr>
          <w:rFonts w:ascii="Segoe UI" w:hAnsi="Segoe UI" w:cs="Segoe UI"/>
          <w:color w:val="404040"/>
        </w:rPr>
        <w:t> Contact us at </w:t>
      </w:r>
      <w:hyperlink r:id="rId9" w:tgtFrame="_blank" w:history="1">
        <w:r w:rsidRPr="001B004C">
          <w:rPr>
            <w:rStyle w:val="Hyperlink"/>
            <w:rFonts w:ascii="Segoe UI" w:hAnsi="Segoe UI" w:cs="Segoe UI"/>
          </w:rPr>
          <w:t>support@brightworldlighting.com</w:t>
        </w:r>
      </w:hyperlink>
      <w:r w:rsidRPr="001B004C">
        <w:rPr>
          <w:rFonts w:ascii="Segoe UI" w:hAnsi="Segoe UI" w:cs="Segoe UI"/>
          <w:color w:val="404040"/>
        </w:rPr>
        <w:t> or call +1-800-123-4567 for assistance.</w:t>
      </w:r>
    </w:p>
    <w:p w:rsidR="001B004C" w:rsidRPr="001B004C" w:rsidRDefault="001B004C" w:rsidP="001B004C">
      <w:pPr>
        <w:rPr>
          <w:rFonts w:ascii="Times New Roman" w:hAnsi="Times New Roman" w:cs="Times New Roman"/>
          <w:sz w:val="24"/>
          <w:szCs w:val="24"/>
        </w:rPr>
      </w:pPr>
      <w:r w:rsidRPr="001B004C">
        <w:rPr>
          <w:sz w:val="24"/>
          <w:szCs w:val="24"/>
        </w:rPr>
        <w:pict>
          <v:rect id="_x0000_i1028" style="width:0;height:.5pt" o:hralign="center" o:hrstd="t" o:hrnoshade="t" o:hr="t" fillcolor="#404040" stroked="f"/>
        </w:pict>
      </w:r>
    </w:p>
    <w:p w:rsidR="001B004C" w:rsidRPr="001B004C" w:rsidRDefault="001B004C" w:rsidP="001B004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1B004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Visual Representation:</w:t>
      </w:r>
    </w:p>
    <w:p w:rsidR="001B004C" w:rsidRPr="001B004C" w:rsidRDefault="001B004C" w:rsidP="001B004C">
      <w:pPr>
        <w:pStyle w:val="NormalWeb"/>
        <w:rPr>
          <w:rFonts w:ascii="Segoe UI" w:hAnsi="Segoe UI" w:cs="Segoe UI"/>
          <w:color w:val="404040"/>
        </w:rPr>
      </w:pPr>
      <w:r w:rsidRPr="001B004C">
        <w:rPr>
          <w:rFonts w:ascii="Segoe UI" w:hAnsi="Segoe UI" w:cs="Segoe UI"/>
          <w:color w:val="404040"/>
        </w:rPr>
        <w:t>Include high-quality images of the Colorful Rope Lights in different settings (e.g., parties, weddings) to showcase their versatility and design.</w:t>
      </w:r>
    </w:p>
    <w:p w:rsidR="0090470C" w:rsidRPr="00225BEA" w:rsidRDefault="0090470C" w:rsidP="00225BEA">
      <w:pPr>
        <w:rPr>
          <w:rFonts w:ascii="Arial Black" w:hAnsi="Arial Black"/>
          <w:noProof/>
          <w:sz w:val="24"/>
          <w:szCs w:val="24"/>
        </w:rPr>
      </w:pPr>
    </w:p>
    <w:p w:rsidR="00365CFF" w:rsidRPr="00365CFF" w:rsidRDefault="00365CFF" w:rsidP="009A2F65">
      <w:pPr>
        <w:rPr>
          <w:rFonts w:ascii="Arial Black" w:hAnsi="Arial Black"/>
          <w:sz w:val="52"/>
          <w:szCs w:val="52"/>
        </w:rPr>
      </w:pPr>
    </w:p>
    <w:p w:rsidR="00C535C3" w:rsidRDefault="00C535C3" w:rsidP="00365CFF">
      <w:pPr>
        <w:rPr>
          <w:rFonts w:ascii="Arial Black" w:hAnsi="Arial Black"/>
          <w:sz w:val="52"/>
          <w:szCs w:val="52"/>
        </w:rPr>
      </w:pPr>
    </w:p>
    <w:sectPr w:rsidR="00C535C3" w:rsidSect="003332BC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427D" w:rsidRDefault="0093427D" w:rsidP="00DF4270">
      <w:pPr>
        <w:spacing w:after="0" w:line="240" w:lineRule="auto"/>
      </w:pPr>
      <w:r>
        <w:separator/>
      </w:r>
    </w:p>
  </w:endnote>
  <w:endnote w:type="continuationSeparator" w:id="1">
    <w:p w:rsidR="0093427D" w:rsidRDefault="0093427D" w:rsidP="00DF4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427D" w:rsidRDefault="0093427D" w:rsidP="00DF4270">
      <w:pPr>
        <w:spacing w:after="0" w:line="240" w:lineRule="auto"/>
      </w:pPr>
      <w:r>
        <w:separator/>
      </w:r>
    </w:p>
  </w:footnote>
  <w:footnote w:type="continuationSeparator" w:id="1">
    <w:p w:rsidR="0093427D" w:rsidRDefault="0093427D" w:rsidP="00DF4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E46E0"/>
    <w:multiLevelType w:val="multilevel"/>
    <w:tmpl w:val="6712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610932"/>
    <w:multiLevelType w:val="multilevel"/>
    <w:tmpl w:val="0E0E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4D60E8"/>
    <w:multiLevelType w:val="multilevel"/>
    <w:tmpl w:val="C170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3946EA"/>
    <w:multiLevelType w:val="multilevel"/>
    <w:tmpl w:val="6714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39008A"/>
    <w:multiLevelType w:val="multilevel"/>
    <w:tmpl w:val="B0600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F74DD7"/>
    <w:multiLevelType w:val="multilevel"/>
    <w:tmpl w:val="FF447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6B2BD6"/>
    <w:multiLevelType w:val="multilevel"/>
    <w:tmpl w:val="F5D2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71C8"/>
    <w:rsid w:val="001176DC"/>
    <w:rsid w:val="00154A7E"/>
    <w:rsid w:val="0015511D"/>
    <w:rsid w:val="0019639E"/>
    <w:rsid w:val="001B004C"/>
    <w:rsid w:val="001F6D82"/>
    <w:rsid w:val="00225BEA"/>
    <w:rsid w:val="002F1BA1"/>
    <w:rsid w:val="003071C8"/>
    <w:rsid w:val="003332BC"/>
    <w:rsid w:val="003378B6"/>
    <w:rsid w:val="00365CFF"/>
    <w:rsid w:val="004D1677"/>
    <w:rsid w:val="005B3FBB"/>
    <w:rsid w:val="007F0F6A"/>
    <w:rsid w:val="008F38E5"/>
    <w:rsid w:val="0090470C"/>
    <w:rsid w:val="0093427D"/>
    <w:rsid w:val="009A2F65"/>
    <w:rsid w:val="00C535C3"/>
    <w:rsid w:val="00C74B93"/>
    <w:rsid w:val="00DA4029"/>
    <w:rsid w:val="00DF4270"/>
    <w:rsid w:val="00E24B1A"/>
    <w:rsid w:val="00FB3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2BC"/>
  </w:style>
  <w:style w:type="paragraph" w:styleId="Heading1">
    <w:name w:val="heading 1"/>
    <w:basedOn w:val="Normal"/>
    <w:next w:val="Normal"/>
    <w:link w:val="Heading1Char"/>
    <w:uiPriority w:val="9"/>
    <w:qFormat/>
    <w:rsid w:val="004D1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6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3071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3071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1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07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D16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1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6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67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4D1677"/>
    <w:rPr>
      <w:b/>
      <w:bCs/>
    </w:rPr>
  </w:style>
  <w:style w:type="character" w:styleId="Hyperlink">
    <w:name w:val="Hyperlink"/>
    <w:basedOn w:val="DefaultParagraphFont"/>
    <w:uiPriority w:val="99"/>
    <w:unhideWhenUsed/>
    <w:rsid w:val="004D1677"/>
    <w:rPr>
      <w:color w:val="0000FF" w:themeColor="hyperlink"/>
      <w:u w:val="single"/>
    </w:rPr>
  </w:style>
  <w:style w:type="character" w:customStyle="1" w:styleId="katex-mathml">
    <w:name w:val="katex-mathml"/>
    <w:basedOn w:val="DefaultParagraphFont"/>
    <w:rsid w:val="00154A7E"/>
  </w:style>
  <w:style w:type="character" w:customStyle="1" w:styleId="mord">
    <w:name w:val="mord"/>
    <w:basedOn w:val="DefaultParagraphFont"/>
    <w:rsid w:val="00154A7E"/>
  </w:style>
  <w:style w:type="character" w:customStyle="1" w:styleId="mopen">
    <w:name w:val="mopen"/>
    <w:basedOn w:val="DefaultParagraphFont"/>
    <w:rsid w:val="00154A7E"/>
  </w:style>
  <w:style w:type="paragraph" w:styleId="Header">
    <w:name w:val="header"/>
    <w:basedOn w:val="Normal"/>
    <w:link w:val="Head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4270"/>
  </w:style>
  <w:style w:type="paragraph" w:styleId="Footer">
    <w:name w:val="footer"/>
    <w:basedOn w:val="Normal"/>
    <w:link w:val="Foot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42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rightworldlighting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support@brightworldlight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ARYAN</cp:lastModifiedBy>
  <cp:revision>2</cp:revision>
  <dcterms:created xsi:type="dcterms:W3CDTF">2025-02-21T21:27:00Z</dcterms:created>
  <dcterms:modified xsi:type="dcterms:W3CDTF">2025-02-21T21:27:00Z</dcterms:modified>
</cp:coreProperties>
</file>