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F3BB5" w14:textId="55A53A84" w:rsidR="00873327" w:rsidRDefault="007965CE" w:rsidP="007965CE">
      <w:pPr>
        <w:bidi/>
        <w:jc w:val="center"/>
        <w:rPr>
          <w:rFonts w:cs="B Zar"/>
          <w:color w:val="00B0F0"/>
          <w:sz w:val="48"/>
          <w:szCs w:val="48"/>
          <w:rtl/>
          <w:lang w:bidi="fa-IR"/>
        </w:rPr>
      </w:pPr>
      <w:r w:rsidRPr="007965CE">
        <w:rPr>
          <w:rFonts w:cs="B Zar" w:hint="cs"/>
          <w:color w:val="00B0F0"/>
          <w:sz w:val="48"/>
          <w:szCs w:val="48"/>
          <w:rtl/>
          <w:lang w:bidi="fa-IR"/>
        </w:rPr>
        <w:t>گزارش اضافه کردن قابلیت بازیابی رمز عبور به پروژه</w:t>
      </w:r>
    </w:p>
    <w:p w14:paraId="6F6D64AF" w14:textId="77777777" w:rsidR="007965CE" w:rsidRDefault="007965CE" w:rsidP="007965CE">
      <w:pPr>
        <w:bidi/>
        <w:rPr>
          <w:rFonts w:cs="B Zar"/>
          <w:color w:val="00B0F0"/>
          <w:sz w:val="48"/>
          <w:szCs w:val="48"/>
          <w:rtl/>
          <w:lang w:bidi="fa-IR"/>
        </w:rPr>
      </w:pPr>
    </w:p>
    <w:p w14:paraId="25672AC0" w14:textId="440A3BB0" w:rsidR="007965CE" w:rsidRDefault="007965CE" w:rsidP="007965CE">
      <w:pPr>
        <w:bidi/>
        <w:rPr>
          <w:rFonts w:cs="B Zar"/>
          <w:sz w:val="28"/>
          <w:szCs w:val="28"/>
          <w:rtl/>
          <w:lang w:bidi="fa-IR"/>
        </w:rPr>
      </w:pPr>
      <w:r w:rsidRPr="007965CE">
        <w:rPr>
          <w:rFonts w:cs="B Zar" w:hint="cs"/>
          <w:sz w:val="28"/>
          <w:szCs w:val="28"/>
          <w:rtl/>
          <w:lang w:bidi="fa-IR"/>
        </w:rPr>
        <w:t>در این گزارش نحوه رسیدن به پروژه فعلی که دارای قابلیت بازیابی رمز عبور هست را توضیح خواهم داد</w:t>
      </w:r>
    </w:p>
    <w:p w14:paraId="5F0AA4CB" w14:textId="77777777" w:rsidR="007965CE" w:rsidRDefault="007965CE" w:rsidP="007965CE">
      <w:pPr>
        <w:bidi/>
        <w:rPr>
          <w:rFonts w:cs="B Zar"/>
          <w:sz w:val="28"/>
          <w:szCs w:val="28"/>
          <w:rtl/>
          <w:lang w:bidi="fa-IR"/>
        </w:rPr>
      </w:pPr>
    </w:p>
    <w:p w14:paraId="40CC7005" w14:textId="118187D3" w:rsidR="007965CE" w:rsidRDefault="007965CE" w:rsidP="007965CE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ابتدا با نگاه به پروژه های قبلی خود به این نتیجه رسیدم که استفاده از سرویس </w:t>
      </w:r>
      <w:r>
        <w:rPr>
          <w:rFonts w:cs="B Zar"/>
          <w:sz w:val="28"/>
          <w:szCs w:val="28"/>
          <w:lang w:bidi="fa-IR"/>
        </w:rPr>
        <w:t>smtp4dev</w:t>
      </w:r>
      <w:r>
        <w:rPr>
          <w:rFonts w:cs="B Zar" w:hint="cs"/>
          <w:sz w:val="28"/>
          <w:szCs w:val="28"/>
          <w:rtl/>
          <w:lang w:bidi="fa-IR"/>
        </w:rPr>
        <w:t xml:space="preserve"> و </w:t>
      </w:r>
      <w:r>
        <w:rPr>
          <w:rFonts w:cs="B Zar"/>
          <w:sz w:val="28"/>
          <w:szCs w:val="28"/>
          <w:lang w:bidi="fa-IR"/>
        </w:rPr>
        <w:t>celery</w:t>
      </w:r>
      <w:r>
        <w:rPr>
          <w:rFonts w:cs="B Zar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Zar"/>
          <w:sz w:val="28"/>
          <w:szCs w:val="28"/>
          <w:lang w:bidi="fa-IR"/>
        </w:rPr>
        <w:t>redis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بهترین گزینه خواهد بود .</w:t>
      </w:r>
    </w:p>
    <w:p w14:paraId="25961998" w14:textId="0C689389" w:rsidR="007965CE" w:rsidRDefault="007965CE" w:rsidP="007965CE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بعد از اضافه کردن این سرویس ها و تنظیمات آنها در فایل </w:t>
      </w:r>
      <w:r>
        <w:rPr>
          <w:rFonts w:cs="B Zar"/>
          <w:sz w:val="28"/>
          <w:szCs w:val="28"/>
          <w:lang w:bidi="fa-IR"/>
        </w:rPr>
        <w:t xml:space="preserve">setting.py </w:t>
      </w:r>
      <w:r>
        <w:rPr>
          <w:rFonts w:cs="B Zar" w:hint="cs"/>
          <w:sz w:val="28"/>
          <w:szCs w:val="28"/>
          <w:rtl/>
          <w:lang w:bidi="fa-IR"/>
        </w:rPr>
        <w:t xml:space="preserve"> پروژه شروع به ایجاد </w:t>
      </w:r>
      <w:r>
        <w:rPr>
          <w:rFonts w:cs="B Zar"/>
          <w:sz w:val="28"/>
          <w:szCs w:val="28"/>
          <w:lang w:bidi="fa-IR"/>
        </w:rPr>
        <w:t>view</w:t>
      </w:r>
      <w:r>
        <w:rPr>
          <w:rFonts w:cs="B Zar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Zar"/>
          <w:sz w:val="28"/>
          <w:szCs w:val="28"/>
          <w:lang w:bidi="fa-IR"/>
        </w:rPr>
        <w:t>url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های آنها کردم .</w:t>
      </w:r>
    </w:p>
    <w:p w14:paraId="05001764" w14:textId="08EC87BE" w:rsidR="003674BB" w:rsidRPr="007965CE" w:rsidRDefault="003674BB" w:rsidP="003674BB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و در مرحله آخر بعد از تست های نهایی شرط منقضی شدن </w:t>
      </w:r>
      <w:r>
        <w:rPr>
          <w:rFonts w:cs="B Zar"/>
          <w:sz w:val="28"/>
          <w:szCs w:val="28"/>
          <w:lang w:bidi="fa-IR"/>
        </w:rPr>
        <w:t>token</w:t>
      </w:r>
      <w:r>
        <w:rPr>
          <w:rFonts w:cs="B Zar" w:hint="cs"/>
          <w:sz w:val="28"/>
          <w:szCs w:val="28"/>
          <w:rtl/>
          <w:lang w:bidi="fa-IR"/>
        </w:rPr>
        <w:t xml:space="preserve"> هم اضافه کردن که 48 ساعت هست</w:t>
      </w:r>
    </w:p>
    <w:sectPr w:rsidR="003674BB" w:rsidRPr="0079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466CE"/>
    <w:multiLevelType w:val="hybridMultilevel"/>
    <w:tmpl w:val="3D44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CE"/>
    <w:rsid w:val="003674BB"/>
    <w:rsid w:val="004F6535"/>
    <w:rsid w:val="0068173C"/>
    <w:rsid w:val="007965CE"/>
    <w:rsid w:val="00873327"/>
    <w:rsid w:val="008A2246"/>
    <w:rsid w:val="00A86BC9"/>
    <w:rsid w:val="00B6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9322"/>
  <w15:chartTrackingRefBased/>
  <w15:docId w15:val="{51C6E202-F367-4BE6-A7D2-11D062CF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Sheikh Bahayi</dc:creator>
  <cp:keywords/>
  <dc:description/>
  <cp:lastModifiedBy>Arshia Sheikh Bahayi</cp:lastModifiedBy>
  <cp:revision>2</cp:revision>
  <dcterms:created xsi:type="dcterms:W3CDTF">2024-09-10T08:22:00Z</dcterms:created>
  <dcterms:modified xsi:type="dcterms:W3CDTF">2024-09-10T08:22:00Z</dcterms:modified>
</cp:coreProperties>
</file>