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EDED"/>
  <w:body>
    <w:p w14:paraId="55B45391" w14:textId="77777777" w:rsidR="00221E59" w:rsidRDefault="00692B9C">
      <w:pPr>
        <w:pStyle w:val="Date"/>
      </w:pPr>
      <w:r>
        <w:t xml:space="preserve">Mon, Feb </w:t>
      </w:r>
      <w:proofErr w:type="gramStart"/>
      <w:r>
        <w:t>12</w:t>
      </w:r>
      <w:r w:rsidR="000A4D4B" w:rsidRPr="000A4D4B">
        <w:rPr>
          <w:vertAlign w:val="superscript"/>
        </w:rPr>
        <w:t>th</w:t>
      </w:r>
      <w:proofErr w:type="gramEnd"/>
      <w:r w:rsidR="000A4D4B">
        <w:t xml:space="preserve"> </w:t>
      </w:r>
      <w:r>
        <w:t>2018</w:t>
      </w:r>
    </w:p>
    <w:p w14:paraId="01F6C615" w14:textId="77777777" w:rsidR="00221E59" w:rsidRPr="00274941" w:rsidRDefault="00692B9C">
      <w:pPr>
        <w:pStyle w:val="Title"/>
        <w:rPr>
          <w:color w:val="383838" w:themeColor="text2" w:themeShade="80"/>
        </w:rPr>
      </w:pPr>
      <w:r w:rsidRPr="00274941">
        <w:rPr>
          <w:color w:val="383838" w:themeColor="text2" w:themeShade="80"/>
        </w:rPr>
        <w:t>05-430 Assignment 3</w:t>
      </w:r>
    </w:p>
    <w:p w14:paraId="7319D663" w14:textId="77777777" w:rsidR="00692B9C" w:rsidRPr="00274941" w:rsidRDefault="00692B9C">
      <w:pPr>
        <w:pStyle w:val="Title"/>
        <w:rPr>
          <w:color w:val="383838" w:themeColor="text2" w:themeShade="80"/>
          <w:sz w:val="40"/>
          <w:szCs w:val="40"/>
        </w:rPr>
      </w:pPr>
      <w:r w:rsidRPr="00274941">
        <w:rPr>
          <w:color w:val="383838" w:themeColor="text2" w:themeShade="80"/>
          <w:sz w:val="40"/>
          <w:szCs w:val="40"/>
        </w:rPr>
        <w:t>Interactive Prototypes with InVision</w:t>
      </w:r>
    </w:p>
    <w:p w14:paraId="41428E1A" w14:textId="77777777" w:rsidR="00221E59" w:rsidRPr="00274941" w:rsidRDefault="00692B9C">
      <w:pPr>
        <w:pStyle w:val="Heading1"/>
        <w:rPr>
          <w:color w:val="383838" w:themeColor="text2" w:themeShade="80"/>
        </w:rPr>
      </w:pPr>
      <w:r w:rsidRPr="00274941">
        <w:rPr>
          <w:color w:val="383838" w:themeColor="text2" w:themeShade="80"/>
        </w:rPr>
        <w:t>Executive summary</w:t>
      </w:r>
    </w:p>
    <w:p w14:paraId="315248D9" w14:textId="77777777" w:rsidR="00692B9C" w:rsidRDefault="00692B9C" w:rsidP="00692B9C">
      <w:r>
        <w:t xml:space="preserve">For this project, I was tasked to take my previous low and medium-fidelity designs for a small pillow shop in Pittsburgh, and create a high-fidelity design. </w:t>
      </w:r>
    </w:p>
    <w:p w14:paraId="3CC178A9" w14:textId="77777777" w:rsidR="00692B9C" w:rsidRDefault="00692B9C" w:rsidP="00692B9C">
      <w:r>
        <w:t xml:space="preserve">I had two key considerations: </w:t>
      </w:r>
    </w:p>
    <w:p w14:paraId="653EBE57" w14:textId="77777777" w:rsidR="00692B9C" w:rsidRDefault="00692B9C" w:rsidP="00692B9C">
      <w:pPr>
        <w:pStyle w:val="Heading3"/>
      </w:pPr>
      <w:r>
        <w:t xml:space="preserve">The experience should be simple and emphasize on products since the store is small and users may not spend too much time here </w:t>
      </w:r>
    </w:p>
    <w:p w14:paraId="3318EC5E" w14:textId="77777777" w:rsidR="00692B9C" w:rsidRDefault="00692B9C" w:rsidP="00692B9C">
      <w:pPr>
        <w:pStyle w:val="Heading3"/>
        <w:spacing w:after="120"/>
      </w:pPr>
      <w:r>
        <w:t xml:space="preserve">The store should seem welcoming with a positive outlook so users are immediately attracted to the store and feel refreshed from their monotonous constant work/life environment, making them eager to explore more and make purchase(s). </w:t>
      </w:r>
    </w:p>
    <w:p w14:paraId="5E30A70A" w14:textId="77777777" w:rsidR="00692B9C" w:rsidRDefault="00692B9C" w:rsidP="00692B9C">
      <w:r>
        <w:t>I was able to use brighter logo, lighter color shades, dark contrasting bold navigation items and large gradient/noticeable buttons to direct the flow and attention while providing a clear and simple flow to the user.</w:t>
      </w:r>
    </w:p>
    <w:p w14:paraId="0B85231F" w14:textId="77777777" w:rsidR="00221E59" w:rsidRPr="00274941" w:rsidRDefault="00692B9C" w:rsidP="00350307">
      <w:pPr>
        <w:pStyle w:val="Heading1"/>
        <w:rPr>
          <w:color w:val="383838" w:themeColor="text2" w:themeShade="80"/>
        </w:rPr>
      </w:pPr>
      <w:r w:rsidRPr="00274941">
        <w:rPr>
          <w:color w:val="383838" w:themeColor="text2" w:themeShade="80"/>
        </w:rPr>
        <w:t>Design goals</w:t>
      </w:r>
    </w:p>
    <w:p w14:paraId="0DA112BD" w14:textId="77777777" w:rsidR="00692B9C" w:rsidRPr="00274941" w:rsidRDefault="00692B9C" w:rsidP="00692B9C">
      <w:pPr>
        <w:pStyle w:val="Heading2"/>
        <w:rPr>
          <w:color w:val="424242" w:themeColor="accent2" w:themeTint="E6"/>
        </w:rPr>
      </w:pPr>
      <w:r w:rsidRPr="00274941">
        <w:rPr>
          <w:color w:val="424242" w:themeColor="accent2" w:themeTint="E6"/>
        </w:rPr>
        <w:t>What is the goal of your user?</w:t>
      </w:r>
    </w:p>
    <w:p w14:paraId="77589228" w14:textId="77777777" w:rsidR="000A4D4B" w:rsidRDefault="000A4D4B" w:rsidP="000A4D4B">
      <w:pPr>
        <w:pStyle w:val="Heading3"/>
      </w:pPr>
      <w:r w:rsidRPr="000A4D4B">
        <w:t>User would want to see what items/product variety the store contains, or search for particular type(s) they are interested in, select preferences and make a purchase.</w:t>
      </w:r>
    </w:p>
    <w:p w14:paraId="1BEBFCE6" w14:textId="77777777" w:rsidR="000A4D4B" w:rsidRPr="00274941" w:rsidRDefault="00692B9C" w:rsidP="000A4D4B">
      <w:pPr>
        <w:pStyle w:val="Heading2"/>
        <w:rPr>
          <w:color w:val="424242" w:themeColor="accent2" w:themeTint="E6"/>
          <w:szCs w:val="24"/>
        </w:rPr>
      </w:pPr>
      <w:r w:rsidRPr="00274941">
        <w:rPr>
          <w:color w:val="424242" w:themeColor="accent2" w:themeTint="E6"/>
        </w:rPr>
        <w:t>What were the main considerations you had while designing the prototype?</w:t>
      </w:r>
    </w:p>
    <w:p w14:paraId="4751BA7A" w14:textId="77777777" w:rsidR="000A4D4B" w:rsidRDefault="000A4D4B" w:rsidP="000A4D4B">
      <w:pPr>
        <w:pStyle w:val="Heading3"/>
        <w:rPr>
          <w:lang w:eastAsia="en-US"/>
        </w:rPr>
      </w:pPr>
      <w:r>
        <w:t>The store is small and does not contain a multitude of options, which should influence the designs and feel the customers get. Since the store is small, there is potential to give off a positive outlook to the customers who visit with lighter color shades and visual context. The important buttons clearly catch attention while others that are not used so often are noticeable but not emphasized.</w:t>
      </w:r>
    </w:p>
    <w:p w14:paraId="256BB9A2" w14:textId="77777777" w:rsidR="00692B9C" w:rsidRPr="00274941" w:rsidRDefault="00692B9C" w:rsidP="00692B9C">
      <w:pPr>
        <w:pStyle w:val="Heading2"/>
        <w:rPr>
          <w:color w:val="424242" w:themeColor="accent2" w:themeTint="E6"/>
        </w:rPr>
      </w:pPr>
      <w:r w:rsidRPr="00274941">
        <w:rPr>
          <w:color w:val="424242" w:themeColor="accent2" w:themeTint="E6"/>
        </w:rPr>
        <w:t>What motivated you to design the prototype/screen transitions the way that it is now?</w:t>
      </w:r>
    </w:p>
    <w:p w14:paraId="30BD3120" w14:textId="77777777" w:rsidR="000A4D4B" w:rsidRPr="000A4D4B" w:rsidRDefault="000A4D4B" w:rsidP="000A4D4B">
      <w:pPr>
        <w:pStyle w:val="Heading3"/>
        <w:rPr>
          <w:rFonts w:ascii="Times New Roman" w:eastAsia="Times New Roman" w:hAnsi="Times New Roman" w:cs="Times New Roman"/>
          <w:color w:val="auto"/>
          <w:sz w:val="24"/>
          <w:lang w:eastAsia="en-US"/>
        </w:rPr>
      </w:pPr>
      <w:r w:rsidRPr="000A4D4B">
        <w:rPr>
          <w:rFonts w:eastAsia="Times New Roman"/>
          <w:lang w:eastAsia="en-US"/>
        </w:rPr>
        <w:t xml:space="preserve">I wanted the store to have a clear flow so the customers are not only focused on looking for products, but can easily navigate to particular information about the </w:t>
      </w:r>
      <w:r w:rsidRPr="000A4D4B">
        <w:rPr>
          <w:rFonts w:eastAsia="Times New Roman"/>
          <w:lang w:eastAsia="en-US"/>
        </w:rPr>
        <w:lastRenderedPageBreak/>
        <w:t>store or how the store functions (ex: about, shipping, etc.). I’ve made the experience simple with proper font weights, sizes and color shades.</w:t>
      </w:r>
    </w:p>
    <w:p w14:paraId="65127815" w14:textId="77777777" w:rsidR="000A4D4B" w:rsidRPr="00274941" w:rsidRDefault="000A4D4B" w:rsidP="000A4D4B">
      <w:pPr>
        <w:pStyle w:val="Heading1"/>
        <w:rPr>
          <w:color w:val="383838" w:themeColor="text2" w:themeShade="80"/>
        </w:rPr>
      </w:pPr>
      <w:r w:rsidRPr="00274941">
        <w:rPr>
          <w:color w:val="383838" w:themeColor="text2" w:themeShade="80"/>
        </w:rPr>
        <w:t>Navigation map</w:t>
      </w:r>
    </w:p>
    <w:p w14:paraId="1095A735" w14:textId="77777777" w:rsidR="000A4D4B" w:rsidRDefault="000A4D4B" w:rsidP="000A4D4B">
      <w:r>
        <w:t>The blueprint of the entire website, and a very important artifact of design that conveys the big picture and provides a bird eyes view of the website and all content involved.</w:t>
      </w:r>
    </w:p>
    <w:p w14:paraId="0DE73067" w14:textId="2E707DA2" w:rsidR="00C6161A" w:rsidRPr="000A4D4B" w:rsidRDefault="00C6161A" w:rsidP="000A4D4B">
      <w:pPr>
        <w:rPr>
          <w:rFonts w:ascii="Times" w:hAnsi="Times" w:cs="Times"/>
          <w:color w:val="000000"/>
        </w:rPr>
      </w:pPr>
      <w:r>
        <w:t>The Navigation Map is attached below.</w:t>
      </w:r>
      <w:r w:rsidR="0045682C">
        <w:t xml:space="preserve"> Prototype Link:</w:t>
      </w:r>
      <w:bookmarkStart w:id="0" w:name="_GoBack"/>
      <w:bookmarkEnd w:id="0"/>
      <w:r w:rsidR="0045682C">
        <w:t xml:space="preserve"> </w:t>
      </w:r>
      <w:hyperlink r:id="rId7" w:history="1">
        <w:r w:rsidR="0045682C" w:rsidRPr="00023621">
          <w:rPr>
            <w:rStyle w:val="Hyperlink"/>
          </w:rPr>
          <w:t>https://invis.io/5ZG19FPHVTU</w:t>
        </w:r>
      </w:hyperlink>
      <w:r w:rsidR="0045682C">
        <w:t xml:space="preserve">. </w:t>
      </w:r>
    </w:p>
    <w:p w14:paraId="583C4D1B" w14:textId="77777777" w:rsidR="000A4D4B" w:rsidRPr="00274941" w:rsidRDefault="000A4D4B" w:rsidP="000A4D4B">
      <w:pPr>
        <w:pStyle w:val="Heading1"/>
        <w:rPr>
          <w:color w:val="383838" w:themeColor="text2" w:themeShade="80"/>
        </w:rPr>
      </w:pPr>
      <w:r w:rsidRPr="00274941">
        <w:rPr>
          <w:color w:val="383838" w:themeColor="text2" w:themeShade="80"/>
        </w:rPr>
        <w:t>tasks (minimum of 2)</w:t>
      </w:r>
    </w:p>
    <w:p w14:paraId="1C66EF22" w14:textId="77777777" w:rsidR="000A4D4B" w:rsidRPr="00274941" w:rsidRDefault="000A4D4B" w:rsidP="000A4D4B">
      <w:pPr>
        <w:pStyle w:val="Heading2"/>
        <w:rPr>
          <w:color w:val="535353" w:themeColor="text2" w:themeShade="BF"/>
        </w:rPr>
      </w:pPr>
      <w:r w:rsidRPr="00274941">
        <w:rPr>
          <w:color w:val="535353" w:themeColor="text2" w:themeShade="BF"/>
        </w:rPr>
        <w:t>Browse products and view product details</w:t>
      </w:r>
    </w:p>
    <w:p w14:paraId="33F0BB87" w14:textId="77777777" w:rsidR="000A4D4B" w:rsidRPr="00274941" w:rsidRDefault="000A4D4B" w:rsidP="000A4D4B">
      <w:pPr>
        <w:pStyle w:val="Heading2"/>
        <w:rPr>
          <w:color w:val="535353" w:themeColor="text2" w:themeShade="BF"/>
        </w:rPr>
      </w:pPr>
      <w:r w:rsidRPr="00274941">
        <w:rPr>
          <w:rFonts w:eastAsia="Times New Roman"/>
          <w:color w:val="535353" w:themeColor="text2" w:themeShade="BF"/>
          <w:lang w:eastAsia="en-US"/>
        </w:rPr>
        <w:t>Select a color and shape option for the product</w:t>
      </w:r>
    </w:p>
    <w:p w14:paraId="3556EB28" w14:textId="77777777" w:rsidR="000A4D4B" w:rsidRPr="00274941" w:rsidRDefault="000A4D4B" w:rsidP="000A4D4B">
      <w:pPr>
        <w:pStyle w:val="Heading2"/>
        <w:rPr>
          <w:color w:val="535353" w:themeColor="text2" w:themeShade="BF"/>
        </w:rPr>
      </w:pPr>
      <w:r w:rsidRPr="00274941">
        <w:rPr>
          <w:color w:val="535353" w:themeColor="text2" w:themeShade="BF"/>
        </w:rPr>
        <w:t>Order: Add a product to cart and checkout</w:t>
      </w:r>
    </w:p>
    <w:p w14:paraId="64BC3D7D" w14:textId="10E10138" w:rsidR="00344352" w:rsidRDefault="00344352">
      <w:pPr>
        <w:rPr>
          <w:rFonts w:asciiTheme="majorHAnsi" w:hAnsiTheme="majorHAnsi"/>
          <w:caps/>
          <w:color w:val="2E2E2E" w:themeColor="accent2"/>
          <w:spacing w:val="14"/>
          <w:sz w:val="26"/>
          <w:szCs w:val="26"/>
        </w:rPr>
      </w:pPr>
      <w:r>
        <w:br w:type="page"/>
      </w:r>
    </w:p>
    <w:p w14:paraId="22F88754" w14:textId="6A669DF4" w:rsidR="00344352" w:rsidRDefault="00274941" w:rsidP="00344352">
      <w:pPr>
        <w:pStyle w:val="Heading1"/>
        <w:numPr>
          <w:ilvl w:val="0"/>
          <w:numId w:val="0"/>
        </w:numPr>
        <w:ind w:left="360" w:hanging="360"/>
      </w:pPr>
      <w:r>
        <w:rPr>
          <w:noProof/>
          <w:lang w:eastAsia="en-US"/>
        </w:rPr>
        <w:lastRenderedPageBreak/>
        <w:drawing>
          <wp:inline distT="0" distB="0" distL="0" distR="0" wp14:anchorId="7DC681CA" wp14:editId="49D4E15B">
            <wp:extent cx="2680335" cy="845820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 Stitch Pillow - Navigation Map - Vertical with Credi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0335" cy="8458200"/>
                    </a:xfrm>
                    <a:prstGeom prst="rect">
                      <a:avLst/>
                    </a:prstGeom>
                  </pic:spPr>
                </pic:pic>
              </a:graphicData>
            </a:graphic>
          </wp:inline>
        </w:drawing>
      </w:r>
    </w:p>
    <w:sectPr w:rsidR="00344352">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E664B" w14:textId="77777777" w:rsidR="00777266" w:rsidRDefault="00777266">
      <w:pPr>
        <w:spacing w:after="0" w:line="240" w:lineRule="auto"/>
      </w:pPr>
      <w:r>
        <w:separator/>
      </w:r>
    </w:p>
    <w:p w14:paraId="1ED72F21" w14:textId="77777777" w:rsidR="00777266" w:rsidRDefault="00777266"/>
  </w:endnote>
  <w:endnote w:type="continuationSeparator" w:id="0">
    <w:p w14:paraId="3567567F" w14:textId="77777777" w:rsidR="00777266" w:rsidRDefault="00777266">
      <w:pPr>
        <w:spacing w:after="0" w:line="240" w:lineRule="auto"/>
      </w:pPr>
      <w:r>
        <w:continuationSeparator/>
      </w:r>
    </w:p>
    <w:p w14:paraId="586E2033" w14:textId="77777777" w:rsidR="00777266" w:rsidRDefault="00777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4E73D" w14:textId="77777777" w:rsidR="00221E59" w:rsidRDefault="004C3285">
    <w:pPr>
      <w:pStyle w:val="Footer"/>
    </w:pPr>
    <w:r>
      <w:fldChar w:fldCharType="begin"/>
    </w:r>
    <w:r>
      <w:instrText xml:space="preserve"> PAGE   \* MERGEFORMAT </w:instrText>
    </w:r>
    <w:r>
      <w:fldChar w:fldCharType="separate"/>
    </w:r>
    <w:r w:rsidR="0045682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D73F6" w14:textId="77777777" w:rsidR="00777266" w:rsidRDefault="00777266">
      <w:pPr>
        <w:spacing w:after="0" w:line="240" w:lineRule="auto"/>
      </w:pPr>
      <w:r>
        <w:separator/>
      </w:r>
    </w:p>
    <w:p w14:paraId="6FE6616E" w14:textId="77777777" w:rsidR="00777266" w:rsidRDefault="00777266"/>
  </w:footnote>
  <w:footnote w:type="continuationSeparator" w:id="0">
    <w:p w14:paraId="25E6EFA0" w14:textId="77777777" w:rsidR="00777266" w:rsidRDefault="00777266">
      <w:pPr>
        <w:spacing w:after="0" w:line="240" w:lineRule="auto"/>
      </w:pPr>
      <w:r>
        <w:continuationSeparator/>
      </w:r>
    </w:p>
    <w:p w14:paraId="27838C97" w14:textId="77777777" w:rsidR="00777266" w:rsidRDefault="0077726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68C9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E62F9D"/>
    <w:multiLevelType w:val="multilevel"/>
    <w:tmpl w:val="9AC29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nsid w:val="67305B9B"/>
    <w:multiLevelType w:val="multilevel"/>
    <w:tmpl w:val="38F81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1">
      <w:lvl w:ilvl="1">
        <w:numFmt w:val="lowerLetter"/>
        <w:lvlText w:val="%2."/>
        <w:lvlJc w:val="left"/>
      </w:lvl>
    </w:lvlOverride>
  </w:num>
  <w:num w:numId="3">
    <w:abstractNumId w:val="0"/>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9C"/>
    <w:rsid w:val="000A4D4B"/>
    <w:rsid w:val="00221E59"/>
    <w:rsid w:val="00274941"/>
    <w:rsid w:val="00344352"/>
    <w:rsid w:val="0045682C"/>
    <w:rsid w:val="004C3285"/>
    <w:rsid w:val="00656603"/>
    <w:rsid w:val="00692B9C"/>
    <w:rsid w:val="00777266"/>
    <w:rsid w:val="00976D0E"/>
    <w:rsid w:val="00B2170C"/>
    <w:rsid w:val="00C6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05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692B9C"/>
    <w:pPr>
      <w:spacing w:before="100" w:beforeAutospacing="1" w:after="100" w:afterAutospacing="1" w:line="240" w:lineRule="auto"/>
      <w:ind w:left="0"/>
    </w:pPr>
    <w:rPr>
      <w:rFonts w:ascii="Times New Roman" w:hAnsi="Times New Roman" w:cs="Times New Roman"/>
      <w:color w:val="auto"/>
      <w:sz w:val="24"/>
      <w:szCs w:val="24"/>
      <w:lang w:eastAsia="en-US"/>
    </w:rPr>
  </w:style>
  <w:style w:type="character" w:styleId="Hyperlink">
    <w:name w:val="Hyperlink"/>
    <w:basedOn w:val="DefaultParagraphFont"/>
    <w:uiPriority w:val="99"/>
    <w:unhideWhenUsed/>
    <w:rsid w:val="0045682C"/>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6062">
      <w:bodyDiv w:val="1"/>
      <w:marLeft w:val="0"/>
      <w:marRight w:val="0"/>
      <w:marTop w:val="0"/>
      <w:marBottom w:val="0"/>
      <w:divBdr>
        <w:top w:val="none" w:sz="0" w:space="0" w:color="auto"/>
        <w:left w:val="none" w:sz="0" w:space="0" w:color="auto"/>
        <w:bottom w:val="none" w:sz="0" w:space="0" w:color="auto"/>
        <w:right w:val="none" w:sz="0" w:space="0" w:color="auto"/>
      </w:divBdr>
    </w:div>
    <w:div w:id="435641171">
      <w:bodyDiv w:val="1"/>
      <w:marLeft w:val="0"/>
      <w:marRight w:val="0"/>
      <w:marTop w:val="0"/>
      <w:marBottom w:val="0"/>
      <w:divBdr>
        <w:top w:val="none" w:sz="0" w:space="0" w:color="auto"/>
        <w:left w:val="none" w:sz="0" w:space="0" w:color="auto"/>
        <w:bottom w:val="none" w:sz="0" w:space="0" w:color="auto"/>
        <w:right w:val="none" w:sz="0" w:space="0" w:color="auto"/>
      </w:divBdr>
    </w:div>
    <w:div w:id="611590763">
      <w:bodyDiv w:val="1"/>
      <w:marLeft w:val="0"/>
      <w:marRight w:val="0"/>
      <w:marTop w:val="0"/>
      <w:marBottom w:val="0"/>
      <w:divBdr>
        <w:top w:val="none" w:sz="0" w:space="0" w:color="auto"/>
        <w:left w:val="none" w:sz="0" w:space="0" w:color="auto"/>
        <w:bottom w:val="none" w:sz="0" w:space="0" w:color="auto"/>
        <w:right w:val="none" w:sz="0" w:space="0" w:color="auto"/>
      </w:divBdr>
    </w:div>
    <w:div w:id="807745524">
      <w:bodyDiv w:val="1"/>
      <w:marLeft w:val="0"/>
      <w:marRight w:val="0"/>
      <w:marTop w:val="0"/>
      <w:marBottom w:val="0"/>
      <w:divBdr>
        <w:top w:val="none" w:sz="0" w:space="0" w:color="auto"/>
        <w:left w:val="none" w:sz="0" w:space="0" w:color="auto"/>
        <w:bottom w:val="none" w:sz="0" w:space="0" w:color="auto"/>
        <w:right w:val="none" w:sz="0" w:space="0" w:color="auto"/>
      </w:divBdr>
    </w:div>
    <w:div w:id="995953795">
      <w:bodyDiv w:val="1"/>
      <w:marLeft w:val="0"/>
      <w:marRight w:val="0"/>
      <w:marTop w:val="0"/>
      <w:marBottom w:val="0"/>
      <w:divBdr>
        <w:top w:val="none" w:sz="0" w:space="0" w:color="auto"/>
        <w:left w:val="none" w:sz="0" w:space="0" w:color="auto"/>
        <w:bottom w:val="none" w:sz="0" w:space="0" w:color="auto"/>
        <w:right w:val="none" w:sz="0" w:space="0" w:color="auto"/>
      </w:divBdr>
    </w:div>
    <w:div w:id="1317108995">
      <w:bodyDiv w:val="1"/>
      <w:marLeft w:val="0"/>
      <w:marRight w:val="0"/>
      <w:marTop w:val="0"/>
      <w:marBottom w:val="0"/>
      <w:divBdr>
        <w:top w:val="none" w:sz="0" w:space="0" w:color="auto"/>
        <w:left w:val="none" w:sz="0" w:space="0" w:color="auto"/>
        <w:bottom w:val="none" w:sz="0" w:space="0" w:color="auto"/>
        <w:right w:val="none" w:sz="0" w:space="0" w:color="auto"/>
      </w:divBdr>
    </w:div>
    <w:div w:id="1413501480">
      <w:bodyDiv w:val="1"/>
      <w:marLeft w:val="0"/>
      <w:marRight w:val="0"/>
      <w:marTop w:val="0"/>
      <w:marBottom w:val="0"/>
      <w:divBdr>
        <w:top w:val="none" w:sz="0" w:space="0" w:color="auto"/>
        <w:left w:val="none" w:sz="0" w:space="0" w:color="auto"/>
        <w:bottom w:val="none" w:sz="0" w:space="0" w:color="auto"/>
        <w:right w:val="none" w:sz="0" w:space="0" w:color="auto"/>
      </w:divBdr>
    </w:div>
    <w:div w:id="1631672473">
      <w:bodyDiv w:val="1"/>
      <w:marLeft w:val="0"/>
      <w:marRight w:val="0"/>
      <w:marTop w:val="0"/>
      <w:marBottom w:val="0"/>
      <w:divBdr>
        <w:top w:val="none" w:sz="0" w:space="0" w:color="auto"/>
        <w:left w:val="none" w:sz="0" w:space="0" w:color="auto"/>
        <w:bottom w:val="none" w:sz="0" w:space="0" w:color="auto"/>
        <w:right w:val="none" w:sz="0" w:space="0" w:color="auto"/>
      </w:divBdr>
    </w:div>
    <w:div w:id="1749494084">
      <w:bodyDiv w:val="1"/>
      <w:marLeft w:val="0"/>
      <w:marRight w:val="0"/>
      <w:marTop w:val="0"/>
      <w:marBottom w:val="0"/>
      <w:divBdr>
        <w:top w:val="none" w:sz="0" w:space="0" w:color="auto"/>
        <w:left w:val="none" w:sz="0" w:space="0" w:color="auto"/>
        <w:bottom w:val="none" w:sz="0" w:space="0" w:color="auto"/>
        <w:right w:val="none" w:sz="0" w:space="0" w:color="auto"/>
      </w:divBdr>
    </w:div>
    <w:div w:id="1855340165">
      <w:bodyDiv w:val="1"/>
      <w:marLeft w:val="0"/>
      <w:marRight w:val="0"/>
      <w:marTop w:val="0"/>
      <w:marBottom w:val="0"/>
      <w:divBdr>
        <w:top w:val="none" w:sz="0" w:space="0" w:color="auto"/>
        <w:left w:val="none" w:sz="0" w:space="0" w:color="auto"/>
        <w:bottom w:val="none" w:sz="0" w:space="0" w:color="auto"/>
        <w:right w:val="none" w:sz="0" w:space="0" w:color="auto"/>
      </w:divBdr>
    </w:div>
    <w:div w:id="1876842309">
      <w:bodyDiv w:val="1"/>
      <w:marLeft w:val="0"/>
      <w:marRight w:val="0"/>
      <w:marTop w:val="0"/>
      <w:marBottom w:val="0"/>
      <w:divBdr>
        <w:top w:val="none" w:sz="0" w:space="0" w:color="auto"/>
        <w:left w:val="none" w:sz="0" w:space="0" w:color="auto"/>
        <w:bottom w:val="none" w:sz="0" w:space="0" w:color="auto"/>
        <w:right w:val="none" w:sz="0" w:space="0" w:color="auto"/>
      </w:divBdr>
    </w:div>
    <w:div w:id="1924298786">
      <w:bodyDiv w:val="1"/>
      <w:marLeft w:val="0"/>
      <w:marRight w:val="0"/>
      <w:marTop w:val="0"/>
      <w:marBottom w:val="0"/>
      <w:divBdr>
        <w:top w:val="none" w:sz="0" w:space="0" w:color="auto"/>
        <w:left w:val="none" w:sz="0" w:space="0" w:color="auto"/>
        <w:bottom w:val="none" w:sz="0" w:space="0" w:color="auto"/>
        <w:right w:val="none" w:sz="0" w:space="0" w:color="auto"/>
      </w:divBdr>
    </w:div>
    <w:div w:id="2023774641">
      <w:bodyDiv w:val="1"/>
      <w:marLeft w:val="0"/>
      <w:marRight w:val="0"/>
      <w:marTop w:val="0"/>
      <w:marBottom w:val="0"/>
      <w:divBdr>
        <w:top w:val="none" w:sz="0" w:space="0" w:color="auto"/>
        <w:left w:val="none" w:sz="0" w:space="0" w:color="auto"/>
        <w:bottom w:val="none" w:sz="0" w:space="0" w:color="auto"/>
        <w:right w:val="none" w:sz="0" w:space="0" w:color="auto"/>
      </w:divBdr>
    </w:div>
    <w:div w:id="208129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vis.io/5ZG19FPHVTU"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shin/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TotalTime>
  <Pages>3</Pages>
  <Words>360</Words>
  <Characters>2054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Arshin Jain</dc:creator>
  <cp:keywords/>
  <dc:description/>
  <cp:lastModifiedBy>Arshin Jain</cp:lastModifiedBy>
  <cp:revision>4</cp:revision>
  <dcterms:created xsi:type="dcterms:W3CDTF">2018-02-15T03:02:00Z</dcterms:created>
  <dcterms:modified xsi:type="dcterms:W3CDTF">2018-02-14T03:29:00Z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