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https://www.velvetjobs.com/job-descriptions/android-developer</w:t>
        </w:r>
      </w:hyperlink>
    </w:p>
    <w:p>
      <w:pPr>
        <w:pStyle w:val="Heading1"/>
      </w:pPr>
      <w:bookmarkStart w:id="21" w:name="example-of-android-developer-job-description"/>
      <w:r>
        <w:t xml:space="preserve">Example of Android Developer Job Description</w:t>
      </w:r>
      <w:bookmarkEnd w:id="21"/>
    </w:p>
    <w:p>
      <w:pPr>
        <w:pStyle w:val="Compact"/>
      </w:pPr>
      <w:r>
        <w:t xml:space="preserve">Our company is growing rapidly and is looking for an android developer. We appreciate you taking the time to review the list of qualifications and to apply for the position. If you don’t fill all of the qualifications, you may still be considered depending on your level of experience.</w:t>
      </w:r>
    </w:p>
    <w:p>
      <w:pPr>
        <w:pStyle w:val="Heading2"/>
      </w:pPr>
      <w:bookmarkStart w:id="22" w:name="responsibilities-for-android-developer"/>
      <w:r>
        <w:t xml:space="preserve">Responsibilities for android developer</w:t>
      </w:r>
      <w:bookmarkEnd w:id="22"/>
    </w:p>
    <w:p>
      <w:pPr>
        <w:pStyle w:val="Compact"/>
        <w:numPr>
          <w:numId w:val="1001"/>
          <w:ilvl w:val="0"/>
        </w:numPr>
      </w:pPr>
      <w:r>
        <w:t xml:space="preserve">Develop Android apps using Native and/or Hybrid development</w:t>
      </w:r>
    </w:p>
    <w:p>
      <w:pPr>
        <w:pStyle w:val="Compact"/>
        <w:numPr>
          <w:numId w:val="1001"/>
          <w:ilvl w:val="0"/>
        </w:numPr>
      </w:pPr>
      <w:r>
        <w:t xml:space="preserve">Integrate apps with RESTful web services</w:t>
      </w:r>
    </w:p>
    <w:p>
      <w:pPr>
        <w:pStyle w:val="Compact"/>
        <w:numPr>
          <w:numId w:val="1001"/>
          <w:ilvl w:val="0"/>
        </w:numPr>
      </w:pPr>
      <w:r>
        <w:t xml:space="preserve">Provide comprehensive support on developed apps</w:t>
      </w:r>
    </w:p>
    <w:p>
      <w:pPr>
        <w:pStyle w:val="Compact"/>
        <w:numPr>
          <w:numId w:val="1001"/>
          <w:ilvl w:val="0"/>
        </w:numPr>
      </w:pPr>
      <w:r>
        <w:t xml:space="preserve">Leads system design and specification development, program logic and flow-charting, testing, debugging, and documentation</w:t>
      </w:r>
    </w:p>
    <w:p>
      <w:pPr>
        <w:pStyle w:val="Compact"/>
        <w:numPr>
          <w:numId w:val="1001"/>
          <w:ilvl w:val="0"/>
        </w:numPr>
      </w:pPr>
      <w:r>
        <w:t xml:space="preserve">Design and build efficient and user-friendly interactions in Android</w:t>
      </w:r>
    </w:p>
    <w:p>
      <w:pPr>
        <w:pStyle w:val="Compact"/>
        <w:numPr>
          <w:numId w:val="1001"/>
          <w:ilvl w:val="0"/>
        </w:numPr>
      </w:pPr>
      <w:r>
        <w:t xml:space="preserve">Perform technical design and implementation of complex Android applications</w:t>
      </w:r>
    </w:p>
    <w:p>
      <w:pPr>
        <w:pStyle w:val="Compact"/>
        <w:numPr>
          <w:numId w:val="1001"/>
          <w:ilvl w:val="0"/>
        </w:numPr>
      </w:pPr>
      <w:r>
        <w:t xml:space="preserve">Review requirements, wireframes, and designs for technical feasibility, then work with the team to translate these into user stories that can be implemented</w:t>
      </w:r>
    </w:p>
    <w:p>
      <w:pPr>
        <w:pStyle w:val="Compact"/>
        <w:numPr>
          <w:numId w:val="1001"/>
          <w:ilvl w:val="0"/>
        </w:numPr>
      </w:pPr>
      <w:r>
        <w:t xml:space="preserve">Lead a team of Android developers to deliver best of class mobile Applications</w:t>
      </w:r>
    </w:p>
    <w:p>
      <w:pPr>
        <w:pStyle w:val="Compact"/>
        <w:numPr>
          <w:numId w:val="1001"/>
          <w:ilvl w:val="0"/>
        </w:numPr>
      </w:pPr>
      <w:r>
        <w:t xml:space="preserve">Feature-rich solutions for digital media providers, enabling high-quality user experience and seamless access to the content for their subscribers, with typical userbase of 500 million users</w:t>
      </w:r>
    </w:p>
    <w:p>
      <w:pPr>
        <w:pStyle w:val="Compact"/>
        <w:numPr>
          <w:numId w:val="1001"/>
          <w:ilvl w:val="0"/>
        </w:numPr>
      </w:pPr>
      <w:r>
        <w:t xml:space="preserve">Mobile solutions to support world-scale events, including conferences, congresses, forums, sport events, enabling and facilitating multi-channel access to information, social networking and collaboration features for visitors and presenters</w:t>
      </w:r>
    </w:p>
    <w:p>
      <w:pPr>
        <w:pStyle w:val="Heading2"/>
      </w:pPr>
      <w:bookmarkStart w:id="23" w:name="qualifications-for-android-developer"/>
      <w:r>
        <w:t xml:space="preserve">Qualifications for android developer</w:t>
      </w:r>
      <w:bookmarkEnd w:id="23"/>
    </w:p>
    <w:p>
      <w:pPr>
        <w:pStyle w:val="Compact"/>
        <w:numPr>
          <w:numId w:val="1002"/>
          <w:ilvl w:val="0"/>
        </w:numPr>
      </w:pPr>
      <w:r>
        <w:t xml:space="preserve">Bachelors or Master’s Degree in Computer Science and/or relevant work experience</w:t>
      </w:r>
    </w:p>
    <w:p>
      <w:pPr>
        <w:pStyle w:val="Compact"/>
        <w:numPr>
          <w:numId w:val="1002"/>
          <w:ilvl w:val="0"/>
        </w:numPr>
      </w:pPr>
      <w:r>
        <w:t xml:space="preserve">Self-starter with independent work capabilities</w:t>
      </w:r>
    </w:p>
    <w:p>
      <w:pPr>
        <w:pStyle w:val="Compact"/>
        <w:numPr>
          <w:numId w:val="1002"/>
          <w:ilvl w:val="0"/>
        </w:numPr>
      </w:pPr>
      <w:r>
        <w:t xml:space="preserve">Solid grasp of client-server architecture</w:t>
      </w:r>
    </w:p>
    <w:p>
      <w:pPr>
        <w:pStyle w:val="Compact"/>
        <w:numPr>
          <w:numId w:val="1002"/>
          <w:ilvl w:val="0"/>
        </w:numPr>
      </w:pPr>
      <w:r>
        <w:t xml:space="preserve">Experience developing native applications for the Android platform</w:t>
      </w:r>
    </w:p>
    <w:p>
      <w:pPr>
        <w:pStyle w:val="Compact"/>
        <w:numPr>
          <w:numId w:val="1002"/>
          <w:ilvl w:val="0"/>
        </w:numPr>
      </w:pPr>
      <w:r>
        <w:t xml:space="preserve">Bachelor’s or higher degree in Computer Science, Electrical Engineering, or related discipline</w:t>
      </w:r>
    </w:p>
    <w:p>
      <w:pPr>
        <w:pStyle w:val="Compact"/>
        <w:numPr>
          <w:numId w:val="1002"/>
          <w:ilvl w:val="0"/>
        </w:numPr>
      </w:pPr>
      <w:r>
        <w:t xml:space="preserve">Knowledge of security, encryption and PKIs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android-developer"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android-develo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2021-10-28T13:00:25Z</dcterms:created>
  <dcterms:modified xsi:type="dcterms:W3CDTF">2021-10-28T13:00:25Z</dcterms:modified>
</cp:coreProperties>
</file>