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https://www.velvetjobs.com/job-descriptions/computer-science</w:t>
        </w:r>
      </w:hyperlink>
    </w:p>
    <w:p>
      <w:pPr>
        <w:pStyle w:val="Heading1"/>
      </w:pPr>
      <w:bookmarkStart w:id="21" w:name="example-of-computer-science-job-description"/>
      <w:r>
        <w:t xml:space="preserve">Example of Computer Science Job Description</w:t>
      </w:r>
      <w:bookmarkEnd w:id="21"/>
    </w:p>
    <w:p>
      <w:pPr>
        <w:pStyle w:val="Compact"/>
      </w:pPr>
      <w:r>
        <w:t xml:space="preserve">Our company is searching for experienced candidates for the position of computer science.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computer-science"/>
      <w:r>
        <w:t xml:space="preserve">Responsibilities for computer science</w:t>
      </w:r>
      <w:bookmarkEnd w:id="22"/>
    </w:p>
    <w:p>
      <w:pPr>
        <w:pStyle w:val="Compact"/>
        <w:numPr>
          <w:numId w:val="1001"/>
          <w:ilvl w:val="0"/>
        </w:numPr>
      </w:pPr>
      <w:r>
        <w:t xml:space="preserve">Work in a multidisciplinary team environment, that fosters interactions between advanced technologies (hardware, software, languages) and domain sciences teams (chemistry, materials science, combustion, cosmology, etc…)</w:t>
      </w:r>
    </w:p>
    <w:p>
      <w:pPr>
        <w:pStyle w:val="Compact"/>
        <w:numPr>
          <w:numId w:val="1001"/>
          <w:ilvl w:val="0"/>
        </w:numPr>
      </w:pPr>
      <w:r>
        <w:t xml:space="preserve">Participate in application development training as needed, dependent upon the application area assigned, and apply training to work assignments</w:t>
      </w:r>
    </w:p>
    <w:p>
      <w:pPr>
        <w:pStyle w:val="Compact"/>
        <w:numPr>
          <w:numId w:val="1001"/>
          <w:ilvl w:val="0"/>
        </w:numPr>
      </w:pPr>
      <w:r>
        <w:t xml:space="preserve">Work as an integral member of a team to support systems that enable business and plant processes such as Order Management, Human Resources, Accounting, Procurement, Business Intelligence and Plant Systems on a variety of computing platforms with various programming languages including testing and documentation</w:t>
      </w:r>
    </w:p>
    <w:p>
      <w:pPr>
        <w:pStyle w:val="Compact"/>
        <w:numPr>
          <w:numId w:val="1001"/>
          <w:ilvl w:val="0"/>
        </w:numPr>
      </w:pPr>
      <w:r>
        <w:t xml:space="preserve">Write custom programs as required for software implementation, application interfaces, reports and inquiry screens in line with business and technical specifications provided</w:t>
      </w:r>
    </w:p>
    <w:p>
      <w:pPr>
        <w:pStyle w:val="Compact"/>
        <w:numPr>
          <w:numId w:val="1001"/>
          <w:ilvl w:val="0"/>
        </w:numPr>
      </w:pPr>
      <w:r>
        <w:t xml:space="preserve">Work independently and with minimal direction in the areas of application software maintenance and development, analysis, and troubleshooting per customer requests</w:t>
      </w:r>
    </w:p>
    <w:p>
      <w:pPr>
        <w:pStyle w:val="Compact"/>
        <w:numPr>
          <w:numId w:val="1001"/>
          <w:ilvl w:val="0"/>
        </w:numPr>
      </w:pPr>
      <w:r>
        <w:t xml:space="preserve">Daily interaction with team members, internal business units, and external customers</w:t>
      </w:r>
    </w:p>
    <w:p>
      <w:pPr>
        <w:pStyle w:val="Compact"/>
        <w:numPr>
          <w:numId w:val="1001"/>
          <w:ilvl w:val="0"/>
        </w:numPr>
      </w:pPr>
      <w:r>
        <w:t xml:space="preserve">Configuration, maintenance, monitoring, and troubleshooting of desktop and server hardware and software</w:t>
      </w:r>
    </w:p>
    <w:p>
      <w:pPr>
        <w:pStyle w:val="Compact"/>
        <w:numPr>
          <w:numId w:val="1001"/>
          <w:ilvl w:val="0"/>
        </w:numPr>
      </w:pPr>
      <w:r>
        <w:t xml:space="preserve">Support of voice network technologies including telephones, voicemail systems, voice over IP, call center, wireless devices, and audio/video conferencing</w:t>
      </w:r>
    </w:p>
    <w:p>
      <w:pPr>
        <w:pStyle w:val="Compact"/>
        <w:numPr>
          <w:numId w:val="1001"/>
          <w:ilvl w:val="0"/>
        </w:numPr>
      </w:pPr>
      <w:r>
        <w:t xml:space="preserve">Resolution of customer requests and problems</w:t>
      </w:r>
    </w:p>
    <w:p>
      <w:pPr>
        <w:pStyle w:val="Compact"/>
        <w:numPr>
          <w:numId w:val="1001"/>
          <w:ilvl w:val="0"/>
        </w:numPr>
      </w:pPr>
      <w:r>
        <w:t xml:space="preserve">Communicate and insure execution of the critical path for SW development, , identifying the necessary triggers and milestones within schedule constraints</w:t>
      </w:r>
    </w:p>
    <w:p>
      <w:pPr>
        <w:pStyle w:val="Heading2"/>
      </w:pPr>
      <w:bookmarkStart w:id="23" w:name="qualifications-for-computer-science"/>
      <w:r>
        <w:t xml:space="preserve">Qualifications for computer science</w:t>
      </w:r>
      <w:bookmarkEnd w:id="23"/>
    </w:p>
    <w:p>
      <w:pPr>
        <w:pStyle w:val="Compact"/>
        <w:numPr>
          <w:numId w:val="1002"/>
          <w:ilvl w:val="0"/>
        </w:numPr>
      </w:pPr>
      <w:r>
        <w:t xml:space="preserve">Experience using performance analysis tools</w:t>
      </w:r>
    </w:p>
    <w:p>
      <w:pPr>
        <w:pStyle w:val="Compact"/>
        <w:numPr>
          <w:numId w:val="1002"/>
          <w:ilvl w:val="0"/>
        </w:numPr>
      </w:pPr>
      <w:r>
        <w:t xml:space="preserve">Experience as part of a multidisciplinary, collaborative team that includes computer/computational scientists and domain scientists</w:t>
      </w:r>
    </w:p>
    <w:p>
      <w:pPr>
        <w:pStyle w:val="Compact"/>
        <w:numPr>
          <w:numId w:val="1002"/>
          <w:ilvl w:val="0"/>
        </w:numPr>
      </w:pPr>
      <w:r>
        <w:t xml:space="preserve">This is a full time 1 year postdoctoral appointment with the possibility of renewal based upon satisfactory job performance, continuing availability of funds and ongoing operational needs</w:t>
      </w:r>
    </w:p>
    <w:p>
      <w:pPr>
        <w:pStyle w:val="Compact"/>
        <w:numPr>
          <w:numId w:val="1002"/>
          <w:ilvl w:val="0"/>
        </w:numPr>
      </w:pPr>
      <w:r>
        <w:t xml:space="preserve">Full-time, M-F, exempt (monthly paid) from overtime pay</w:t>
      </w:r>
    </w:p>
    <w:p>
      <w:pPr>
        <w:pStyle w:val="Compact"/>
        <w:numPr>
          <w:numId w:val="1002"/>
          <w:ilvl w:val="0"/>
        </w:numPr>
      </w:pPr>
      <w:r>
        <w:t xml:space="preserve">This position is represented by a union for collective bargaining purposes</w:t>
      </w:r>
    </w:p>
    <w:p>
      <w:pPr>
        <w:pStyle w:val="Compact"/>
        <w:numPr>
          <w:numId w:val="1002"/>
          <w:ilvl w:val="0"/>
        </w:numPr>
      </w:pPr>
      <w:r>
        <w:t xml:space="preserve">Salary will be predetermined based on postdoctoral step rates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computer-scie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computer-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2021-10-28T12:57:23Z</dcterms:created>
  <dcterms:modified xsi:type="dcterms:W3CDTF">2021-10-28T12:57:23Z</dcterms:modified>
</cp:coreProperties>
</file>