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69E7" w14:textId="0FADD887" w:rsidR="00D95073" w:rsidRPr="00D95073" w:rsidRDefault="00D95073" w:rsidP="00D9507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"la" and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lw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instructions are implemented differently in MARS because they serve distinct purposes. "la" is used to load the address of a label into a register and typically requires two lines of pseudocode to calculate the address, while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lw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directly loads data from a memory address specified in a register and does not require additional calculations.</w:t>
      </w:r>
    </w:p>
    <w:p w14:paraId="37CF6502" w14:textId="4A0808FA" w:rsidR="00D95073" w:rsidRPr="00D95073" w:rsidRDefault="00D95073" w:rsidP="00D95073">
      <w:pPr>
        <w:pStyle w:val="ListParagraph"/>
      </w:pPr>
      <w:r>
        <w:rPr>
          <w:rFonts w:ascii="Segoe UI" w:hAnsi="Segoe UI" w:cs="Segoe UI"/>
          <w:color w:val="374151"/>
          <w:shd w:val="clear" w:color="auto" w:fill="F7F7F8"/>
        </w:rPr>
        <w:t>----------------------------------------------------------------------------------------------</w:t>
      </w:r>
    </w:p>
    <w:p w14:paraId="296D4D79" w14:textId="66371D3A" w:rsidR="00D95073" w:rsidRDefault="002E02F7" w:rsidP="00D95073">
      <w:pPr>
        <w:pStyle w:val="ListParagraph"/>
        <w:numPr>
          <w:ilvl w:val="0"/>
          <w:numId w:val="1"/>
        </w:numPr>
      </w:pPr>
      <w:r w:rsidRPr="002E02F7">
        <w:drawing>
          <wp:inline distT="0" distB="0" distL="0" distR="0" wp14:anchorId="6B6937CD" wp14:editId="3E8E9C5F">
            <wp:extent cx="4426177" cy="3975304"/>
            <wp:effectExtent l="0" t="0" r="0" b="6350"/>
            <wp:docPr id="194571691" name="Picture 1" descr="A white sheet with blue ti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1691" name="Picture 1" descr="A white sheet with blue tick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B4B6" w14:textId="26642238" w:rsidR="002E02F7" w:rsidRDefault="002E02F7" w:rsidP="002E02F7">
      <w:pPr>
        <w:pStyle w:val="ListParagraph"/>
      </w:pPr>
      <w:r>
        <w:t>----------------------------------------------------------------------------------------------------------------</w:t>
      </w:r>
    </w:p>
    <w:p w14:paraId="13DA03D2" w14:textId="7ACFC0AA" w:rsidR="002E02F7" w:rsidRDefault="002E02F7" w:rsidP="002E02F7">
      <w:r>
        <w:t>(3)</w:t>
      </w:r>
    </w:p>
    <w:p w14:paraId="6CFA1BF2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.text</w:t>
      </w:r>
    </w:p>
    <w:p w14:paraId="520F028E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</w:p>
    <w:p w14:paraId="24E1F44E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# Load the address of the data into $t0</w:t>
      </w:r>
    </w:p>
    <w:p w14:paraId="0B660B56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la $t0, data</w:t>
      </w:r>
    </w:p>
    <w:p w14:paraId="64CDA227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</w:p>
    <w:p w14:paraId="3FD2B00C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# Load the value at the address in $t0 into $a0</w:t>
      </w:r>
    </w:p>
    <w:p w14:paraId="10B89C32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  <w:proofErr w:type="spellStart"/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lw</w:t>
      </w:r>
      <w:proofErr w:type="spellEnd"/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 xml:space="preserve"> $a0, 0($t0)</w:t>
      </w:r>
    </w:p>
    <w:p w14:paraId="154CE9DB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</w:p>
    <w:p w14:paraId="42B4392C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li $v0, 1</w:t>
      </w:r>
    </w:p>
    <w:p w14:paraId="170212D2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</w:p>
    <w:p w14:paraId="4598C0DB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  <w:proofErr w:type="spellStart"/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syscall</w:t>
      </w:r>
      <w:proofErr w:type="spellEnd"/>
    </w:p>
    <w:p w14:paraId="102B5EBD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</w:p>
    <w:p w14:paraId="6ADE2F95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li $v0, 10</w:t>
      </w:r>
    </w:p>
    <w:p w14:paraId="68D4466F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</w:p>
    <w:p w14:paraId="329F1253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  <w:proofErr w:type="spellStart"/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syscall</w:t>
      </w:r>
      <w:proofErr w:type="spellEnd"/>
    </w:p>
    <w:p w14:paraId="1B8ED99D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</w:p>
    <w:p w14:paraId="523F1F3F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.data</w:t>
      </w:r>
    </w:p>
    <w:p w14:paraId="5A9E8B1A" w14:textId="77777777" w:rsidR="002E02F7" w:rsidRPr="002E02F7" w:rsidRDefault="002E02F7" w:rsidP="002E02F7">
      <w:pPr>
        <w:spacing w:after="0" w:line="240" w:lineRule="auto"/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</w:pPr>
    </w:p>
    <w:p w14:paraId="05345D3B" w14:textId="0F4B4EC6" w:rsidR="002E02F7" w:rsidRDefault="002E02F7" w:rsidP="002E02F7">
      <w:r w:rsidRPr="002E02F7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14:ligatures w14:val="none"/>
        </w:rPr>
        <w:t>data: .word 8</w:t>
      </w:r>
    </w:p>
    <w:sectPr w:rsidR="002E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086A"/>
    <w:multiLevelType w:val="hybridMultilevel"/>
    <w:tmpl w:val="C51C5A34"/>
    <w:lvl w:ilvl="0" w:tplc="3F7A7B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41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40"/>
    <w:rsid w:val="002E02F7"/>
    <w:rsid w:val="00596AA2"/>
    <w:rsid w:val="005E4740"/>
    <w:rsid w:val="009B19B4"/>
    <w:rsid w:val="00D9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2931"/>
  <w15:chartTrackingRefBased/>
  <w15:docId w15:val="{8C4BEBF7-D592-416C-82C9-9DC17140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Mohammadarshya Salehibakhsh</dc:creator>
  <cp:keywords/>
  <dc:description/>
  <cp:lastModifiedBy>Mohammadarshya Salehibakhsh</cp:lastModifiedBy>
  <cp:revision>2</cp:revision>
  <dcterms:created xsi:type="dcterms:W3CDTF">2023-10-26T01:41:00Z</dcterms:created>
  <dcterms:modified xsi:type="dcterms:W3CDTF">2023-10-26T01:58:00Z</dcterms:modified>
</cp:coreProperties>
</file>