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CD" w:rsidRDefault="00F44575" w:rsidP="008E20CD">
      <w:pPr>
        <w:pStyle w:val="31"/>
        <w:spacing w:before="120"/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="00026A2B" w:rsidRPr="00A05128">
        <w:rPr>
          <w:b/>
          <w:bCs/>
          <w:szCs w:val="28"/>
        </w:rPr>
        <w:t xml:space="preserve">   ПРОЕКТИРОВАНИЕ</w:t>
      </w:r>
      <w:r w:rsidR="006D247C">
        <w:rPr>
          <w:b/>
          <w:bCs/>
          <w:szCs w:val="28"/>
        </w:rPr>
        <w:t xml:space="preserve"> </w:t>
      </w:r>
    </w:p>
    <w:p w:rsidR="00026A2B" w:rsidRPr="00142030" w:rsidRDefault="008E20CD" w:rsidP="008E20CD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:rsidR="008E20CD" w:rsidRDefault="008E20CD" w:rsidP="008E20CD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 в реляционную форму, специфицируются ограничения и правила поддержания целостности на реляционном уровне.</w:t>
      </w:r>
      <w:r w:rsidR="009A59BD">
        <w:rPr>
          <w:sz w:val="28"/>
        </w:rPr>
        <w:t xml:space="preserve"> </w:t>
      </w:r>
      <w:r>
        <w:rPr>
          <w:sz w:val="28"/>
        </w:rPr>
        <w:t xml:space="preserve">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>устранение подсущностей и категорий и замена явных связей неявными</w:t>
      </w:r>
      <w:r w:rsidR="006C2611">
        <w:rPr>
          <w:sz w:val="28"/>
        </w:rPr>
        <w:t xml:space="preserve"> связями-ссылками</w:t>
      </w:r>
      <w:r w:rsidR="009A59BD">
        <w:rPr>
          <w:sz w:val="28"/>
        </w:rPr>
        <w:t xml:space="preserve"> (</w:t>
      </w:r>
      <w:r>
        <w:rPr>
          <w:sz w:val="28"/>
        </w:rPr>
        <w:t>внешни</w:t>
      </w:r>
      <w:r w:rsidR="009A59BD">
        <w:rPr>
          <w:sz w:val="28"/>
        </w:rPr>
        <w:t>ми</w:t>
      </w:r>
      <w:r>
        <w:rPr>
          <w:sz w:val="28"/>
        </w:rPr>
        <w:t xml:space="preserve"> ключа</w:t>
      </w:r>
      <w:r w:rsidR="009A59BD">
        <w:rPr>
          <w:sz w:val="28"/>
        </w:rPr>
        <w:t>ми</w:t>
      </w:r>
      <w:r>
        <w:rPr>
          <w:sz w:val="28"/>
        </w:rPr>
        <w:t xml:space="preserve">). </w:t>
      </w:r>
      <w:r w:rsidR="009A59BD">
        <w:rPr>
          <w:sz w:val="28"/>
        </w:rPr>
        <w:t xml:space="preserve">Реляционная модель строится в двух стилях: сначала на основе натуральных ключей, затем на основе суррогатных ключей. </w:t>
      </w:r>
      <w:r>
        <w:rPr>
          <w:sz w:val="28"/>
        </w:rPr>
        <w:t xml:space="preserve">Специфицируются ограничения целостности и операционные правила на уровне концептуальной реляционной модели. </w:t>
      </w:r>
    </w:p>
    <w:p w:rsidR="005042E7" w:rsidRPr="003F1A14" w:rsidRDefault="00E01B81" w:rsidP="005042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</w:t>
      </w:r>
      <w:r w:rsidR="005042E7">
        <w:rPr>
          <w:sz w:val="28"/>
          <w:szCs w:val="28"/>
        </w:rPr>
        <w:t>представлен</w:t>
      </w:r>
      <w:r w:rsidR="00504161">
        <w:rPr>
          <w:sz w:val="28"/>
          <w:szCs w:val="28"/>
        </w:rPr>
        <w:t>ы</w:t>
      </w:r>
      <w:r w:rsidR="005042E7">
        <w:rPr>
          <w:sz w:val="28"/>
          <w:szCs w:val="28"/>
        </w:rPr>
        <w:t xml:space="preserve"> в документ</w:t>
      </w:r>
      <w:r w:rsidR="00504161">
        <w:rPr>
          <w:sz w:val="28"/>
          <w:szCs w:val="28"/>
        </w:rPr>
        <w:t>ах</w:t>
      </w:r>
      <w:r w:rsidR="005042E7">
        <w:t xml:space="preserve"> </w:t>
      </w:r>
      <w:r w:rsidR="005042E7">
        <w:rPr>
          <w:sz w:val="28"/>
        </w:rPr>
        <w:t>«</w:t>
      </w:r>
      <w:r w:rsidR="005042E7" w:rsidRPr="0065788F">
        <w:rPr>
          <w:sz w:val="28"/>
          <w:szCs w:val="28"/>
        </w:rPr>
        <w:t xml:space="preserve">Модель глобальная </w:t>
      </w:r>
      <w:r w:rsidR="00504161">
        <w:rPr>
          <w:sz w:val="28"/>
          <w:szCs w:val="28"/>
        </w:rPr>
        <w:t>реляционная (</w:t>
      </w:r>
      <w:r w:rsidR="00504161" w:rsidRPr="00C54BAE">
        <w:rPr>
          <w:sz w:val="28"/>
          <w:szCs w:val="28"/>
        </w:rPr>
        <w:t>2023-2.5.БД.КР.ПИ-329.21130073.</w:t>
      </w:r>
      <w:r w:rsidR="00504161">
        <w:rPr>
          <w:sz w:val="28"/>
          <w:szCs w:val="28"/>
        </w:rPr>
        <w:t>ГРн и ГРс – для натуральных и суррогатных ключей соответственно)</w:t>
      </w:r>
      <w:r w:rsidR="005042E7">
        <w:rPr>
          <w:sz w:val="28"/>
          <w:szCs w:val="28"/>
        </w:rPr>
        <w:t>.</w:t>
      </w:r>
    </w:p>
    <w:p w:rsidR="008E20CD" w:rsidRPr="008E20CD" w:rsidRDefault="00590DEF" w:rsidP="009E45F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E20CD" w:rsidRPr="008E20CD">
        <w:rPr>
          <w:b/>
          <w:bCs/>
          <w:sz w:val="28"/>
          <w:szCs w:val="28"/>
        </w:rPr>
        <w:t xml:space="preserve">.1  </w:t>
      </w:r>
      <w:r w:rsidR="00C9707E">
        <w:rPr>
          <w:b/>
          <w:bCs/>
          <w:sz w:val="28"/>
          <w:szCs w:val="28"/>
        </w:rPr>
        <w:t>Реляционная модель на основе натуральных ключей</w:t>
      </w:r>
    </w:p>
    <w:p w:rsidR="008E20CD" w:rsidRDefault="009E45FE" w:rsidP="008E20CD">
      <w:pPr>
        <w:ind w:firstLine="709"/>
        <w:jc w:val="both"/>
        <w:rPr>
          <w:sz w:val="28"/>
        </w:rPr>
      </w:pPr>
      <w:r>
        <w:rPr>
          <w:sz w:val="28"/>
        </w:rPr>
        <w:t>Р</w:t>
      </w:r>
      <w:r w:rsidR="00C9707E">
        <w:rPr>
          <w:sz w:val="28"/>
        </w:rPr>
        <w:t>еляционная модель на основе натуральных ключей</w:t>
      </w:r>
      <w:r>
        <w:rPr>
          <w:sz w:val="28"/>
        </w:rPr>
        <w:t xml:space="preserve"> </w:t>
      </w:r>
      <w:r w:rsidR="00AF3DEB">
        <w:rPr>
          <w:sz w:val="28"/>
        </w:rPr>
        <w:t>по</w:t>
      </w:r>
      <w:r>
        <w:rPr>
          <w:sz w:val="28"/>
        </w:rPr>
        <w:t>стро</w:t>
      </w:r>
      <w:r w:rsidR="00AF3DEB">
        <w:rPr>
          <w:sz w:val="28"/>
        </w:rPr>
        <w:t>ена</w:t>
      </w:r>
      <w:r>
        <w:rPr>
          <w:sz w:val="28"/>
        </w:rPr>
        <w:t xml:space="preserve"> путем перевода глобальной ER-модели в реляционную форму с сохранением ее ключей, являющихся изначально натуральными</w:t>
      </w:r>
      <w:r w:rsidR="00C9707E">
        <w:rPr>
          <w:sz w:val="28"/>
        </w:rPr>
        <w:t>. Для этого</w:t>
      </w:r>
      <w:r w:rsidR="008E20CD">
        <w:rPr>
          <w:sz w:val="28"/>
        </w:rPr>
        <w:t xml:space="preserve"> в </w:t>
      </w:r>
      <w:r w:rsidR="00590DEF">
        <w:rPr>
          <w:sz w:val="28"/>
        </w:rPr>
        <w:t>глобальной</w:t>
      </w:r>
      <w:r w:rsidR="008E20CD">
        <w:rPr>
          <w:sz w:val="28"/>
        </w:rPr>
        <w:t xml:space="preserve"> </w:t>
      </w:r>
      <w:r w:rsidR="008E20CD">
        <w:rPr>
          <w:sz w:val="28"/>
          <w:lang w:val="en-US"/>
        </w:rPr>
        <w:t>ER</w:t>
      </w:r>
      <w:r w:rsidR="008E20CD">
        <w:rPr>
          <w:sz w:val="28"/>
        </w:rPr>
        <w:t>-модели</w:t>
      </w:r>
      <w:r>
        <w:rPr>
          <w:sz w:val="28"/>
        </w:rPr>
        <w:t>, во-первых,</w:t>
      </w:r>
      <w:r w:rsidR="008E20CD">
        <w:rPr>
          <w:sz w:val="28"/>
        </w:rPr>
        <w:t xml:space="preserve"> устран</w:t>
      </w:r>
      <w:r w:rsidR="00AF3DEB">
        <w:rPr>
          <w:sz w:val="28"/>
        </w:rPr>
        <w:t>ены</w:t>
      </w:r>
      <w:r w:rsidR="008E20CD">
        <w:rPr>
          <w:sz w:val="28"/>
        </w:rPr>
        <w:t xml:space="preserve"> категории и подсущности путем выделения категорий в отдельные сущности</w:t>
      </w:r>
      <w:r w:rsidR="00590DEF">
        <w:rPr>
          <w:sz w:val="28"/>
        </w:rPr>
        <w:t xml:space="preserve"> или</w:t>
      </w:r>
      <w:r w:rsidR="008E20CD">
        <w:rPr>
          <w:sz w:val="28"/>
        </w:rPr>
        <w:t xml:space="preserve"> путем слияния категорий</w:t>
      </w:r>
      <w:r>
        <w:rPr>
          <w:sz w:val="28"/>
        </w:rPr>
        <w:t>,</w:t>
      </w:r>
      <w:r w:rsidR="008E20CD">
        <w:rPr>
          <w:sz w:val="28"/>
        </w:rPr>
        <w:t xml:space="preserve"> </w:t>
      </w:r>
      <w:r>
        <w:rPr>
          <w:sz w:val="28"/>
        </w:rPr>
        <w:t>во-вторых,</w:t>
      </w:r>
      <w:r w:rsidR="008E20CD">
        <w:rPr>
          <w:sz w:val="28"/>
        </w:rPr>
        <w:t xml:space="preserve"> устран</w:t>
      </w:r>
      <w:r w:rsidR="00AF3DEB">
        <w:rPr>
          <w:sz w:val="28"/>
        </w:rPr>
        <w:t>ены</w:t>
      </w:r>
      <w:r w:rsidR="008E20CD">
        <w:rPr>
          <w:sz w:val="28"/>
        </w:rPr>
        <w:t xml:space="preserve"> явные связи типа «один</w:t>
      </w:r>
      <w:r w:rsidR="00C9707E">
        <w:rPr>
          <w:sz w:val="28"/>
        </w:rPr>
        <w:t>-</w:t>
      </w:r>
      <w:r w:rsidR="008E20CD">
        <w:rPr>
          <w:sz w:val="28"/>
        </w:rPr>
        <w:t>ко</w:t>
      </w:r>
      <w:r w:rsidR="00C9707E">
        <w:rPr>
          <w:sz w:val="28"/>
        </w:rPr>
        <w:t>-</w:t>
      </w:r>
      <w:r w:rsidR="008E20CD">
        <w:rPr>
          <w:sz w:val="28"/>
        </w:rPr>
        <w:t>многим»</w:t>
      </w:r>
      <w:r w:rsidR="00C9707E">
        <w:rPr>
          <w:sz w:val="28"/>
        </w:rPr>
        <w:t xml:space="preserve"> путем замены их ссылками на основе внешних ключей.</w:t>
      </w:r>
    </w:p>
    <w:p w:rsidR="008E20CD" w:rsidRDefault="00590DEF" w:rsidP="008E20CD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8E20CD">
        <w:rPr>
          <w:b/>
          <w:bCs/>
          <w:sz w:val="28"/>
        </w:rPr>
        <w:t>.1.1  Устранение подсущностей и категорий</w:t>
      </w:r>
    </w:p>
    <w:p w:rsidR="008E20CD" w:rsidRDefault="00C9707E" w:rsidP="008E20CD">
      <w:pPr>
        <w:pStyle w:val="22"/>
      </w:pPr>
      <w:r>
        <w:t>К</w:t>
      </w:r>
      <w:r w:rsidR="008E20CD">
        <w:t xml:space="preserve">атегории </w:t>
      </w:r>
      <w:r>
        <w:t>супер</w:t>
      </w:r>
      <w:r w:rsidR="008E20CD">
        <w:t>сущности «</w:t>
      </w:r>
      <w:r>
        <w:t>Персона</w:t>
      </w:r>
      <w:r w:rsidR="008E20CD">
        <w:t>» устранены путем выделения</w:t>
      </w:r>
      <w:r>
        <w:t xml:space="preserve"> их</w:t>
      </w:r>
      <w:r w:rsidR="008E20CD">
        <w:t xml:space="preserve"> в отдельные сущности</w:t>
      </w:r>
      <w:r>
        <w:t>:</w:t>
      </w:r>
      <w:r w:rsidR="008E20CD">
        <w:t xml:space="preserve"> «</w:t>
      </w:r>
      <w:r w:rsidR="001F247C">
        <w:t>Клиент</w:t>
      </w:r>
      <w:r w:rsidR="008E20CD">
        <w:t>»</w:t>
      </w:r>
      <w:r>
        <w:t>,</w:t>
      </w:r>
      <w:r w:rsidR="008E20CD">
        <w:t xml:space="preserve"> «Сотрудник» с введением соответствующего </w:t>
      </w:r>
      <w:r w:rsidR="001F247C">
        <w:t xml:space="preserve">правила ссылочной целостности. </w:t>
      </w:r>
    </w:p>
    <w:p w:rsidR="008E20CD" w:rsidRDefault="00C9707E" w:rsidP="001F247C">
      <w:pPr>
        <w:pStyle w:val="22"/>
      </w:pPr>
      <w:r>
        <w:t>К</w:t>
      </w:r>
      <w:r w:rsidR="008E20CD">
        <w:t xml:space="preserve">атегории </w:t>
      </w:r>
      <w:r>
        <w:t>супер</w:t>
      </w:r>
      <w:r w:rsidR="008E20CD">
        <w:t xml:space="preserve">сущности «Справочник» устранены путем их слияния с </w:t>
      </w:r>
      <w:r>
        <w:t>супер</w:t>
      </w:r>
      <w:r w:rsidR="008E20CD">
        <w:t xml:space="preserve">сущностью. Селектируемость категорий обеспечивается с помощью </w:t>
      </w:r>
      <w:r>
        <w:t xml:space="preserve">ключевого </w:t>
      </w:r>
      <w:r w:rsidR="008E20CD">
        <w:t>атрибута-селектора «</w:t>
      </w:r>
      <w:r w:rsidR="001F247C">
        <w:t>Слк</w:t>
      </w:r>
      <w:r w:rsidR="008E20CD">
        <w:t>»</w:t>
      </w:r>
      <w:r>
        <w:t>.</w:t>
      </w:r>
      <w:r w:rsidR="008E20CD">
        <w:t xml:space="preserve"> </w:t>
      </w:r>
    </w:p>
    <w:p w:rsidR="008E20CD" w:rsidRDefault="00590DEF" w:rsidP="009E45FE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8E20CD">
        <w:rPr>
          <w:b/>
          <w:bCs/>
          <w:sz w:val="28"/>
        </w:rPr>
        <w:t>.1.2  Устранение явных связей типа «один ко многим»</w:t>
      </w:r>
    </w:p>
    <w:p w:rsidR="008E20CD" w:rsidRDefault="008E20CD" w:rsidP="008E20CD">
      <w:pPr>
        <w:ind w:firstLine="709"/>
        <w:jc w:val="both"/>
        <w:rPr>
          <w:sz w:val="28"/>
        </w:rPr>
      </w:pPr>
      <w:r>
        <w:rPr>
          <w:sz w:val="28"/>
        </w:rPr>
        <w:t>Явные связи типа «один ко многим» заменены</w:t>
      </w:r>
      <w:r w:rsidR="00E01B81">
        <w:rPr>
          <w:sz w:val="28"/>
        </w:rPr>
        <w:t xml:space="preserve"> ссылками</w:t>
      </w:r>
      <w:r>
        <w:rPr>
          <w:sz w:val="28"/>
        </w:rPr>
        <w:t xml:space="preserve"> </w:t>
      </w:r>
      <w:r w:rsidR="00E01B81">
        <w:rPr>
          <w:sz w:val="28"/>
        </w:rPr>
        <w:t>(внешними ключами)</w:t>
      </w:r>
      <w:r>
        <w:rPr>
          <w:sz w:val="28"/>
        </w:rPr>
        <w:t xml:space="preserve"> путем копирования атрибутов-идентификаторов родительской сущности в множество атрибутов дочерней сущности. В случае идентифицирующей</w:t>
      </w:r>
      <w:r w:rsidR="00E01B81">
        <w:rPr>
          <w:sz w:val="28"/>
        </w:rPr>
        <w:t xml:space="preserve"> (ключевой)</w:t>
      </w:r>
      <w:r>
        <w:rPr>
          <w:sz w:val="28"/>
        </w:rPr>
        <w:t xml:space="preserve"> связи </w:t>
      </w:r>
      <w:r w:rsidR="00E01B81">
        <w:rPr>
          <w:sz w:val="28"/>
        </w:rPr>
        <w:t>внешний ключ</w:t>
      </w:r>
      <w:r>
        <w:rPr>
          <w:sz w:val="28"/>
        </w:rPr>
        <w:t xml:space="preserve"> станови</w:t>
      </w:r>
      <w:r w:rsidR="00E01B81">
        <w:rPr>
          <w:sz w:val="28"/>
        </w:rPr>
        <w:t>л</w:t>
      </w:r>
      <w:r>
        <w:rPr>
          <w:sz w:val="28"/>
        </w:rPr>
        <w:t xml:space="preserve">ся компонентом первичного ключа. </w:t>
      </w:r>
    </w:p>
    <w:p w:rsidR="009E45FE" w:rsidRPr="008E20CD" w:rsidRDefault="009E45FE" w:rsidP="009E45FE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8E20CD">
        <w:rPr>
          <w:b/>
          <w:bCs/>
          <w:sz w:val="28"/>
          <w:szCs w:val="28"/>
        </w:rPr>
        <w:t>.</w:t>
      </w:r>
      <w:r w:rsidR="00AF3DEB">
        <w:rPr>
          <w:b/>
          <w:bCs/>
          <w:sz w:val="28"/>
          <w:szCs w:val="28"/>
        </w:rPr>
        <w:t>2</w:t>
      </w:r>
      <w:r w:rsidRPr="008E20C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Реляционная модель на основе суррогатных ключей</w:t>
      </w:r>
    </w:p>
    <w:p w:rsidR="00411E4F" w:rsidRDefault="009E45FE" w:rsidP="009E45FE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</w:t>
      </w:r>
      <w:r w:rsidR="00AF3DEB">
        <w:rPr>
          <w:sz w:val="28"/>
        </w:rPr>
        <w:t>с</w:t>
      </w:r>
      <w:r>
        <w:rPr>
          <w:sz w:val="28"/>
        </w:rPr>
        <w:t>формир</w:t>
      </w:r>
      <w:r w:rsidR="00AF3DEB">
        <w:rPr>
          <w:sz w:val="28"/>
        </w:rPr>
        <w:t>ована</w:t>
      </w:r>
      <w:r>
        <w:rPr>
          <w:sz w:val="28"/>
        </w:rPr>
        <w:t xml:space="preserve"> из</w:t>
      </w:r>
      <w:r w:rsidR="00411E4F">
        <w:rPr>
          <w:sz w:val="28"/>
        </w:rPr>
        <w:t xml:space="preserve"> полученной</w:t>
      </w:r>
      <w:r>
        <w:rPr>
          <w:sz w:val="28"/>
        </w:rPr>
        <w:t xml:space="preserve"> реляционной модели на основе </w:t>
      </w:r>
      <w:r w:rsidR="00411E4F">
        <w:rPr>
          <w:sz w:val="28"/>
        </w:rPr>
        <w:t>натуральных ключей.</w:t>
      </w:r>
      <w:r>
        <w:rPr>
          <w:sz w:val="28"/>
        </w:rPr>
        <w:t xml:space="preserve"> Для этого</w:t>
      </w:r>
      <w:r w:rsidR="00411E4F">
        <w:rPr>
          <w:sz w:val="28"/>
        </w:rPr>
        <w:t>:</w:t>
      </w:r>
      <w:r>
        <w:rPr>
          <w:sz w:val="28"/>
        </w:rPr>
        <w:t xml:space="preserve"> </w:t>
      </w:r>
    </w:p>
    <w:p w:rsidR="009E45FE" w:rsidRDefault="00411E4F" w:rsidP="009E45FE">
      <w:pPr>
        <w:ind w:firstLine="709"/>
        <w:jc w:val="both"/>
        <w:rPr>
          <w:sz w:val="28"/>
        </w:rPr>
      </w:pPr>
      <w:r>
        <w:rPr>
          <w:sz w:val="28"/>
        </w:rPr>
        <w:t>– в таблицы вв</w:t>
      </w:r>
      <w:r w:rsidR="00AF3DEB">
        <w:rPr>
          <w:sz w:val="28"/>
        </w:rPr>
        <w:t>е</w:t>
      </w:r>
      <w:r>
        <w:rPr>
          <w:sz w:val="28"/>
        </w:rPr>
        <w:t>д</w:t>
      </w:r>
      <w:r w:rsidR="00AF3DEB">
        <w:rPr>
          <w:sz w:val="28"/>
        </w:rPr>
        <w:t>ены</w:t>
      </w:r>
      <w:r>
        <w:rPr>
          <w:sz w:val="28"/>
        </w:rPr>
        <w:t xml:space="preserve"> и назнач</w:t>
      </w:r>
      <w:r w:rsidR="00AF3DEB">
        <w:rPr>
          <w:sz w:val="28"/>
        </w:rPr>
        <w:t>ены</w:t>
      </w:r>
      <w:r>
        <w:rPr>
          <w:sz w:val="28"/>
        </w:rPr>
        <w:t xml:space="preserve"> в качестве первичных ключей атрибуты ID</w:t>
      </w:r>
      <w:r w:rsidR="009E45FE">
        <w:rPr>
          <w:sz w:val="28"/>
        </w:rPr>
        <w:t>.</w:t>
      </w:r>
      <w:r>
        <w:rPr>
          <w:sz w:val="28"/>
        </w:rPr>
        <w:t xml:space="preserve">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:rsidR="00411E4F" w:rsidRDefault="00411E4F" w:rsidP="009E45FE">
      <w:pPr>
        <w:ind w:firstLine="709"/>
        <w:jc w:val="both"/>
        <w:rPr>
          <w:sz w:val="28"/>
        </w:rPr>
      </w:pPr>
      <w:r>
        <w:rPr>
          <w:sz w:val="28"/>
        </w:rPr>
        <w:t xml:space="preserve">– </w:t>
      </w:r>
      <w:r w:rsidR="00AF3DEB">
        <w:rPr>
          <w:sz w:val="28"/>
        </w:rPr>
        <w:t>с</w:t>
      </w:r>
      <w:r w:rsidR="00705E56">
        <w:rPr>
          <w:sz w:val="28"/>
        </w:rPr>
        <w:t>корректир</w:t>
      </w:r>
      <w:r w:rsidR="00AF3DEB">
        <w:rPr>
          <w:sz w:val="28"/>
        </w:rPr>
        <w:t>ованы</w:t>
      </w:r>
      <w:r w:rsidR="00705E56">
        <w:rPr>
          <w:sz w:val="28"/>
        </w:rPr>
        <w:t xml:space="preserve"> внешние ключи таблиц так, чтобы они ссылались на </w:t>
      </w:r>
      <w:r w:rsidR="00705E56">
        <w:rPr>
          <w:sz w:val="28"/>
          <w:lang w:val="en-US"/>
        </w:rPr>
        <w:t>ID</w:t>
      </w:r>
      <w:r w:rsidR="00705E56" w:rsidRPr="00AF3DEB">
        <w:rPr>
          <w:sz w:val="28"/>
        </w:rPr>
        <w:t>-</w:t>
      </w:r>
      <w:r w:rsidR="00705E56">
        <w:rPr>
          <w:sz w:val="28"/>
        </w:rPr>
        <w:t>ключи родительских таблиц.</w:t>
      </w:r>
    </w:p>
    <w:p w:rsidR="008E20CD" w:rsidRPr="00590DEF" w:rsidRDefault="00590DEF" w:rsidP="008E20CD">
      <w:pPr>
        <w:keepNext/>
        <w:spacing w:before="240" w:after="120"/>
        <w:ind w:firstLine="709"/>
        <w:jc w:val="both"/>
        <w:rPr>
          <w:sz w:val="28"/>
          <w:szCs w:val="28"/>
        </w:rPr>
      </w:pPr>
      <w:r w:rsidRPr="00590DEF">
        <w:rPr>
          <w:b/>
          <w:bCs/>
          <w:sz w:val="28"/>
          <w:szCs w:val="28"/>
        </w:rPr>
        <w:t>4</w:t>
      </w:r>
      <w:r w:rsidR="008E20CD" w:rsidRPr="00590DEF">
        <w:rPr>
          <w:b/>
          <w:bCs/>
          <w:sz w:val="28"/>
          <w:szCs w:val="28"/>
        </w:rPr>
        <w:t>.</w:t>
      </w:r>
      <w:r w:rsidR="00AF3DEB">
        <w:rPr>
          <w:b/>
          <w:bCs/>
          <w:sz w:val="28"/>
          <w:szCs w:val="28"/>
        </w:rPr>
        <w:t>3</w:t>
      </w:r>
      <w:r w:rsidR="008E20CD" w:rsidRPr="00590DEF">
        <w:rPr>
          <w:b/>
          <w:bCs/>
          <w:sz w:val="28"/>
          <w:szCs w:val="28"/>
        </w:rPr>
        <w:t>  Спецификации ограничений и правил</w:t>
      </w:r>
    </w:p>
    <w:p w:rsidR="008E20CD" w:rsidRDefault="008E20CD" w:rsidP="008E20CD">
      <w:pPr>
        <w:pStyle w:val="22"/>
      </w:pPr>
      <w:r>
        <w:t>В данном подразделе ограничения и правила, сформулированные в разд. </w:t>
      </w:r>
      <w:r w:rsidR="00AF3DEB">
        <w:t>3</w:t>
      </w:r>
      <w:r>
        <w:t xml:space="preserve">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:rsidR="008E20CD" w:rsidRDefault="008E20CD" w:rsidP="008E20CD">
      <w:pPr>
        <w:pStyle w:val="22"/>
      </w:pPr>
      <w:r>
        <w:t xml:space="preserve">– ограничения атрибутов сущностей (таблица </w:t>
      </w:r>
      <w:r w:rsidR="00D65F96">
        <w:t>4</w:t>
      </w:r>
      <w:r>
        <w:t xml:space="preserve">.1); </w:t>
      </w:r>
    </w:p>
    <w:p w:rsidR="008E20CD" w:rsidRDefault="008E20CD" w:rsidP="008E20CD">
      <w:pPr>
        <w:pStyle w:val="22"/>
      </w:pPr>
      <w:r>
        <w:t xml:space="preserve">– ограничения кортежей (таблица </w:t>
      </w:r>
      <w:r w:rsidR="00D65F96">
        <w:t>4</w:t>
      </w:r>
      <w:r>
        <w:t xml:space="preserve">.2); </w:t>
      </w:r>
    </w:p>
    <w:p w:rsidR="008E20CD" w:rsidRDefault="008E20CD" w:rsidP="008E20CD">
      <w:pPr>
        <w:pStyle w:val="22"/>
      </w:pPr>
      <w:r>
        <w:t xml:space="preserve">– ограничения уникальности (таблица </w:t>
      </w:r>
      <w:r w:rsidR="00D65F96">
        <w:t>4</w:t>
      </w:r>
      <w:r>
        <w:t xml:space="preserve">.3); </w:t>
      </w:r>
    </w:p>
    <w:p w:rsidR="008E20CD" w:rsidRDefault="008E20CD" w:rsidP="008E20CD">
      <w:pPr>
        <w:pStyle w:val="22"/>
      </w:pPr>
      <w:r>
        <w:t xml:space="preserve">– прочие ограничения (таблица </w:t>
      </w:r>
      <w:r w:rsidR="00D65F96">
        <w:t>4</w:t>
      </w:r>
      <w:r>
        <w:t>.4);</w:t>
      </w:r>
    </w:p>
    <w:p w:rsidR="008E20CD" w:rsidRDefault="008E20CD" w:rsidP="008E20CD">
      <w:pPr>
        <w:pStyle w:val="22"/>
      </w:pPr>
      <w:r>
        <w:t xml:space="preserve">– операционные правила (таблица </w:t>
      </w:r>
      <w:r w:rsidR="00D65F96">
        <w:t>4</w:t>
      </w:r>
      <w:r>
        <w:t>.5);</w:t>
      </w:r>
    </w:p>
    <w:p w:rsidR="008E20CD" w:rsidRDefault="008E20CD" w:rsidP="008E20CD">
      <w:pPr>
        <w:pStyle w:val="22"/>
      </w:pPr>
      <w:r>
        <w:t xml:space="preserve">– стандартные ссылочные правила (таблица </w:t>
      </w:r>
      <w:r w:rsidR="00D65F96">
        <w:t>4</w:t>
      </w:r>
      <w:r>
        <w:t>.6) .</w:t>
      </w:r>
    </w:p>
    <w:p w:rsidR="008E20CD" w:rsidRDefault="008E20CD" w:rsidP="008E20CD">
      <w:pPr>
        <w:pStyle w:val="22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:rsidR="008E20CD" w:rsidRDefault="008E20CD" w:rsidP="008E20CD">
      <w:pPr>
        <w:ind w:firstLine="709"/>
        <w:rPr>
          <w:sz w:val="28"/>
        </w:rPr>
      </w:pP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D65F96">
        <w:rPr>
          <w:sz w:val="24"/>
        </w:rPr>
        <w:t>4</w:t>
      </w:r>
      <w:r>
        <w:rPr>
          <w:sz w:val="24"/>
        </w:rPr>
        <w:t>.1  </w:t>
      </w:r>
    </w:p>
    <w:p w:rsidR="008E20CD" w:rsidRDefault="008E20CD" w:rsidP="008E20C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8E20CD" w:rsidRPr="006F4168" w:rsidTr="00A778A3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E20CD" w:rsidRPr="006F4168" w:rsidRDefault="008E20CD" w:rsidP="00A778A3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:rsidR="008E20CD" w:rsidRPr="006F4168" w:rsidRDefault="008E20CD" w:rsidP="00A778A3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E20CD" w:rsidRPr="006F4168" w:rsidRDefault="008E20CD" w:rsidP="00A778A3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8E20CD" w:rsidRPr="006F4168" w:rsidRDefault="008E20CD" w:rsidP="00A778A3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E20CD" w:rsidRPr="006F4168" w:rsidRDefault="008E20CD" w:rsidP="00A778A3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:rsidR="008E20CD" w:rsidRPr="006F4168" w:rsidRDefault="008E20CD" w:rsidP="00A778A3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:rsidR="008E20CD" w:rsidRPr="006F4168" w:rsidRDefault="008E20CD" w:rsidP="00A778A3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:rsidR="008E20CD" w:rsidRPr="006F4168" w:rsidRDefault="008E20CD" w:rsidP="00A778A3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8E20CD" w:rsidRPr="006F4168" w:rsidRDefault="008E20CD" w:rsidP="00A778A3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8E20CD" w:rsidRPr="006F4168" w:rsidRDefault="008E20CD" w:rsidP="00A778A3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8E20CD" w:rsidRPr="006F4168" w:rsidRDefault="008E20CD" w:rsidP="00A778A3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:rsidR="008E20CD" w:rsidRPr="006F4168" w:rsidRDefault="008E20CD" w:rsidP="00A778A3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8E20CD" w:rsidRPr="006F4168" w:rsidTr="00A778A3">
        <w:tc>
          <w:tcPr>
            <w:tcW w:w="3420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:rsidR="008E20CD" w:rsidRPr="006F4168" w:rsidRDefault="008E20CD" w:rsidP="00A96D9D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 w:rsidR="00A96D9D">
              <w:rPr>
                <w:i/>
                <w:sz w:val="20"/>
              </w:rPr>
              <w:t>Должность.Код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</w:tcBorders>
          </w:tcPr>
          <w:p w:rsidR="008E20CD" w:rsidRPr="006F4168" w:rsidRDefault="00A96D9D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</w:tr>
      <w:tr w:rsidR="008E20C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E20CD" w:rsidRPr="006F4168" w:rsidRDefault="008E20CD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 w:rsidR="00A96D9D">
              <w:rPr>
                <w:i/>
                <w:sz w:val="20"/>
              </w:rPr>
              <w:t>Должность.</w:t>
            </w:r>
            <w:r w:rsidR="00A96D9D">
              <w:rPr>
                <w:i/>
                <w:sz w:val="20"/>
              </w:rPr>
              <w:t>Название</w:t>
            </w:r>
          </w:p>
        </w:tc>
        <w:tc>
          <w:tcPr>
            <w:tcW w:w="1980" w:type="dxa"/>
            <w:tcBorders>
              <w:left w:val="nil"/>
            </w:tcBorders>
          </w:tcPr>
          <w:p w:rsidR="008E20CD" w:rsidRPr="006F4168" w:rsidRDefault="00A96D9D" w:rsidP="00A77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8E20CD" w:rsidRPr="00A96D9D" w:rsidRDefault="00A96D9D" w:rsidP="00A778A3">
            <w:pPr>
              <w:pStyle w:val="3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8E20CD" w:rsidRPr="006F4168" w:rsidRDefault="008E20CD" w:rsidP="00A778A3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</w:tr>
      <w:tr w:rsidR="008E20C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E20CD" w:rsidRPr="006F4168" w:rsidRDefault="008E20CD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 w:rsidR="00A96D9D">
              <w:rPr>
                <w:i/>
                <w:sz w:val="20"/>
              </w:rPr>
              <w:t>Клиент</w:t>
            </w:r>
            <w:r w:rsidRPr="00F30205">
              <w:rPr>
                <w:i/>
                <w:sz w:val="20"/>
              </w:rPr>
              <w:t>.</w:t>
            </w:r>
            <w:r w:rsidR="00A96D9D">
              <w:rPr>
                <w:i/>
                <w:iCs/>
                <w:sz w:val="20"/>
              </w:rPr>
              <w:t>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8E20CD" w:rsidRPr="006F4168" w:rsidRDefault="008E20CD" w:rsidP="00A778A3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</w:tr>
      <w:tr w:rsidR="008E20C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E20CD" w:rsidRPr="006F4168" w:rsidRDefault="008E20CD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 w:rsidR="00A96D9D">
              <w:rPr>
                <w:i/>
                <w:sz w:val="20"/>
              </w:rPr>
              <w:t>Клиент</w:t>
            </w:r>
            <w:r w:rsidR="00A96D9D" w:rsidRPr="00F30205">
              <w:rPr>
                <w:i/>
                <w:sz w:val="20"/>
              </w:rPr>
              <w:t>.</w:t>
            </w:r>
            <w:r w:rsidR="00A96D9D">
              <w:rPr>
                <w:i/>
                <w:iCs/>
                <w:sz w:val="20"/>
              </w:rPr>
              <w:t>ФИО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E20CD" w:rsidRPr="006F4168" w:rsidRDefault="00A96D9D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8E20CD" w:rsidRPr="006F4168" w:rsidRDefault="00A96D9D" w:rsidP="00A77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8E20CD" w:rsidRPr="006F4168" w:rsidRDefault="00A96D9D" w:rsidP="00A77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8E20CD" w:rsidRPr="006F4168" w:rsidRDefault="008E20C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Pr="00A96D9D" w:rsidRDefault="00A96D9D" w:rsidP="00A96D9D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i/>
                <w:sz w:val="20"/>
              </w:rPr>
              <w:t>Клиент.Алрес квартиры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A96D9D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F92E9F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6. Оформитель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F92E9F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F92E9F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 Оформитель заказов.Код</w:t>
            </w:r>
            <w:r>
              <w:rPr>
                <w:sz w:val="20"/>
              </w:rPr>
              <w:t xml:space="preserve">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F92E9F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643E41" w:rsidP="00A96D9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8. Заказ.Регномер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643E41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643E41" w:rsidP="00643E4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 xml:space="preserve">Дата оформления </w:t>
            </w:r>
            <w:r w:rsidRPr="00643E41">
              <w:rPr>
                <w:sz w:val="20"/>
              </w:rPr>
              <w:t>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9A60BE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643E41" w:rsidP="00A77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643E41" w:rsidP="00643E4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 xml:space="preserve">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>Код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643E41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A96D9D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A96D9D" w:rsidRDefault="00643E41" w:rsidP="00643E4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z w:val="20"/>
              </w:rPr>
              <w:t xml:space="preserve">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 xml:space="preserve">Код </w:t>
            </w:r>
            <w:r>
              <w:rPr>
                <w:sz w:val="20"/>
              </w:rPr>
              <w:t>оформителя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A96D9D" w:rsidRDefault="00643E41" w:rsidP="00A778A3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96D9D" w:rsidRP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A96D9D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A96D9D" w:rsidRPr="006F4168" w:rsidRDefault="00A96D9D" w:rsidP="00A778A3">
            <w:pPr>
              <w:jc w:val="center"/>
              <w:rPr>
                <w:sz w:val="20"/>
              </w:rPr>
            </w:pPr>
          </w:p>
        </w:tc>
      </w:tr>
      <w:tr w:rsidR="00643E41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643E41" w:rsidRDefault="00C80D66" w:rsidP="00643E41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12. Справка.Слк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643E41" w:rsidRPr="00A96D9D" w:rsidRDefault="00C80D66" w:rsidP="00A778A3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643E41" w:rsidRPr="00C80D66" w:rsidRDefault="00C80D66" w:rsidP="00A77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643E41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</w:tr>
      <w:tr w:rsidR="00643E41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643E41" w:rsidRDefault="00C80D66" w:rsidP="00C80D6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z w:val="20"/>
              </w:rPr>
              <w:t>. Справка.</w:t>
            </w:r>
            <w:r>
              <w:rPr>
                <w:sz w:val="20"/>
              </w:rPr>
              <w:t>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643E41" w:rsidRPr="00A96D9D" w:rsidRDefault="00C80D66" w:rsidP="00A778A3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643E41" w:rsidRPr="00A96D9D" w:rsidRDefault="00C80D66" w:rsidP="00A77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643E41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</w:tr>
      <w:tr w:rsidR="00643E41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643E41" w:rsidRDefault="00C80D66" w:rsidP="00C80D6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. Справка.</w:t>
            </w:r>
            <w:r>
              <w:rPr>
                <w:sz w:val="20"/>
              </w:rPr>
              <w:t>Название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643E41" w:rsidRPr="00A96D9D" w:rsidRDefault="00C80D66" w:rsidP="00A778A3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643E41" w:rsidRPr="00C80D66" w:rsidRDefault="00C80D66" w:rsidP="00A77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643E41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43E41" w:rsidRPr="006F4168" w:rsidRDefault="00643E41" w:rsidP="00A778A3">
            <w:pPr>
              <w:jc w:val="center"/>
              <w:rPr>
                <w:sz w:val="20"/>
              </w:rPr>
            </w:pPr>
          </w:p>
        </w:tc>
      </w:tr>
      <w:tr w:rsidR="00C33ACF" w:rsidRPr="006F4168" w:rsidTr="00A778A3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33ACF" w:rsidRDefault="00C33ACF" w:rsidP="00C33A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Плановик</w:t>
            </w:r>
            <w:r>
              <w:rPr>
                <w:sz w:val="20"/>
              </w:rPr>
              <w:t xml:space="preserve">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33ACF" w:rsidRDefault="00C33ACF" w:rsidP="00C33AC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C33ACF" w:rsidRPr="00A96D9D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:rsidR="00C33ACF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</w:tr>
      <w:tr w:rsidR="00C33AC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33ACF" w:rsidRDefault="00C33ACF" w:rsidP="00C33A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Плановик</w:t>
            </w:r>
            <w:r>
              <w:rPr>
                <w:sz w:val="20"/>
              </w:rPr>
              <w:t>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33ACF" w:rsidRDefault="00C33ACF" w:rsidP="00C33AC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</w:tr>
      <w:tr w:rsidR="00C33AC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33ACF" w:rsidRDefault="00545C7D" w:rsidP="00C33A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17. Задание.Регномер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33ACF" w:rsidRPr="00A96D9D" w:rsidRDefault="00545C7D" w:rsidP="00C33AC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33ACF" w:rsidRPr="006F4168" w:rsidRDefault="00C33ACF" w:rsidP="00C33ACF">
            <w:pPr>
              <w:jc w:val="center"/>
              <w:rPr>
                <w:sz w:val="20"/>
              </w:rPr>
            </w:pPr>
          </w:p>
        </w:tc>
      </w:tr>
      <w:tr w:rsidR="00545C7D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545C7D" w:rsidRDefault="00545C7D" w:rsidP="00545C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18. </w:t>
            </w:r>
            <w:r>
              <w:rPr>
                <w:sz w:val="20"/>
              </w:rPr>
              <w:t>Задание.Регномер за</w:t>
            </w:r>
            <w:r>
              <w:rPr>
                <w:sz w:val="20"/>
              </w:rPr>
              <w:t>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545C7D" w:rsidRPr="00A96D9D" w:rsidRDefault="00545C7D" w:rsidP="00C33AC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</w:tr>
      <w:tr w:rsidR="00545C7D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545C7D" w:rsidRDefault="00545C7D" w:rsidP="00545C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. Задание.</w:t>
            </w:r>
            <w:r>
              <w:rPr>
                <w:sz w:val="20"/>
              </w:rPr>
              <w:t>Код плановика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545C7D" w:rsidRPr="00A96D9D" w:rsidRDefault="00545C7D" w:rsidP="00C33AC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C33ACF">
            <w:pPr>
              <w:jc w:val="center"/>
              <w:rPr>
                <w:sz w:val="20"/>
              </w:rPr>
            </w:pPr>
          </w:p>
        </w:tc>
      </w:tr>
      <w:tr w:rsidR="00545C7D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545C7D" w:rsidRDefault="00545C7D" w:rsidP="00545C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. Задание.</w:t>
            </w:r>
            <w:r>
              <w:rPr>
                <w:sz w:val="20"/>
              </w:rPr>
              <w:t>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545C7D" w:rsidRPr="00A96D9D" w:rsidRDefault="00545C7D" w:rsidP="00545C7D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545C7D" w:rsidRPr="00C80D66" w:rsidRDefault="00545C7D" w:rsidP="00545C7D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</w:tr>
      <w:tr w:rsidR="00545C7D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545C7D" w:rsidRDefault="00545C7D" w:rsidP="00545C7D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>. Задание.Код</w:t>
            </w:r>
            <w:r>
              <w:rPr>
                <w:sz w:val="20"/>
              </w:rPr>
              <w:t>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545C7D" w:rsidRPr="00A96D9D" w:rsidRDefault="00545C7D" w:rsidP="00545C7D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545C7D" w:rsidRPr="00A96D9D" w:rsidRDefault="00545C7D" w:rsidP="00545C7D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545C7D" w:rsidRPr="006F4168" w:rsidRDefault="00545C7D" w:rsidP="00545C7D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Менеджер</w:t>
            </w:r>
            <w:r>
              <w:rPr>
                <w:sz w:val="20"/>
              </w:rPr>
              <w:t>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Default="009A60BE" w:rsidP="009A60B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z w:val="20"/>
              </w:rPr>
              <w:t>. Менеджер.Код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Default="009A60BE" w:rsidP="009A60B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24. Работа.Номер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Default="009A60BE" w:rsidP="009A60B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25. </w:t>
            </w:r>
            <w:r>
              <w:rPr>
                <w:sz w:val="20"/>
              </w:rPr>
              <w:t>Работа.</w:t>
            </w:r>
            <w:r>
              <w:rPr>
                <w:sz w:val="20"/>
              </w:rPr>
              <w:t>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Default="009A60BE" w:rsidP="009A60B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Работа.Дата начала\окончания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Default="009A60BE" w:rsidP="009A60B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27. </w:t>
            </w:r>
            <w:r>
              <w:rPr>
                <w:sz w:val="20"/>
              </w:rPr>
              <w:t>Работа.</w:t>
            </w:r>
            <w:r>
              <w:rPr>
                <w:sz w:val="20"/>
              </w:rPr>
              <w:t>Код менеджера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Pr="009A60BE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z w:val="20"/>
              </w:rPr>
              <w:t>. Работа.Слк_СПР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Pr="00A96D9D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Pr="00C80D66" w:rsidRDefault="009A60BE" w:rsidP="009A60B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9A60BE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. Работа.Код_СПР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Pr="00A96D9D" w:rsidRDefault="009A60BE" w:rsidP="009A60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Pr="00A96D9D" w:rsidRDefault="009A60BE" w:rsidP="009A60B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</w:tr>
      <w:tr w:rsidR="009A60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A60BE" w:rsidRDefault="00E1052F" w:rsidP="009A60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30. Особенность работы.Нпп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A60BE" w:rsidRDefault="00E1052F" w:rsidP="009A60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A60BE" w:rsidRPr="009A60BE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A60BE" w:rsidRPr="006F4168" w:rsidRDefault="009A60BE" w:rsidP="009A60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A60BE" w:rsidRPr="006F4168" w:rsidRDefault="00E1052F" w:rsidP="009A60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1052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E1052F" w:rsidRDefault="00121E89" w:rsidP="00121E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31</w:t>
            </w:r>
            <w:r w:rsidR="00E1052F">
              <w:rPr>
                <w:sz w:val="20"/>
              </w:rPr>
              <w:t>. Особенность работы.</w:t>
            </w:r>
            <w:r>
              <w:rPr>
                <w:sz w:val="20"/>
              </w:rPr>
              <w:t>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E1052F" w:rsidRDefault="009648BE" w:rsidP="00E1052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E1052F" w:rsidRPr="009A60BE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</w:tr>
      <w:tr w:rsidR="00E1052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E1052F" w:rsidRDefault="00E1052F" w:rsidP="00121E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="00121E89">
              <w:rPr>
                <w:sz w:val="20"/>
              </w:rPr>
              <w:t>2</w:t>
            </w:r>
            <w:r>
              <w:rPr>
                <w:sz w:val="20"/>
              </w:rPr>
              <w:t>. Особенность работы.</w:t>
            </w:r>
            <w:r w:rsidR="00121E89">
              <w:rPr>
                <w:sz w:val="20"/>
              </w:rPr>
              <w:t>Регноер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E1052F" w:rsidRDefault="009648BE" w:rsidP="00E1052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E1052F" w:rsidRPr="009A60BE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E1052F" w:rsidRPr="006F4168" w:rsidRDefault="00E1052F" w:rsidP="00E1052F">
            <w:pPr>
              <w:jc w:val="center"/>
              <w:rPr>
                <w:sz w:val="20"/>
              </w:rPr>
            </w:pPr>
          </w:p>
        </w:tc>
      </w:tr>
      <w:tr w:rsidR="009648BE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9648BE" w:rsidRDefault="009648BE" w:rsidP="009648B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. Особенность работы.</w:t>
            </w:r>
            <w:r>
              <w:rPr>
                <w:sz w:val="20"/>
              </w:rPr>
              <w:t>Содержание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9648BE" w:rsidRPr="00A96D9D" w:rsidRDefault="009648BE" w:rsidP="009648BE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9648BE" w:rsidRPr="00C80D66" w:rsidRDefault="009648BE" w:rsidP="009648BE">
            <w:pPr>
              <w:jc w:val="center"/>
              <w:rPr>
                <w:sz w:val="20"/>
              </w:rPr>
            </w:pPr>
            <w:r w:rsidRPr="009648BE">
              <w:rPr>
                <w:sz w:val="20"/>
              </w:rPr>
              <w:t>&lt;500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9648BE" w:rsidRPr="006F4168" w:rsidRDefault="009648BE" w:rsidP="009648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9648BE" w:rsidRPr="006F4168" w:rsidRDefault="009648BE" w:rsidP="009648B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9648BE" w:rsidRPr="006F4168" w:rsidRDefault="009648BE" w:rsidP="009648B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9648BE" w:rsidRPr="006F4168" w:rsidRDefault="009648BE" w:rsidP="009648BE">
            <w:pPr>
              <w:jc w:val="center"/>
              <w:rPr>
                <w:sz w:val="20"/>
              </w:rPr>
            </w:pPr>
          </w:p>
        </w:tc>
      </w:tr>
      <w:tr w:rsidR="006773F0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6773F0" w:rsidRDefault="006773F0" w:rsidP="006773F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 Особенность работы.Слк_СПР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6773F0" w:rsidRPr="00A96D9D" w:rsidRDefault="006773F0" w:rsidP="006773F0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6773F0" w:rsidRPr="00C80D66" w:rsidRDefault="006773F0" w:rsidP="006773F0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</w:tr>
      <w:tr w:rsidR="006773F0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6773F0" w:rsidRDefault="006773F0" w:rsidP="006773F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z w:val="20"/>
              </w:rPr>
              <w:t>. Особенность работы.Код_СПР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6773F0" w:rsidRPr="00A96D9D" w:rsidRDefault="006773F0" w:rsidP="006773F0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6773F0" w:rsidRPr="00A96D9D" w:rsidRDefault="006773F0" w:rsidP="006773F0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6773F0" w:rsidRPr="006F4168" w:rsidRDefault="006773F0" w:rsidP="006773F0">
            <w:pPr>
              <w:jc w:val="center"/>
              <w:rPr>
                <w:sz w:val="20"/>
              </w:rPr>
            </w:pPr>
          </w:p>
        </w:tc>
      </w:tr>
      <w:tr w:rsidR="00F743C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743CF" w:rsidRDefault="00F743CF" w:rsidP="00F743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36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Мастер</w:t>
            </w:r>
            <w:r>
              <w:rPr>
                <w:sz w:val="20"/>
              </w:rPr>
              <w:t>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743CF" w:rsidRDefault="00F743CF" w:rsidP="00F743C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743CF" w:rsidRPr="00A96D9D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</w:tr>
      <w:tr w:rsidR="00F743C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743CF" w:rsidRDefault="00F743CF" w:rsidP="00F743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37</w:t>
            </w:r>
            <w:r>
              <w:rPr>
                <w:sz w:val="20"/>
              </w:rPr>
              <w:t>. Мастер.Код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743CF" w:rsidRDefault="00F743CF" w:rsidP="00F743C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743CF" w:rsidRPr="009A60BE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</w:tr>
      <w:tr w:rsidR="00F743CF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F743CF" w:rsidRDefault="00390435" w:rsidP="00F743C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38. Исполнитель работы.Номер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F743CF" w:rsidRDefault="00390435" w:rsidP="00F743CF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F743CF" w:rsidRPr="009A60BE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F743CF" w:rsidRPr="006F4168" w:rsidRDefault="00F743CF" w:rsidP="00F743CF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39</w:t>
            </w:r>
            <w:r>
              <w:rPr>
                <w:sz w:val="20"/>
              </w:rPr>
              <w:t>. Исполнитель работы.</w:t>
            </w:r>
            <w:r>
              <w:rPr>
                <w:sz w:val="20"/>
              </w:rPr>
              <w:t>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40. </w:t>
            </w:r>
            <w:r>
              <w:rPr>
                <w:sz w:val="20"/>
              </w:rPr>
              <w:t>Исполнитель работы</w:t>
            </w:r>
            <w:r>
              <w:rPr>
                <w:sz w:val="20"/>
              </w:rPr>
              <w:t>.Код мастепа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41. </w:t>
            </w:r>
            <w:r>
              <w:rPr>
                <w:sz w:val="20"/>
              </w:rPr>
              <w:t>Исполнитель</w:t>
            </w:r>
            <w:r>
              <w:rPr>
                <w:sz w:val="20"/>
              </w:rPr>
              <w:t>.Роль рабочего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Pr="00A96D9D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A96D9D" w:rsidRDefault="00390435" w:rsidP="00390435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42. Расход материала.Нпп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. Расход материала.</w:t>
            </w:r>
            <w:r>
              <w:rPr>
                <w:sz w:val="20"/>
              </w:rPr>
              <w:t>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44</w:t>
            </w:r>
            <w:r>
              <w:rPr>
                <w:sz w:val="20"/>
              </w:rPr>
              <w:t>. Расход материала.</w:t>
            </w:r>
            <w:r>
              <w:rPr>
                <w:sz w:val="20"/>
              </w:rPr>
              <w:t>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390435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390435" w:rsidRDefault="00390435" w:rsidP="00390435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z w:val="20"/>
              </w:rPr>
              <w:t>. Расход материала.</w:t>
            </w:r>
            <w:r>
              <w:rPr>
                <w:sz w:val="20"/>
              </w:rPr>
              <w:t>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390435" w:rsidRDefault="00390435" w:rsidP="00390435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390435" w:rsidRPr="009A60BE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390435" w:rsidRPr="006F4168" w:rsidRDefault="00390435" w:rsidP="00390435">
            <w:pPr>
              <w:jc w:val="center"/>
              <w:rPr>
                <w:sz w:val="20"/>
              </w:rPr>
            </w:pPr>
          </w:p>
        </w:tc>
      </w:tr>
      <w:tr w:rsidR="00881D1C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81D1C" w:rsidRDefault="00881D1C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. Расход материала.</w:t>
            </w:r>
            <w:r w:rsidR="00C26416">
              <w:rPr>
                <w:sz w:val="20"/>
              </w:rPr>
              <w:t>Марка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81D1C" w:rsidRPr="00A96D9D" w:rsidRDefault="00881D1C" w:rsidP="00881D1C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81D1C" w:rsidRPr="00C80D66" w:rsidRDefault="00881D1C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 w:rsidR="00C26416"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</w:tr>
      <w:tr w:rsidR="00881D1C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81D1C" w:rsidRDefault="00881D1C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. Расход материала.</w:t>
            </w:r>
            <w:r w:rsidR="00C26416">
              <w:rPr>
                <w:sz w:val="20"/>
              </w:rPr>
              <w:t>Количество материалов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81D1C" w:rsidRDefault="00C26416" w:rsidP="00881D1C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81D1C" w:rsidRPr="009A60BE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</w:tr>
      <w:tr w:rsidR="00881D1C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81D1C" w:rsidRDefault="00881D1C" w:rsidP="00881D1C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 Расход материала.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81D1C" w:rsidRPr="00A96D9D" w:rsidRDefault="00881D1C" w:rsidP="00881D1C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81D1C" w:rsidRPr="00C80D66" w:rsidRDefault="00881D1C" w:rsidP="00881D1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</w:tr>
      <w:tr w:rsidR="00881D1C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881D1C" w:rsidRDefault="00881D1C" w:rsidP="0021355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="00213552">
              <w:rPr>
                <w:sz w:val="20"/>
              </w:rPr>
              <w:t>9</w:t>
            </w:r>
            <w:r>
              <w:rPr>
                <w:sz w:val="20"/>
              </w:rPr>
              <w:t xml:space="preserve">. Расход материала. </w:t>
            </w:r>
            <w:r>
              <w:rPr>
                <w:sz w:val="20"/>
              </w:rPr>
              <w:t>Код</w:t>
            </w:r>
            <w:r>
              <w:rPr>
                <w:sz w:val="20"/>
              </w:rPr>
              <w:t>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881D1C" w:rsidRPr="00A96D9D" w:rsidRDefault="00881D1C" w:rsidP="00881D1C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881D1C" w:rsidRPr="00A96D9D" w:rsidRDefault="00881D1C" w:rsidP="00881D1C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881D1C" w:rsidRPr="006F4168" w:rsidRDefault="00881D1C" w:rsidP="00881D1C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Замечания по исполнению</w:t>
            </w:r>
            <w:r>
              <w:rPr>
                <w:sz w:val="20"/>
              </w:rPr>
              <w:t xml:space="preserve">.Нпп </w:t>
            </w:r>
            <w:r>
              <w:rPr>
                <w:sz w:val="20"/>
              </w:rPr>
              <w:t>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51</w:t>
            </w:r>
            <w:r>
              <w:rPr>
                <w:sz w:val="20"/>
              </w:rPr>
              <w:t>. Замечания по исполнению.Номер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52</w:t>
            </w:r>
            <w:r>
              <w:rPr>
                <w:sz w:val="20"/>
              </w:rPr>
              <w:t>. Замечания по исполнению.Регномер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53</w:t>
            </w:r>
            <w:r>
              <w:rPr>
                <w:sz w:val="20"/>
              </w:rPr>
              <w:t>. Замечания по исполнению.Код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54</w:t>
            </w:r>
            <w:r>
              <w:rPr>
                <w:sz w:val="20"/>
              </w:rPr>
              <w:t>. Замечания по исполнению.Содержание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A96D9D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C80D66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z w:val="20"/>
              </w:rPr>
              <w:t>. 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Замечания по исполнению.Устранение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56</w:t>
            </w:r>
            <w:r>
              <w:rPr>
                <w:sz w:val="20"/>
              </w:rPr>
              <w:t>. Замечания по исполнению. 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A96D9D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C80D66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57</w:t>
            </w:r>
            <w:r>
              <w:rPr>
                <w:sz w:val="20"/>
              </w:rPr>
              <w:t>. Замечания по исполнению. 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A96D9D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A96D9D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58. Затрата.Регномер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9A60BE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59</w:t>
            </w:r>
            <w:r>
              <w:rPr>
                <w:sz w:val="20"/>
              </w:rPr>
              <w:t>. Затрата.Слк_СПР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A96D9D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C80D66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60</w:t>
            </w:r>
            <w:r>
              <w:rPr>
                <w:sz w:val="20"/>
              </w:rPr>
              <w:t>. Затрата.Код_СПР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A96D9D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A96D9D" w:rsidRDefault="00C26416" w:rsidP="00C26416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Default="00C26416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. Затрата.</w:t>
            </w:r>
            <w:r>
              <w:rPr>
                <w:sz w:val="20"/>
              </w:rPr>
              <w:t>Объем затраты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Default="00C26416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Default="00C26416" w:rsidP="00C2641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6F4168" w:rsidRDefault="00C26416" w:rsidP="00C26416">
            <w:pPr>
              <w:jc w:val="center"/>
              <w:rPr>
                <w:sz w:val="20"/>
              </w:rPr>
            </w:pPr>
          </w:p>
        </w:tc>
      </w:tr>
      <w:tr w:rsidR="00C26416" w:rsidRPr="00C26416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C26416" w:rsidRPr="00C26416" w:rsidRDefault="00D52A89" w:rsidP="00C26416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62. Особое условие клиента.Нпп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C26416" w:rsidRPr="00C26416" w:rsidRDefault="00D52A89" w:rsidP="00C26416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C26416" w:rsidRPr="00C26416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C26416" w:rsidRPr="00C26416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26416" w:rsidRPr="00C26416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C26416" w:rsidRPr="00C26416" w:rsidRDefault="00C26416" w:rsidP="00C26416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C26416" w:rsidRPr="00C26416" w:rsidRDefault="00D52A89" w:rsidP="00C264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D52A89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52A89" w:rsidRPr="00C26416" w:rsidRDefault="00D52A89" w:rsidP="00D52A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63</w:t>
            </w:r>
            <w:r>
              <w:rPr>
                <w:sz w:val="20"/>
              </w:rPr>
              <w:t>. Особое условие клиента.</w:t>
            </w:r>
            <w:r>
              <w:rPr>
                <w:sz w:val="20"/>
              </w:rPr>
              <w:t>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D52A89" w:rsidRDefault="00D52A89" w:rsidP="00D52A89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52A89" w:rsidRPr="009A60BE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</w:tr>
      <w:tr w:rsidR="00D52A89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52A89" w:rsidRPr="00C26416" w:rsidRDefault="00D52A89" w:rsidP="00D52A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64</w:t>
            </w:r>
            <w:r>
              <w:rPr>
                <w:sz w:val="20"/>
              </w:rPr>
              <w:t>. Особое условие клиента.Слк_СПР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D52A89" w:rsidRPr="00A96D9D" w:rsidRDefault="00D52A89" w:rsidP="00D52A89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52A89" w:rsidRPr="00C80D66" w:rsidRDefault="00D52A89" w:rsidP="00D52A8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</w:tr>
      <w:tr w:rsidR="00D52A89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52A89" w:rsidRPr="00C26416" w:rsidRDefault="00D52A89" w:rsidP="00D52A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. Особое условие клиента.Код_СПР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D52A89" w:rsidRPr="00A96D9D" w:rsidRDefault="00D52A89" w:rsidP="00D52A89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52A89" w:rsidRPr="00A96D9D" w:rsidRDefault="00D52A89" w:rsidP="00D52A8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</w:tr>
      <w:tr w:rsidR="00D52A89" w:rsidRPr="006F4168" w:rsidTr="00C33ACF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:rsidR="00D52A89" w:rsidRPr="00C26416" w:rsidRDefault="00D52A89" w:rsidP="00D52A89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. Особое условие клиента.</w:t>
            </w:r>
            <w:r>
              <w:rPr>
                <w:sz w:val="20"/>
              </w:rPr>
              <w:t>Содержание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D52A89" w:rsidRDefault="00D52A89" w:rsidP="00D52A89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D52A89" w:rsidRPr="009A60BE" w:rsidRDefault="00D52A89" w:rsidP="00D52A8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="00D52A89" w:rsidRPr="006F4168" w:rsidRDefault="00D52A89" w:rsidP="00D52A89">
            <w:pPr>
              <w:jc w:val="center"/>
              <w:rPr>
                <w:sz w:val="20"/>
              </w:rPr>
            </w:pPr>
          </w:p>
        </w:tc>
      </w:tr>
    </w:tbl>
    <w:p w:rsidR="00A96D9D" w:rsidRDefault="00A96D9D" w:rsidP="00A96D9D">
      <w:pPr>
        <w:ind w:right="98"/>
        <w:rPr>
          <w:sz w:val="20"/>
        </w:rPr>
      </w:pPr>
      <w:r>
        <w:rPr>
          <w:sz w:val="20"/>
        </w:rPr>
        <w:t>Примечания:</w:t>
      </w:r>
    </w:p>
    <w:p w:rsidR="00A96D9D" w:rsidRPr="00BB1383" w:rsidRDefault="00A96D9D" w:rsidP="00A96D9D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:rsidR="00A96D9D" w:rsidRPr="00BB1383" w:rsidRDefault="00A96D9D" w:rsidP="00A96D9D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:rsidR="00A96D9D" w:rsidRPr="00BB1383" w:rsidRDefault="00A96D9D" w:rsidP="00A96D9D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:rsidR="00A96D9D" w:rsidRDefault="00A96D9D" w:rsidP="00A96D9D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:rsidR="008E20CD" w:rsidRPr="00A96D9D" w:rsidRDefault="00A96D9D" w:rsidP="00A96D9D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D65F96">
        <w:rPr>
          <w:sz w:val="24"/>
        </w:rPr>
        <w:t>4</w:t>
      </w:r>
      <w:r>
        <w:rPr>
          <w:sz w:val="24"/>
        </w:rPr>
        <w:t>.2.  </w:t>
      </w:r>
    </w:p>
    <w:p w:rsidR="008E20CD" w:rsidRDefault="008E20CD" w:rsidP="008E20C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:rsidR="008E20CD" w:rsidRPr="006769EB" w:rsidRDefault="006769EB" w:rsidP="006769EB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</w:t>
      </w:r>
      <w:r w:rsidR="00D65F96">
        <w:rPr>
          <w:sz w:val="24"/>
        </w:rPr>
        <w:t>4</w:t>
      </w:r>
      <w:r>
        <w:rPr>
          <w:sz w:val="24"/>
        </w:rPr>
        <w:t>.3.  </w:t>
      </w:r>
    </w:p>
    <w:p w:rsidR="008E20CD" w:rsidRDefault="008E20CD" w:rsidP="008E20C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8E20CD" w:rsidRPr="00BA771A" w:rsidTr="00A778A3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:rsidR="008E20CD" w:rsidRPr="00BA771A" w:rsidRDefault="008E20CD" w:rsidP="00A778A3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:rsidR="008E20CD" w:rsidRPr="00BA771A" w:rsidRDefault="008E20CD" w:rsidP="00A778A3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2B2DC2" w:rsidRPr="00BA771A" w:rsidTr="00A778A3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B2DC2" w:rsidRPr="00BA771A" w:rsidRDefault="002B2DC2" w:rsidP="002B2DC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2B2DC2" w:rsidRPr="00BA771A" w:rsidTr="00A778A3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2B2DC2" w:rsidRPr="00BA771A" w:rsidRDefault="002B2DC2" w:rsidP="002B2DC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Pr="00BA771A" w:rsidRDefault="002B2DC2" w:rsidP="002B2DC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работ одного задания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Pr="00D031AB" w:rsidRDefault="002B2DC2" w:rsidP="002B2DC2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Pr="00D031AB" w:rsidRDefault="002B2DC2" w:rsidP="002B2DC2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Pr="00D031AB" w:rsidRDefault="002B2DC2" w:rsidP="002B2DC2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Default="002B2DC2" w:rsidP="002B2DC2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Pr="00BA771A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Default="002B2DC2" w:rsidP="002B2DC2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Default="002B2DC2" w:rsidP="002B2DC2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Default="002B2DC2" w:rsidP="002B2DC2">
            <w:pPr>
              <w:rPr>
                <w:sz w:val="20"/>
              </w:rPr>
            </w:pPr>
            <w:r>
              <w:rPr>
                <w:sz w:val="20"/>
              </w:rPr>
              <w:t>10 Справка.Ко</w:t>
            </w:r>
            <w:r>
              <w:rPr>
                <w:sz w:val="20"/>
              </w:rPr>
              <w:t>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2B2DC2" w:rsidRDefault="002B2DC2" w:rsidP="002B2DC2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Default="002B2DC2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  <w:tr w:rsidR="002B2DC2" w:rsidRPr="00BA771A" w:rsidTr="002B2DC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:rsidR="00836BEA" w:rsidRDefault="00836BEA" w:rsidP="00836BEA">
            <w:r>
              <w:rPr>
                <w:sz w:val="20"/>
              </w:rPr>
              <w:t>12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  <w:p w:rsidR="00836BEA" w:rsidRDefault="00836BEA" w:rsidP="00836BEA">
            <w:r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Оформитель закзазов.Код</w:t>
            </w:r>
          </w:p>
          <w:p w:rsidR="00836BEA" w:rsidRDefault="00836BEA" w:rsidP="00836BEA">
            <w:r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Плановик.Код</w:t>
            </w:r>
          </w:p>
          <w:p w:rsidR="00836BEA" w:rsidRDefault="00836BEA" w:rsidP="00836BEA"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Менеджер.Код</w:t>
            </w:r>
          </w:p>
          <w:p w:rsidR="00836BEA" w:rsidRDefault="00836BEA" w:rsidP="00836BEA">
            <w:r>
              <w:rPr>
                <w:sz w:val="20"/>
              </w:rPr>
              <w:t>16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Мастер.Код</w:t>
            </w:r>
          </w:p>
          <w:p w:rsidR="0014529F" w:rsidRDefault="0014529F" w:rsidP="0014529F">
            <w:r>
              <w:rPr>
                <w:sz w:val="20"/>
              </w:rPr>
              <w:t>17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Сотрудник</w:t>
            </w:r>
            <w:r>
              <w:rPr>
                <w:i/>
                <w:sz w:val="20"/>
              </w:rPr>
              <w:t>.Код</w:t>
            </w:r>
          </w:p>
          <w:p w:rsidR="002B2DC2" w:rsidRDefault="002B2DC2" w:rsidP="002B2DC2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</w:tcPr>
          <w:p w:rsidR="002B2DC2" w:rsidRDefault="00836BEA" w:rsidP="002B2DC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  <w:p w:rsidR="00836BEA" w:rsidRDefault="00836BEA" w:rsidP="00836BEA">
            <w:pPr>
              <w:rPr>
                <w:sz w:val="20"/>
                <w:szCs w:val="20"/>
              </w:rPr>
            </w:pPr>
            <w:r w:rsidRPr="00836BEA">
              <w:rPr>
                <w:sz w:val="20"/>
                <w:szCs w:val="20"/>
              </w:rPr>
              <w:t>среди</w:t>
            </w:r>
            <w:r>
              <w:rPr>
                <w:sz w:val="20"/>
                <w:szCs w:val="20"/>
              </w:rPr>
              <w:t xml:space="preserve"> всех оформителей заказа</w:t>
            </w:r>
          </w:p>
          <w:p w:rsidR="00836BEA" w:rsidRDefault="00836BEA" w:rsidP="00836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плановиков</w:t>
            </w:r>
          </w:p>
          <w:p w:rsidR="00836BEA" w:rsidRDefault="00836BEA" w:rsidP="00836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менеджеров</w:t>
            </w:r>
          </w:p>
          <w:p w:rsidR="00836BEA" w:rsidRDefault="00836BEA" w:rsidP="00836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мастеров</w:t>
            </w:r>
          </w:p>
          <w:p w:rsidR="0014529F" w:rsidRPr="00836BEA" w:rsidRDefault="0014529F" w:rsidP="00836B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сотрудников</w:t>
            </w:r>
          </w:p>
        </w:tc>
      </w:tr>
    </w:tbl>
    <w:p w:rsidR="008E20CD" w:rsidRDefault="008E20CD" w:rsidP="008E20CD">
      <w:pPr>
        <w:ind w:firstLine="709"/>
        <w:jc w:val="both"/>
        <w:rPr>
          <w:sz w:val="28"/>
        </w:rPr>
      </w:pP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D65F96">
        <w:rPr>
          <w:sz w:val="24"/>
        </w:rPr>
        <w:t>4</w:t>
      </w:r>
      <w:r>
        <w:rPr>
          <w:sz w:val="24"/>
        </w:rPr>
        <w:t>.4.  </w:t>
      </w:r>
    </w:p>
    <w:p w:rsidR="008E20CD" w:rsidRPr="00D756E3" w:rsidRDefault="008E20CD" w:rsidP="008E20CD">
      <w:pPr>
        <w:pStyle w:val="22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:rsidR="00ED5AF5" w:rsidRPr="007C4FFC" w:rsidRDefault="00ED5AF5" w:rsidP="00ED5AF5">
      <w:p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Pr="007C4FFC">
        <w:rPr>
          <w:sz w:val="28"/>
          <w:szCs w:val="28"/>
        </w:rPr>
        <w:t xml:space="preserve"> отсутствуют</w:t>
      </w:r>
    </w:p>
    <w:p w:rsidR="008E20CD" w:rsidRDefault="008E20CD" w:rsidP="008E20CD">
      <w:pPr>
        <w:rPr>
          <w:sz w:val="20"/>
        </w:rPr>
      </w:pP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t xml:space="preserve">Таблица </w:t>
      </w:r>
      <w:r w:rsidR="00D65F96">
        <w:rPr>
          <w:sz w:val="24"/>
        </w:rPr>
        <w:t>4</w:t>
      </w:r>
      <w:r>
        <w:rPr>
          <w:sz w:val="24"/>
        </w:rPr>
        <w:t>.5.  </w:t>
      </w:r>
    </w:p>
    <w:p w:rsidR="00ED5AF5" w:rsidRPr="007C4FFC" w:rsidRDefault="00ED5AF5" w:rsidP="00ED5AF5">
      <w:pPr>
        <w:rPr>
          <w:sz w:val="28"/>
          <w:szCs w:val="28"/>
        </w:rPr>
      </w:pPr>
      <w:r w:rsidRPr="007C4FFC">
        <w:rPr>
          <w:sz w:val="28"/>
          <w:szCs w:val="28"/>
        </w:rPr>
        <w:t>Операционные правила отсутствуют</w:t>
      </w:r>
    </w:p>
    <w:p w:rsidR="008E20CD" w:rsidRDefault="008E20CD" w:rsidP="008E20CD">
      <w:pPr>
        <w:ind w:firstLine="709"/>
        <w:jc w:val="both"/>
        <w:rPr>
          <w:sz w:val="28"/>
        </w:rPr>
      </w:pPr>
    </w:p>
    <w:p w:rsidR="008E20CD" w:rsidRDefault="008E20CD" w:rsidP="008E20CD">
      <w:pPr>
        <w:pStyle w:val="22"/>
        <w:keepNext/>
        <w:ind w:firstLine="0"/>
        <w:rPr>
          <w:sz w:val="24"/>
        </w:rPr>
      </w:pPr>
      <w:r>
        <w:rPr>
          <w:sz w:val="24"/>
        </w:rPr>
        <w:lastRenderedPageBreak/>
        <w:t xml:space="preserve">Таблица </w:t>
      </w:r>
      <w:r w:rsidR="00D65F96">
        <w:rPr>
          <w:sz w:val="24"/>
        </w:rPr>
        <w:t>4</w:t>
      </w:r>
      <w:r>
        <w:rPr>
          <w:sz w:val="24"/>
        </w:rPr>
        <w:t>.6.  </w:t>
      </w:r>
    </w:p>
    <w:p w:rsidR="008E20CD" w:rsidRDefault="008E20CD" w:rsidP="008E20CD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340"/>
        <w:gridCol w:w="2520"/>
        <w:gridCol w:w="2340"/>
      </w:tblGrid>
      <w:tr w:rsidR="008E20CD" w:rsidRPr="006002FA" w:rsidTr="00A778A3">
        <w:trPr>
          <w:cantSplit/>
          <w:trHeight w:val="515"/>
          <w:tblHeader/>
        </w:trPr>
        <w:tc>
          <w:tcPr>
            <w:tcW w:w="2512" w:type="dxa"/>
            <w:tcMar>
              <w:left w:w="0" w:type="dxa"/>
              <w:right w:w="0" w:type="dxa"/>
            </w:tcMar>
            <w:vAlign w:val="center"/>
          </w:tcPr>
          <w:p w:rsidR="008E20CD" w:rsidRPr="006002FA" w:rsidRDefault="008E20CD" w:rsidP="00A778A3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:rsidR="008E20CD" w:rsidRPr="006002FA" w:rsidRDefault="008E20CD" w:rsidP="00A778A3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:rsidR="008E20CD" w:rsidRPr="006002FA" w:rsidRDefault="008E20CD" w:rsidP="00A778A3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:rsidR="008E20CD" w:rsidRPr="006002FA" w:rsidRDefault="008E20CD" w:rsidP="00A778A3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002FA">
              <w:rPr>
                <w:sz w:val="20"/>
              </w:rPr>
              <w:t>равил</w:t>
            </w:r>
            <w:r>
              <w:rPr>
                <w:sz w:val="20"/>
              </w:rPr>
              <w:t>о обновления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340" w:type="dxa"/>
            <w:tcBorders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778A3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Pr="006002FA" w:rsidRDefault="00ED5AF5" w:rsidP="00ED5AF5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7  </w:t>
            </w:r>
            <w:r>
              <w:rPr>
                <w:i/>
                <w:iCs/>
                <w:sz w:val="20"/>
              </w:rPr>
              <w:t>Исполнитель работы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Pr="006002FA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Pr="00DE17B6" w:rsidRDefault="00ED5AF5" w:rsidP="00ED5AF5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20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 xml:space="preserve">21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 xml:space="preserve">22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23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25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27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28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D5AF5" w:rsidRPr="006002FA" w:rsidTr="00A1385C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ED5AF5" w:rsidRDefault="00ED5AF5" w:rsidP="00ED5AF5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ED5AF5" w:rsidRDefault="00ED5AF5" w:rsidP="00ED5A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8E20CD" w:rsidRPr="006002FA" w:rsidTr="00A778A3">
        <w:trPr>
          <w:cantSplit/>
        </w:trPr>
        <w:tc>
          <w:tcPr>
            <w:tcW w:w="251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E20CD" w:rsidRPr="006002FA" w:rsidRDefault="008E20CD" w:rsidP="00A778A3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8E20CD" w:rsidRPr="006002FA" w:rsidRDefault="008E20CD" w:rsidP="00A778A3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8E20CD" w:rsidRPr="006002FA" w:rsidRDefault="008E20CD" w:rsidP="00A778A3">
            <w:pPr>
              <w:jc w:val="center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8E20CD" w:rsidRPr="006002FA" w:rsidRDefault="008E20CD" w:rsidP="00A778A3">
            <w:pPr>
              <w:jc w:val="center"/>
              <w:rPr>
                <w:sz w:val="20"/>
              </w:rPr>
            </w:pPr>
          </w:p>
        </w:tc>
      </w:tr>
    </w:tbl>
    <w:p w:rsidR="008E20CD" w:rsidRDefault="008E20CD" w:rsidP="008E20CD">
      <w:pPr>
        <w:pStyle w:val="22"/>
        <w:ind w:firstLine="0"/>
        <w:rPr>
          <w:sz w:val="24"/>
        </w:rPr>
      </w:pPr>
    </w:p>
    <w:p w:rsidR="008E20CD" w:rsidRPr="00D65F96" w:rsidRDefault="00D65F96" w:rsidP="008E20CD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E20CD" w:rsidRPr="00D65F96">
        <w:rPr>
          <w:b/>
          <w:bCs/>
          <w:sz w:val="28"/>
          <w:szCs w:val="28"/>
        </w:rPr>
        <w:t>.4  Вывод</w:t>
      </w:r>
    </w:p>
    <w:p w:rsidR="008E20CD" w:rsidRDefault="008E20CD" w:rsidP="008E20CD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</w:t>
      </w:r>
      <w:r w:rsidR="00262764">
        <w:rPr>
          <w:sz w:val="28"/>
        </w:rPr>
        <w:t>17</w:t>
      </w:r>
      <w:r>
        <w:rPr>
          <w:sz w:val="28"/>
        </w:rPr>
        <w:t xml:space="preserve"> сущностей-таблиц.</w:t>
      </w:r>
      <w:r w:rsidR="00D65F96">
        <w:rPr>
          <w:sz w:val="28"/>
        </w:rPr>
        <w:t xml:space="preserve"> Реляционная модель </w:t>
      </w:r>
      <w:bookmarkStart w:id="0" w:name="_GoBack"/>
      <w:bookmarkEnd w:id="0"/>
      <w:r w:rsidR="00D65F96">
        <w:rPr>
          <w:sz w:val="28"/>
        </w:rPr>
        <w:t>получена в двух формах – не основе натуральных и на основе суррогратных ключей.</w:t>
      </w:r>
      <w:r>
        <w:rPr>
          <w:sz w:val="28"/>
        </w:rPr>
        <w:t xml:space="preserve">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</w:t>
      </w:r>
      <w:r w:rsidR="00262764">
        <w:rPr>
          <w:sz w:val="28"/>
        </w:rPr>
        <w:t>17</w:t>
      </w:r>
      <w:r>
        <w:rPr>
          <w:sz w:val="28"/>
        </w:rPr>
        <w:t xml:space="preserve"> ограничений и </w:t>
      </w:r>
      <w:r w:rsidR="00262764">
        <w:rPr>
          <w:sz w:val="28"/>
        </w:rPr>
        <w:t>30</w:t>
      </w:r>
      <w:r>
        <w:rPr>
          <w:sz w:val="28"/>
        </w:rPr>
        <w:t xml:space="preserve"> правил. </w:t>
      </w:r>
    </w:p>
    <w:sectPr w:rsidR="008E20CD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804" w:rsidRDefault="00CB2804">
      <w:r>
        <w:separator/>
      </w:r>
    </w:p>
  </w:endnote>
  <w:endnote w:type="continuationSeparator" w:id="0">
    <w:p w:rsidR="00CB2804" w:rsidRDefault="00CB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804" w:rsidRDefault="00CB2804">
      <w:r>
        <w:separator/>
      </w:r>
    </w:p>
  </w:footnote>
  <w:footnote w:type="continuationSeparator" w:id="0">
    <w:p w:rsidR="00CB2804" w:rsidRDefault="00CB2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4" w:rsidRDefault="002E41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F74" w:rsidRDefault="002E419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62764">
      <w:rPr>
        <w:rStyle w:val="a8"/>
        <w:noProof/>
      </w:rPr>
      <w:t>5</w:t>
    </w:r>
    <w:r>
      <w:rPr>
        <w:rStyle w:val="a8"/>
      </w:rPr>
      <w:fldChar w:fldCharType="end"/>
    </w:r>
  </w:p>
  <w:p w:rsidR="00D50F74" w:rsidRDefault="00CB2804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2764">
      <w:rPr>
        <w:noProof/>
      </w:rPr>
      <w:t>5</w:t>
    </w:r>
    <w:r>
      <w:rPr>
        <w:noProof/>
      </w:rPr>
      <w:fldChar w:fldCharType="end"/>
    </w:r>
  </w:p>
  <w:p w:rsidR="00D50F74" w:rsidRDefault="00D50F74" w:rsidP="00A34B56">
    <w:pPr>
      <w:pStyle w:val="a6"/>
      <w:jc w:val="center"/>
    </w:pPr>
    <w:r>
      <w:t>2023-2.5.БД.КР.ПИ-329.21130073.ПЗ</w:t>
    </w:r>
  </w:p>
  <w:p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8BD"/>
    <w:rsid w:val="00026A2B"/>
    <w:rsid w:val="000508BD"/>
    <w:rsid w:val="000B109B"/>
    <w:rsid w:val="000B2229"/>
    <w:rsid w:val="00121E89"/>
    <w:rsid w:val="00142030"/>
    <w:rsid w:val="0014529F"/>
    <w:rsid w:val="001534ED"/>
    <w:rsid w:val="001A5F32"/>
    <w:rsid w:val="001B44CC"/>
    <w:rsid w:val="001D6DA6"/>
    <w:rsid w:val="001F247C"/>
    <w:rsid w:val="00213552"/>
    <w:rsid w:val="00227DFA"/>
    <w:rsid w:val="00262764"/>
    <w:rsid w:val="0029737F"/>
    <w:rsid w:val="002B2DC2"/>
    <w:rsid w:val="002E4196"/>
    <w:rsid w:val="002F415A"/>
    <w:rsid w:val="002F7645"/>
    <w:rsid w:val="00305851"/>
    <w:rsid w:val="003665D6"/>
    <w:rsid w:val="00371868"/>
    <w:rsid w:val="00390435"/>
    <w:rsid w:val="003A1B2B"/>
    <w:rsid w:val="003B0C36"/>
    <w:rsid w:val="003C4029"/>
    <w:rsid w:val="003C5748"/>
    <w:rsid w:val="00411E4F"/>
    <w:rsid w:val="00423678"/>
    <w:rsid w:val="004310D8"/>
    <w:rsid w:val="00492D4C"/>
    <w:rsid w:val="004A1C23"/>
    <w:rsid w:val="004C2A07"/>
    <w:rsid w:val="004F3A57"/>
    <w:rsid w:val="005000A6"/>
    <w:rsid w:val="00502DA9"/>
    <w:rsid w:val="00504161"/>
    <w:rsid w:val="005042E7"/>
    <w:rsid w:val="00504A56"/>
    <w:rsid w:val="005155BD"/>
    <w:rsid w:val="00532796"/>
    <w:rsid w:val="00545C7D"/>
    <w:rsid w:val="005706D7"/>
    <w:rsid w:val="00590DEF"/>
    <w:rsid w:val="005A3060"/>
    <w:rsid w:val="005C5134"/>
    <w:rsid w:val="00643E41"/>
    <w:rsid w:val="0065788F"/>
    <w:rsid w:val="0066181D"/>
    <w:rsid w:val="006769EB"/>
    <w:rsid w:val="006773F0"/>
    <w:rsid w:val="006C2611"/>
    <w:rsid w:val="006D247C"/>
    <w:rsid w:val="006D7106"/>
    <w:rsid w:val="006F4168"/>
    <w:rsid w:val="00705E56"/>
    <w:rsid w:val="00726002"/>
    <w:rsid w:val="0075403A"/>
    <w:rsid w:val="00757675"/>
    <w:rsid w:val="00836BEA"/>
    <w:rsid w:val="00881D1C"/>
    <w:rsid w:val="00891C5C"/>
    <w:rsid w:val="008A1F54"/>
    <w:rsid w:val="008C0C30"/>
    <w:rsid w:val="008E20CD"/>
    <w:rsid w:val="008E5137"/>
    <w:rsid w:val="009269A7"/>
    <w:rsid w:val="00930417"/>
    <w:rsid w:val="009648BE"/>
    <w:rsid w:val="009A59BD"/>
    <w:rsid w:val="009A60BE"/>
    <w:rsid w:val="009C07B2"/>
    <w:rsid w:val="009E45FE"/>
    <w:rsid w:val="00A05128"/>
    <w:rsid w:val="00A34B56"/>
    <w:rsid w:val="00A51984"/>
    <w:rsid w:val="00A54E97"/>
    <w:rsid w:val="00A73346"/>
    <w:rsid w:val="00A84472"/>
    <w:rsid w:val="00A96D9D"/>
    <w:rsid w:val="00AA0427"/>
    <w:rsid w:val="00AA79D6"/>
    <w:rsid w:val="00AB5609"/>
    <w:rsid w:val="00AC623D"/>
    <w:rsid w:val="00AF3DEB"/>
    <w:rsid w:val="00B31EF9"/>
    <w:rsid w:val="00B36024"/>
    <w:rsid w:val="00B54FA0"/>
    <w:rsid w:val="00B71C74"/>
    <w:rsid w:val="00BA719D"/>
    <w:rsid w:val="00BA771A"/>
    <w:rsid w:val="00BB1383"/>
    <w:rsid w:val="00BC0845"/>
    <w:rsid w:val="00C20E7F"/>
    <w:rsid w:val="00C22EF0"/>
    <w:rsid w:val="00C26416"/>
    <w:rsid w:val="00C33ACF"/>
    <w:rsid w:val="00C54BAE"/>
    <w:rsid w:val="00C74DB1"/>
    <w:rsid w:val="00C80D66"/>
    <w:rsid w:val="00C863C8"/>
    <w:rsid w:val="00C9707E"/>
    <w:rsid w:val="00CB2804"/>
    <w:rsid w:val="00CD49AA"/>
    <w:rsid w:val="00D50F74"/>
    <w:rsid w:val="00D52A89"/>
    <w:rsid w:val="00D54E45"/>
    <w:rsid w:val="00D65F96"/>
    <w:rsid w:val="00D756E3"/>
    <w:rsid w:val="00D82CAF"/>
    <w:rsid w:val="00E01B81"/>
    <w:rsid w:val="00E1052F"/>
    <w:rsid w:val="00E33488"/>
    <w:rsid w:val="00E8358A"/>
    <w:rsid w:val="00EA1C95"/>
    <w:rsid w:val="00ED5AF5"/>
    <w:rsid w:val="00EE0215"/>
    <w:rsid w:val="00F056E2"/>
    <w:rsid w:val="00F16787"/>
    <w:rsid w:val="00F21157"/>
    <w:rsid w:val="00F26419"/>
    <w:rsid w:val="00F44575"/>
    <w:rsid w:val="00F63745"/>
    <w:rsid w:val="00F743CF"/>
    <w:rsid w:val="00F92E9F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225E4"/>
  <w15:docId w15:val="{CE95E12C-DB36-4F3A-9F19-3C2E8B03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link w:val="afe"/>
    <w:rsid w:val="00227DFA"/>
    <w:rPr>
      <w:rFonts w:ascii="Courier New" w:hAnsi="Courier New" w:cs="Courier New"/>
      <w:sz w:val="20"/>
      <w:szCs w:val="20"/>
    </w:rPr>
  </w:style>
  <w:style w:type="paragraph" w:styleId="aff">
    <w:name w:val="endnote text"/>
    <w:basedOn w:val="a1"/>
    <w:semiHidden/>
    <w:rsid w:val="00227DFA"/>
    <w:rPr>
      <w:sz w:val="20"/>
      <w:szCs w:val="20"/>
    </w:rPr>
  </w:style>
  <w:style w:type="paragraph" w:styleId="aff0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semiHidden/>
    <w:rsid w:val="00227DFA"/>
    <w:rPr>
      <w:sz w:val="20"/>
      <w:szCs w:val="20"/>
    </w:rPr>
  </w:style>
  <w:style w:type="paragraph" w:styleId="aff2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3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4">
    <w:name w:val="Block Text"/>
    <w:basedOn w:val="a1"/>
    <w:rsid w:val="00227DFA"/>
    <w:pPr>
      <w:spacing w:after="120"/>
      <w:ind w:left="1440" w:right="1440"/>
    </w:pPr>
  </w:style>
  <w:style w:type="paragraph" w:styleId="aff5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1"/>
    <w:rsid w:val="00227DFA"/>
  </w:style>
  <w:style w:type="character" w:styleId="aff7">
    <w:name w:val="Strong"/>
    <w:qFormat/>
    <w:rsid w:val="005706D7"/>
    <w:rPr>
      <w:b/>
      <w:bCs/>
    </w:rPr>
  </w:style>
  <w:style w:type="character" w:styleId="aff8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65788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65788F"/>
    <w:rPr>
      <w:sz w:val="28"/>
      <w:szCs w:val="24"/>
    </w:rPr>
  </w:style>
  <w:style w:type="character" w:customStyle="1" w:styleId="afe">
    <w:name w:val="Текст Знак"/>
    <w:link w:val="afd"/>
    <w:rsid w:val="008E20C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75518E-99BC-4C8F-B846-B4052E28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59</cp:revision>
  <dcterms:created xsi:type="dcterms:W3CDTF">2014-08-24T06:07:00Z</dcterms:created>
  <dcterms:modified xsi:type="dcterms:W3CDTF">2023-10-23T01:03:00Z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