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6AE2F" w14:textId="51C991CB" w:rsidR="00B31CFD" w:rsidRDefault="005931C3" w:rsidP="00CF4D98">
      <w:pPr>
        <w:spacing w:line="360" w:lineRule="auto"/>
        <w:jc w:val="center"/>
        <w:rPr>
          <w:rFonts w:ascii="Times New Roman" w:hAnsi="Times New Roman" w:cs="Times New Roman"/>
          <w:b/>
          <w:color w:val="000000" w:themeColor="text1"/>
          <w:sz w:val="28"/>
          <w:szCs w:val="28"/>
          <w:shd w:val="clear" w:color="auto" w:fill="FFFFFF"/>
        </w:rPr>
      </w:pPr>
      <w:r>
        <w:rPr>
          <w:rFonts w:ascii="Times New Roman" w:hAnsi="Times New Roman" w:cs="Times New Roman"/>
          <w:b/>
          <w:color w:val="000000" w:themeColor="text1"/>
          <w:sz w:val="28"/>
          <w:szCs w:val="28"/>
          <w:shd w:val="clear" w:color="auto" w:fill="FFFFFF"/>
        </w:rPr>
        <w:t>ANALISIS STEREOTIPE PEREMPUAN KORBAN KEKERASAN SEKSUAL DALAM PEMBERITAAN MEDIA ARUS UTAMA</w:t>
      </w:r>
    </w:p>
    <w:p w14:paraId="0D9C0779" w14:textId="2CB70ED2" w:rsidR="0098602C" w:rsidRPr="0098602C" w:rsidRDefault="00B31CFD" w:rsidP="000C7D29">
      <w:pPr>
        <w:spacing w:line="360" w:lineRule="auto"/>
        <w:jc w:val="center"/>
        <w:rPr>
          <w:rFonts w:ascii="Times New Roman" w:hAnsi="Times New Roman" w:cs="Times New Roman"/>
          <w:bCs/>
          <w:color w:val="000000" w:themeColor="text1"/>
          <w:sz w:val="28"/>
          <w:szCs w:val="28"/>
          <w:shd w:val="clear" w:color="auto" w:fill="FFFFFF"/>
        </w:rPr>
      </w:pPr>
      <w:r w:rsidRPr="00B31CFD">
        <w:rPr>
          <w:rFonts w:ascii="Times New Roman" w:hAnsi="Times New Roman" w:cs="Times New Roman"/>
          <w:bCs/>
          <w:color w:val="000000" w:themeColor="text1"/>
          <w:sz w:val="28"/>
          <w:szCs w:val="28"/>
          <w:shd w:val="clear" w:color="auto" w:fill="FFFFFF"/>
        </w:rPr>
        <w:t>(</w:t>
      </w:r>
      <w:r>
        <w:rPr>
          <w:rFonts w:ascii="Times New Roman" w:hAnsi="Times New Roman" w:cs="Times New Roman"/>
          <w:bCs/>
          <w:color w:val="000000" w:themeColor="text1"/>
          <w:sz w:val="28"/>
          <w:szCs w:val="28"/>
          <w:shd w:val="clear" w:color="auto" w:fill="FFFFFF"/>
        </w:rPr>
        <w:t xml:space="preserve">Studi Kasus Deskriptif Kualitatif Pada </w:t>
      </w:r>
      <w:r w:rsidR="005931C3">
        <w:rPr>
          <w:rFonts w:ascii="Times New Roman" w:hAnsi="Times New Roman" w:cs="Times New Roman"/>
          <w:bCs/>
          <w:color w:val="000000" w:themeColor="text1"/>
          <w:sz w:val="28"/>
          <w:szCs w:val="28"/>
          <w:shd w:val="clear" w:color="auto" w:fill="FFFFFF"/>
        </w:rPr>
        <w:t>Tribunnews.com dan Tempo.co</w:t>
      </w:r>
      <w:r w:rsidRPr="00B31CFD">
        <w:rPr>
          <w:rFonts w:ascii="Times New Roman" w:hAnsi="Times New Roman" w:cs="Times New Roman"/>
          <w:bCs/>
          <w:color w:val="000000" w:themeColor="text1"/>
          <w:sz w:val="28"/>
          <w:szCs w:val="28"/>
          <w:shd w:val="clear" w:color="auto" w:fill="FFFFFF"/>
        </w:rPr>
        <w:t>)</w:t>
      </w:r>
    </w:p>
    <w:p w14:paraId="0CD51D45" w14:textId="77777777" w:rsidR="00FE1001" w:rsidRPr="00C45EB7" w:rsidRDefault="00FE1001" w:rsidP="00CF4D98">
      <w:pPr>
        <w:spacing w:line="360" w:lineRule="auto"/>
        <w:jc w:val="center"/>
        <w:rPr>
          <w:rFonts w:ascii="Times New Roman" w:hAnsi="Times New Roman" w:cs="Times New Roman"/>
          <w:color w:val="000000" w:themeColor="text1"/>
          <w:sz w:val="24"/>
          <w:szCs w:val="24"/>
          <w:shd w:val="clear" w:color="auto" w:fill="FFFFFF"/>
        </w:rPr>
      </w:pPr>
      <w:r w:rsidRPr="00C45EB7">
        <w:rPr>
          <w:rFonts w:ascii="Times New Roman" w:hAnsi="Times New Roman" w:cs="Times New Roman"/>
          <w:noProof/>
          <w:color w:val="000000" w:themeColor="text1"/>
        </w:rPr>
        <w:drawing>
          <wp:inline distT="0" distB="0" distL="0" distR="0" wp14:anchorId="64707C55" wp14:editId="4A5EA245">
            <wp:extent cx="2579915" cy="2506499"/>
            <wp:effectExtent l="0" t="0" r="0" b="8255"/>
            <wp:docPr id="2" name="Picture 2" descr="Logo Universitas Amikom Yogyakarta CDR, PNG, HD | LogoDud | Format CDR,  PNG, AI,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o Universitas Amikom Yogyakarta CDR, PNG, HD | LogoDud | Format CDR,  PNG, AI, 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95765" cy="2521898"/>
                    </a:xfrm>
                    <a:prstGeom prst="rect">
                      <a:avLst/>
                    </a:prstGeom>
                    <a:noFill/>
                    <a:ln>
                      <a:noFill/>
                    </a:ln>
                  </pic:spPr>
                </pic:pic>
              </a:graphicData>
            </a:graphic>
          </wp:inline>
        </w:drawing>
      </w:r>
    </w:p>
    <w:p w14:paraId="6CC9F55F" w14:textId="77777777" w:rsidR="00FE1001" w:rsidRPr="00C45EB7" w:rsidRDefault="00FE1001" w:rsidP="00CF4D98">
      <w:pPr>
        <w:spacing w:line="360" w:lineRule="auto"/>
        <w:rPr>
          <w:rFonts w:ascii="Times New Roman" w:hAnsi="Times New Roman" w:cs="Times New Roman"/>
          <w:color w:val="000000" w:themeColor="text1"/>
          <w:sz w:val="24"/>
          <w:szCs w:val="24"/>
          <w:shd w:val="clear" w:color="auto" w:fill="FFFFFF"/>
        </w:rPr>
      </w:pPr>
    </w:p>
    <w:p w14:paraId="1AD71FE5" w14:textId="77777777" w:rsidR="00FE1001" w:rsidRPr="00C45EB7" w:rsidRDefault="00FE1001" w:rsidP="00CF4D98">
      <w:pPr>
        <w:spacing w:line="360" w:lineRule="auto"/>
        <w:jc w:val="center"/>
        <w:rPr>
          <w:rFonts w:ascii="Times New Roman" w:hAnsi="Times New Roman" w:cs="Times New Roman"/>
          <w:color w:val="000000" w:themeColor="text1"/>
          <w:sz w:val="24"/>
          <w:szCs w:val="24"/>
        </w:rPr>
      </w:pPr>
      <w:r w:rsidRPr="00C45EB7">
        <w:rPr>
          <w:rFonts w:ascii="Times New Roman" w:hAnsi="Times New Roman" w:cs="Times New Roman"/>
          <w:color w:val="000000" w:themeColor="text1"/>
          <w:sz w:val="24"/>
          <w:szCs w:val="24"/>
          <w:shd w:val="clear" w:color="auto" w:fill="FFFFFF"/>
        </w:rPr>
        <w:t>Disusun Oleh</w:t>
      </w:r>
    </w:p>
    <w:p w14:paraId="49EF5AB3" w14:textId="731AE7BF" w:rsidR="00FE1001" w:rsidRPr="00C45EB7" w:rsidRDefault="00FE1001" w:rsidP="00CF4D98">
      <w:pPr>
        <w:spacing w:line="360" w:lineRule="auto"/>
        <w:rPr>
          <w:color w:val="000000" w:themeColor="text1"/>
        </w:rPr>
      </w:pPr>
      <w:r w:rsidRPr="00C45EB7">
        <w:rPr>
          <w:color w:val="000000" w:themeColor="text1"/>
        </w:rPr>
        <w:t xml:space="preserve">     </w:t>
      </w:r>
    </w:p>
    <w:p w14:paraId="137FCD85" w14:textId="0DC9C4B1" w:rsidR="00FE1001" w:rsidRPr="005679FA" w:rsidRDefault="00FE1001" w:rsidP="00CF4D98">
      <w:pPr>
        <w:spacing w:line="360" w:lineRule="auto"/>
        <w:jc w:val="center"/>
        <w:rPr>
          <w:color w:val="000000" w:themeColor="text1"/>
        </w:rPr>
      </w:pPr>
      <w:r w:rsidRPr="00C45EB7">
        <w:rPr>
          <w:color w:val="000000" w:themeColor="text1"/>
        </w:rPr>
        <w:t>xxxxxxxxxxx</w:t>
      </w:r>
      <w:r w:rsidR="00E049D9" w:rsidRPr="00E049D9">
        <w:rPr>
          <w:b/>
          <w:bCs/>
          <w:color w:val="000000" w:themeColor="text1"/>
          <w:sz w:val="40"/>
          <w:szCs w:val="40"/>
        </w:rPr>
        <w:t xml:space="preserve">Made With </w:t>
      </w:r>
      <w:r w:rsidR="00E049D9" w:rsidRPr="000E7662">
        <w:rPr>
          <w:b/>
          <w:bCs/>
          <w:color w:val="FF0000"/>
          <w:sz w:val="40"/>
          <w:szCs w:val="40"/>
        </w:rPr>
        <w:t>&lt;3</w:t>
      </w:r>
      <w:r w:rsidRPr="000E7662">
        <w:rPr>
          <w:color w:val="000000" w:themeColor="text1"/>
        </w:rPr>
        <w:t>xxxxxxxxxxxx</w:t>
      </w:r>
    </w:p>
    <w:p w14:paraId="28FC2DE7" w14:textId="078B8068" w:rsidR="00FE1001" w:rsidRPr="00C45EB7" w:rsidRDefault="005679FA" w:rsidP="00CF4D98">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PROGRAM STUDI </w:t>
      </w:r>
      <w:r w:rsidR="00FE1001" w:rsidRPr="00C45EB7">
        <w:rPr>
          <w:rFonts w:ascii="Times New Roman" w:hAnsi="Times New Roman" w:cs="Times New Roman"/>
          <w:b/>
          <w:color w:val="000000" w:themeColor="text1"/>
          <w:sz w:val="28"/>
          <w:szCs w:val="28"/>
        </w:rPr>
        <w:t xml:space="preserve"> ILMU KOMUNIKASI</w:t>
      </w:r>
    </w:p>
    <w:p w14:paraId="6D79AE70"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FAKULTAS ILMU SOSIAL DAN EKONOMI</w:t>
      </w:r>
    </w:p>
    <w:p w14:paraId="7025EF61"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UNIVERSITAS AMIKOM YOGYAKARTA</w:t>
      </w:r>
    </w:p>
    <w:p w14:paraId="75ECCABB" w14:textId="3FA54B69" w:rsidR="00C247C1"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2020</w:t>
      </w:r>
    </w:p>
    <w:p w14:paraId="458FE23A" w14:textId="48A44CFA"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lastRenderedPageBreak/>
        <w:t>BAB I</w:t>
      </w:r>
    </w:p>
    <w:p w14:paraId="3BE6A5CF" w14:textId="77777777" w:rsidR="00FE1001" w:rsidRPr="00C45EB7" w:rsidRDefault="00FE1001" w:rsidP="00CF4D98">
      <w:pPr>
        <w:spacing w:line="360" w:lineRule="auto"/>
        <w:jc w:val="center"/>
        <w:rPr>
          <w:rFonts w:ascii="Times New Roman" w:hAnsi="Times New Roman" w:cs="Times New Roman"/>
          <w:b/>
          <w:color w:val="000000" w:themeColor="text1"/>
          <w:sz w:val="28"/>
          <w:szCs w:val="28"/>
        </w:rPr>
      </w:pPr>
      <w:r w:rsidRPr="00C45EB7">
        <w:rPr>
          <w:rFonts w:ascii="Times New Roman" w:hAnsi="Times New Roman" w:cs="Times New Roman"/>
          <w:b/>
          <w:color w:val="000000" w:themeColor="text1"/>
          <w:sz w:val="28"/>
          <w:szCs w:val="28"/>
        </w:rPr>
        <w:t>PENDAHULUAN</w:t>
      </w:r>
    </w:p>
    <w:p w14:paraId="67D00380" w14:textId="73EE5337"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Latar Belakang Masalah</w:t>
      </w:r>
    </w:p>
    <w:p w14:paraId="18FB4F88" w14:textId="77777777" w:rsidR="00C247C1" w:rsidRPr="00C247C1" w:rsidRDefault="00C247C1" w:rsidP="00CF4D98">
      <w:pPr>
        <w:pStyle w:val="ListParagraph"/>
        <w:spacing w:after="160" w:line="360" w:lineRule="auto"/>
        <w:rPr>
          <w:rFonts w:ascii="Times New Roman" w:hAnsi="Times New Roman" w:cs="Times New Roman"/>
          <w:b/>
          <w:color w:val="000000" w:themeColor="text1"/>
          <w:sz w:val="24"/>
          <w:szCs w:val="24"/>
        </w:rPr>
      </w:pPr>
    </w:p>
    <w:p w14:paraId="720EBAC3" w14:textId="66F3A5CB" w:rsidR="00F8372C" w:rsidRDefault="00F8372C" w:rsidP="00F8372C">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Media merupakan entitas penting dalam kehidupan masyarakat. Hal ini didasarkan pada kebutuhan manusia akan informasi. Dewasa ini media sudah jauh berkembang didukung dengan perkembangan teknologi informasi dan jaringan. Kemajuan teknologi media seharusnya diimbangi dengan perbaikan kualitas pemberitaan di dalam media itu sendiri. Hal ini menjadi penting karena di era yang serba digital ini, masyarakat mengalami banjir informasi. Kemajuan teknologi media yang tidak diimbangi dengan kemampuan praktisinya dalam menyajikan informasi memunculkan banyak masalah dalam pemberitaan di media massa.</w:t>
      </w:r>
    </w:p>
    <w:p w14:paraId="2C2C45F2" w14:textId="4EB9D888" w:rsidR="00F8372C" w:rsidRDefault="00F8372C" w:rsidP="00F8372C">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 era yang serba cepat ini, para praktisi media di meja redaksi seharusnya terus membenahi diri dalam hal pemberitaan</w:t>
      </w:r>
      <w:r w:rsidR="005329B4">
        <w:rPr>
          <w:rFonts w:ascii="Times New Roman" w:hAnsi="Times New Roman" w:cs="Times New Roman"/>
          <w:color w:val="000000" w:themeColor="text1"/>
          <w:sz w:val="24"/>
          <w:szCs w:val="24"/>
        </w:rPr>
        <w:t>, tidak hanya mengutamakan kecepatan dan aktualitas demi rating yang tinggi. Sebagai media massa, kewajiban untuk melayani masyarakat dengan berpegang pada kode etik jurnalistik harus diutaman lebih dari apapun, termasuk lebih dari kebutuhan finansial industri media itu sendiri. Untuk itu, kualitas peliputan setiap permasalahan seharusnya tidak menggunakan sudut pandang yang merugikan atau justru mendiskriminasi.</w:t>
      </w:r>
    </w:p>
    <w:p w14:paraId="00B0C0E7" w14:textId="08718214" w:rsidR="00D46DDE" w:rsidRPr="00F8372C" w:rsidRDefault="00F8372C" w:rsidP="00F8372C">
      <w:pPr>
        <w:pStyle w:val="ListParagraph"/>
        <w:spacing w:before="240" w:line="360" w:lineRule="auto"/>
        <w:ind w:firstLine="72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Kekerasan seksual merupakan segala bentuk tindakan yang merujuk pada aktivitas seksual dengan paksaan. Kekerasan seksual terutama terhadap perempuan merupakan salah satu fenomena sosial yang cara peliputannya masih tergolong buruk.</w:t>
      </w:r>
      <w:r w:rsidR="005329B4">
        <w:rPr>
          <w:rFonts w:ascii="Times New Roman" w:hAnsi="Times New Roman" w:cs="Times New Roman"/>
          <w:color w:val="000000" w:themeColor="text1"/>
          <w:sz w:val="24"/>
          <w:szCs w:val="24"/>
        </w:rPr>
        <w:t xml:space="preserve"> Penggambaran Perempuan sebagai gender yang seringkali menjadi korban kekerasan seksual, tidak jarang justru bias. Padahal, korban kekerasan seksual harus berusaha melawan segala traumanya, apalagi dalam budaya masyarakat patriarki yang menganggap perempuan sebagai penyebab kegagalan moral pemicu kekerasan seksual terjadi. Permasalahan peliputan media massa terhadap </w:t>
      </w:r>
      <w:r w:rsidR="005329B4">
        <w:rPr>
          <w:rFonts w:ascii="Times New Roman" w:hAnsi="Times New Roman" w:cs="Times New Roman"/>
          <w:color w:val="000000" w:themeColor="text1"/>
          <w:sz w:val="24"/>
          <w:szCs w:val="24"/>
        </w:rPr>
        <w:lastRenderedPageBreak/>
        <w:t>perempuan korban kekerasan seksual yang seringkali bias tersebut melatar</w:t>
      </w:r>
      <w:r w:rsidR="003622EE">
        <w:rPr>
          <w:rFonts w:ascii="Times New Roman" w:hAnsi="Times New Roman" w:cs="Times New Roman"/>
          <w:color w:val="000000" w:themeColor="text1"/>
          <w:sz w:val="24"/>
          <w:szCs w:val="24"/>
        </w:rPr>
        <w:t xml:space="preserve"> </w:t>
      </w:r>
      <w:r w:rsidR="005329B4">
        <w:rPr>
          <w:rFonts w:ascii="Times New Roman" w:hAnsi="Times New Roman" w:cs="Times New Roman"/>
          <w:color w:val="000000" w:themeColor="text1"/>
          <w:sz w:val="24"/>
          <w:szCs w:val="24"/>
        </w:rPr>
        <w:t xml:space="preserve">belakangi penelitian ini. Tujuan dari penelitian ini adalah untuk mengetahui bagaimana stereotipe perempuan korban kekerasan seksual dalam pemberitaan media </w:t>
      </w:r>
      <w:r w:rsidR="003622EE">
        <w:rPr>
          <w:rFonts w:ascii="Times New Roman" w:hAnsi="Times New Roman" w:cs="Times New Roman"/>
          <w:color w:val="000000" w:themeColor="text1"/>
          <w:sz w:val="24"/>
          <w:szCs w:val="24"/>
        </w:rPr>
        <w:t xml:space="preserve">arus </w:t>
      </w:r>
      <w:r w:rsidR="005329B4">
        <w:rPr>
          <w:rFonts w:ascii="Times New Roman" w:hAnsi="Times New Roman" w:cs="Times New Roman"/>
          <w:color w:val="000000" w:themeColor="text1"/>
          <w:sz w:val="24"/>
          <w:szCs w:val="24"/>
        </w:rPr>
        <w:t xml:space="preserve">utama. Metode penelitian yang digunakan dalam penelitian ini adalah deskriptif kualitatif dengan objek media arus utama </w:t>
      </w:r>
      <w:r w:rsidR="003622EE">
        <w:rPr>
          <w:rFonts w:ascii="Times New Roman" w:hAnsi="Times New Roman" w:cs="Times New Roman"/>
          <w:color w:val="000000" w:themeColor="text1"/>
          <w:sz w:val="24"/>
          <w:szCs w:val="24"/>
        </w:rPr>
        <w:t>T</w:t>
      </w:r>
      <w:r w:rsidR="005329B4">
        <w:rPr>
          <w:rFonts w:ascii="Times New Roman" w:hAnsi="Times New Roman" w:cs="Times New Roman"/>
          <w:color w:val="000000" w:themeColor="text1"/>
          <w:sz w:val="24"/>
          <w:szCs w:val="24"/>
        </w:rPr>
        <w:t>ribunnews.com dan Tempo.co.</w:t>
      </w:r>
    </w:p>
    <w:p w14:paraId="2C548AC6" w14:textId="77777777" w:rsidR="00C247C1" w:rsidRPr="0065144D" w:rsidRDefault="00C247C1" w:rsidP="00CF4D98">
      <w:pPr>
        <w:pStyle w:val="ListParagraph"/>
        <w:spacing w:before="240" w:line="360" w:lineRule="auto"/>
        <w:ind w:firstLine="720"/>
        <w:jc w:val="both"/>
        <w:rPr>
          <w:rFonts w:ascii="Times New Roman" w:hAnsi="Times New Roman" w:cs="Times New Roman"/>
          <w:color w:val="000000" w:themeColor="text1"/>
          <w:sz w:val="24"/>
          <w:szCs w:val="24"/>
        </w:rPr>
      </w:pPr>
    </w:p>
    <w:p w14:paraId="430B6B48" w14:textId="6BDE2024"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Rumusan Masalah</w:t>
      </w:r>
    </w:p>
    <w:p w14:paraId="726E3116" w14:textId="0597F01E" w:rsidR="000C7D29" w:rsidRPr="0065144D" w:rsidRDefault="005329B4" w:rsidP="000C7D29">
      <w:pPr>
        <w:spacing w:after="160" w:line="360" w:lineRule="auto"/>
        <w:ind w:left="851"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Rumusan masalah adalah pertanyaan-pertanyaan yang harus dijawab </w:t>
      </w:r>
      <w:r w:rsidR="000C7D29">
        <w:rPr>
          <w:rFonts w:ascii="Times New Roman" w:hAnsi="Times New Roman" w:cs="Times New Roman"/>
          <w:bCs/>
          <w:color w:val="000000" w:themeColor="text1"/>
          <w:sz w:val="24"/>
          <w:szCs w:val="24"/>
        </w:rPr>
        <w:t>pada akhir penelitian. Berdasarkan latar</w:t>
      </w:r>
      <w:r w:rsidR="003622EE">
        <w:rPr>
          <w:rFonts w:ascii="Times New Roman" w:hAnsi="Times New Roman" w:cs="Times New Roman"/>
          <w:bCs/>
          <w:color w:val="000000" w:themeColor="text1"/>
          <w:sz w:val="24"/>
          <w:szCs w:val="24"/>
        </w:rPr>
        <w:t xml:space="preserve"> </w:t>
      </w:r>
      <w:r w:rsidR="000C7D29">
        <w:rPr>
          <w:rFonts w:ascii="Times New Roman" w:hAnsi="Times New Roman" w:cs="Times New Roman"/>
          <w:bCs/>
          <w:color w:val="000000" w:themeColor="text1"/>
          <w:sz w:val="24"/>
          <w:szCs w:val="24"/>
        </w:rPr>
        <w:t>belakang tersebut, dapat dirumuskan beberapa rumusan masalah antara lain :</w:t>
      </w:r>
    </w:p>
    <w:p w14:paraId="59CF1AE1" w14:textId="7DD00A2D" w:rsidR="00FE1001" w:rsidRPr="00C45EB7" w:rsidRDefault="000C7D29"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Bagaimana media arus utama menggambarkan perempuan korban kekerasan seksual dalam pemberitaannya?</w:t>
      </w:r>
    </w:p>
    <w:p w14:paraId="794712DC" w14:textId="0E79B8EC" w:rsidR="00FE1001" w:rsidRPr="00C45EB7" w:rsidRDefault="000C7D29"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Apakah terjadi bias gender dalam pemberitaan media arus utama mengenai perempuan korban kekerasan seksual?</w:t>
      </w:r>
    </w:p>
    <w:p w14:paraId="36AB7C0E" w14:textId="4C5CF7BD" w:rsidR="00FE1001" w:rsidRDefault="0065144D"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Bagaimana </w:t>
      </w:r>
      <w:r w:rsidR="000C7D29">
        <w:rPr>
          <w:rFonts w:ascii="Times New Roman" w:hAnsi="Times New Roman" w:cs="Times New Roman"/>
          <w:color w:val="000000" w:themeColor="text1"/>
          <w:sz w:val="24"/>
          <w:szCs w:val="24"/>
        </w:rPr>
        <w:t>stereotipe perempuan korban kekerasan seksual dalam pemberitaan media arus utama?</w:t>
      </w:r>
    </w:p>
    <w:p w14:paraId="2598F0DE" w14:textId="256102C4" w:rsidR="000C7D29" w:rsidRPr="00C45EB7" w:rsidRDefault="000C7D29" w:rsidP="00CF4D98">
      <w:pPr>
        <w:pStyle w:val="ListParagraph"/>
        <w:numPr>
          <w:ilvl w:val="2"/>
          <w:numId w:val="23"/>
        </w:numPr>
        <w:autoSpaceDE w:val="0"/>
        <w:autoSpaceDN w:val="0"/>
        <w:adjustRightInd w:val="0"/>
        <w:spacing w:after="0" w:line="360" w:lineRule="auto"/>
        <w:ind w:left="1276" w:hanging="425"/>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Apa saja dampak dari pemberitaan perempuan korban kekerasan seksual yang tidak tepat?</w:t>
      </w:r>
    </w:p>
    <w:p w14:paraId="6BC301EB" w14:textId="77777777" w:rsidR="00FE1001" w:rsidRPr="00C45EB7" w:rsidRDefault="00FE1001" w:rsidP="00CF4D98">
      <w:pPr>
        <w:pStyle w:val="ListParagraph"/>
        <w:autoSpaceDE w:val="0"/>
        <w:autoSpaceDN w:val="0"/>
        <w:adjustRightInd w:val="0"/>
        <w:spacing w:after="0" w:line="360" w:lineRule="auto"/>
        <w:ind w:left="1276"/>
        <w:jc w:val="both"/>
        <w:rPr>
          <w:rFonts w:ascii="Times New Roman" w:hAnsi="Times New Roman" w:cs="Times New Roman"/>
          <w:color w:val="000000" w:themeColor="text1"/>
          <w:sz w:val="24"/>
          <w:szCs w:val="24"/>
        </w:rPr>
      </w:pPr>
    </w:p>
    <w:p w14:paraId="332D9699" w14:textId="15B3EDA6"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Tujuan Penelitian</w:t>
      </w:r>
    </w:p>
    <w:p w14:paraId="32B0C7FB" w14:textId="277B5B0E" w:rsidR="000C7D29" w:rsidRPr="000C7D29" w:rsidRDefault="000C7D29" w:rsidP="000C7D29">
      <w:pPr>
        <w:spacing w:after="160" w:line="360" w:lineRule="auto"/>
        <w:ind w:left="720" w:firstLine="720"/>
        <w:rPr>
          <w:rFonts w:ascii="Times New Roman" w:hAnsi="Times New Roman" w:cs="Times New Roman"/>
          <w:bCs/>
          <w:color w:val="000000" w:themeColor="text1"/>
          <w:sz w:val="24"/>
          <w:szCs w:val="24"/>
        </w:rPr>
      </w:pPr>
      <w:r w:rsidRPr="000C7D29">
        <w:rPr>
          <w:rFonts w:ascii="Times New Roman" w:hAnsi="Times New Roman" w:cs="Times New Roman"/>
          <w:bCs/>
          <w:color w:val="000000" w:themeColor="text1"/>
          <w:sz w:val="24"/>
          <w:szCs w:val="24"/>
        </w:rPr>
        <w:t>Tujuan penelitian adalah sesuatu yang ingin dicapai dengan diadakannya sebuah penelitian. Beberapa tujuan yang ingin dicapai melalui penelitian ini adalah sebagai berikut :</w:t>
      </w:r>
    </w:p>
    <w:p w14:paraId="056EA616" w14:textId="25FD98FF" w:rsidR="00FE1001" w:rsidRDefault="004E64D4"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Mengetahui </w:t>
      </w:r>
      <w:r w:rsidR="000C7D29">
        <w:rPr>
          <w:rFonts w:ascii="Times New Roman" w:hAnsi="Times New Roman" w:cs="Times New Roman"/>
          <w:color w:val="000000" w:themeColor="text1"/>
          <w:sz w:val="24"/>
          <w:szCs w:val="24"/>
        </w:rPr>
        <w:t>cara media arus utama menggambarkan perempuan korban kekerasan seksual dalam pemberitaannya</w:t>
      </w:r>
      <w:r>
        <w:rPr>
          <w:rFonts w:ascii="Times New Roman" w:hAnsi="Times New Roman" w:cs="Times New Roman"/>
          <w:color w:val="000000" w:themeColor="text1"/>
          <w:sz w:val="24"/>
          <w:szCs w:val="24"/>
        </w:rPr>
        <w:t>.</w:t>
      </w:r>
    </w:p>
    <w:p w14:paraId="0AFE3361" w14:textId="0639380D" w:rsidR="004E64D4" w:rsidRDefault="004E64D4"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Mengetahui </w:t>
      </w:r>
      <w:r w:rsidR="000C7D29">
        <w:rPr>
          <w:rFonts w:ascii="Times New Roman" w:hAnsi="Times New Roman" w:cs="Times New Roman"/>
          <w:color w:val="000000" w:themeColor="text1"/>
          <w:sz w:val="24"/>
          <w:szCs w:val="24"/>
        </w:rPr>
        <w:t>apakah terjadi bias gender yang mendiskriminasi dalam pemberitaan media arus utama terhadap perempuan korban kekerasan seksual.</w:t>
      </w:r>
    </w:p>
    <w:p w14:paraId="61D26295" w14:textId="1C223369" w:rsidR="00FE1001" w:rsidRDefault="000C7D29"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Mengetahui stereotipe perempuan korban kekerasan seksual dalam pemberitaan media arus utama.</w:t>
      </w:r>
    </w:p>
    <w:p w14:paraId="671AFE1C" w14:textId="389FCAD5" w:rsidR="000C7D29" w:rsidRPr="00C247C1" w:rsidRDefault="000C7D29" w:rsidP="00CF4D98">
      <w:pPr>
        <w:pStyle w:val="ListParagraph"/>
        <w:numPr>
          <w:ilvl w:val="2"/>
          <w:numId w:val="24"/>
        </w:numPr>
        <w:autoSpaceDE w:val="0"/>
        <w:autoSpaceDN w:val="0"/>
        <w:adjustRightInd w:val="0"/>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Mengetahui dampak yang ditimbulkan dari pemberitaan yang tidak tepat mengenai perempuan korban kekerasan seksual pada media arus utama.</w:t>
      </w:r>
    </w:p>
    <w:p w14:paraId="60A8F474" w14:textId="77777777" w:rsidR="00C247C1" w:rsidRPr="00BF1308" w:rsidRDefault="00C247C1" w:rsidP="00CF4D98">
      <w:pPr>
        <w:autoSpaceDE w:val="0"/>
        <w:autoSpaceDN w:val="0"/>
        <w:adjustRightInd w:val="0"/>
        <w:spacing w:after="0" w:line="360" w:lineRule="auto"/>
        <w:ind w:left="900"/>
        <w:jc w:val="both"/>
        <w:rPr>
          <w:rFonts w:ascii="Times New Roman" w:hAnsi="Times New Roman" w:cs="Times New Roman"/>
          <w:color w:val="000000" w:themeColor="text1"/>
          <w:sz w:val="24"/>
          <w:szCs w:val="24"/>
        </w:rPr>
      </w:pPr>
    </w:p>
    <w:p w14:paraId="5F1CD74A" w14:textId="11F64751" w:rsidR="00FE1001" w:rsidRDefault="00FE1001" w:rsidP="00CF4D98">
      <w:pPr>
        <w:pStyle w:val="ListParagraph"/>
        <w:numPr>
          <w:ilvl w:val="0"/>
          <w:numId w:val="20"/>
        </w:numPr>
        <w:spacing w:after="160" w:line="360" w:lineRule="auto"/>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t>Manfaat Penelitian</w:t>
      </w:r>
    </w:p>
    <w:p w14:paraId="707C1C47" w14:textId="475E1961" w:rsidR="00FE1001" w:rsidRPr="00C45EB7" w:rsidRDefault="00683FFD" w:rsidP="00D148CD">
      <w:pPr>
        <w:spacing w:after="160" w:line="360" w:lineRule="auto"/>
        <w:ind w:left="720" w:firstLine="720"/>
        <w:rPr>
          <w:rFonts w:ascii="Times New Roman" w:hAnsi="Times New Roman" w:cs="Times New Roman"/>
          <w:color w:val="000000" w:themeColor="text1"/>
          <w:sz w:val="24"/>
          <w:szCs w:val="24"/>
        </w:rPr>
      </w:pPr>
      <w:r w:rsidRPr="00D70B91">
        <w:rPr>
          <w:rFonts w:ascii="Times New Roman" w:hAnsi="Times New Roman" w:cs="Times New Roman"/>
          <w:bCs/>
          <w:color w:val="000000" w:themeColor="text1"/>
          <w:sz w:val="24"/>
          <w:szCs w:val="24"/>
        </w:rPr>
        <w:t>Manfaat penelitian merupakan hal-hal yang berusaha direalisasikan dengan adanya sebuah penelitian. Manfaat penelitian</w:t>
      </w:r>
      <w:r w:rsidR="009C07DE" w:rsidRPr="00D70B91">
        <w:rPr>
          <w:rFonts w:ascii="Times New Roman" w:hAnsi="Times New Roman" w:cs="Times New Roman"/>
          <w:bCs/>
          <w:color w:val="000000" w:themeColor="text1"/>
          <w:sz w:val="24"/>
          <w:szCs w:val="24"/>
        </w:rPr>
        <w:t xml:space="preserve"> </w:t>
      </w:r>
      <w:r w:rsidR="00D148CD">
        <w:rPr>
          <w:rFonts w:ascii="Times New Roman" w:hAnsi="Times New Roman" w:cs="Times New Roman"/>
          <w:bCs/>
          <w:color w:val="000000" w:themeColor="text1"/>
          <w:sz w:val="24"/>
          <w:szCs w:val="24"/>
        </w:rPr>
        <w:t>dalam penelitian ini terbagi menjadi dua, yaitu manfaat akademis dan manfaat praktis. Penjelasan dari kedua manfaat tersebut adalah sebagai berikut :</w:t>
      </w:r>
    </w:p>
    <w:p w14:paraId="6455CD4C" w14:textId="000074DC" w:rsidR="00FE1001" w:rsidRDefault="00FE1001" w:rsidP="00CF4D98">
      <w:pPr>
        <w:spacing w:line="360" w:lineRule="auto"/>
        <w:ind w:left="720" w:firstLine="720"/>
        <w:jc w:val="both"/>
        <w:rPr>
          <w:rFonts w:ascii="Times New Roman" w:hAnsi="Times New Roman" w:cs="Times New Roman"/>
          <w:b/>
          <w:bCs/>
          <w:color w:val="000000" w:themeColor="text1"/>
          <w:sz w:val="24"/>
          <w:szCs w:val="24"/>
        </w:rPr>
      </w:pPr>
      <w:r w:rsidRPr="001A7D9F">
        <w:rPr>
          <w:rFonts w:ascii="Times New Roman" w:hAnsi="Times New Roman" w:cs="Times New Roman"/>
          <w:color w:val="000000" w:themeColor="text1"/>
          <w:sz w:val="24"/>
          <w:szCs w:val="24"/>
        </w:rPr>
        <w:t>A. Manfaat Akademis</w:t>
      </w:r>
      <w:r w:rsidRPr="001A7D9F">
        <w:rPr>
          <w:rFonts w:ascii="Times New Roman" w:hAnsi="Times New Roman" w:cs="Times New Roman"/>
          <w:b/>
          <w:bCs/>
          <w:color w:val="000000" w:themeColor="text1"/>
          <w:sz w:val="24"/>
          <w:szCs w:val="24"/>
        </w:rPr>
        <w:t>:</w:t>
      </w:r>
    </w:p>
    <w:p w14:paraId="2C8FCE80" w14:textId="1A2B39DA" w:rsidR="00D148CD" w:rsidRDefault="00D148CD" w:rsidP="00D148CD">
      <w:pPr>
        <w:spacing w:line="360" w:lineRule="auto"/>
        <w:ind w:left="1620" w:firstLine="540"/>
        <w:jc w:val="both"/>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Manfaat akademis yang diharapkan dapat dicapai melalui penelitian ini antara lain </w:t>
      </w:r>
      <w:r w:rsidRPr="00D148CD">
        <w:rPr>
          <w:rFonts w:ascii="Times New Roman" w:hAnsi="Times New Roman" w:cs="Times New Roman"/>
          <w:b/>
          <w:bCs/>
          <w:color w:val="000000" w:themeColor="text1"/>
          <w:sz w:val="24"/>
          <w:szCs w:val="24"/>
        </w:rPr>
        <w:t>:</w:t>
      </w:r>
    </w:p>
    <w:p w14:paraId="07572CA0" w14:textId="6448E939" w:rsidR="00D148CD" w:rsidRDefault="00D148CD" w:rsidP="00D148CD">
      <w:pPr>
        <w:pStyle w:val="ListParagraph"/>
        <w:numPr>
          <w:ilvl w:val="0"/>
          <w:numId w:val="32"/>
        </w:numPr>
        <w:spacing w:line="360" w:lineRule="auto"/>
        <w:jc w:val="both"/>
        <w:rPr>
          <w:rFonts w:ascii="Times New Roman" w:hAnsi="Times New Roman" w:cs="Times New Roman"/>
          <w:color w:val="000000" w:themeColor="text1"/>
          <w:sz w:val="24"/>
          <w:szCs w:val="24"/>
        </w:rPr>
      </w:pPr>
      <w:r w:rsidRPr="00D148CD">
        <w:rPr>
          <w:rFonts w:ascii="Times New Roman" w:hAnsi="Times New Roman" w:cs="Times New Roman"/>
          <w:color w:val="000000" w:themeColor="text1"/>
          <w:sz w:val="24"/>
          <w:szCs w:val="24"/>
        </w:rPr>
        <w:t>Hasil penelitian diharapkan bisa dijadikan sumber informasi rujukan bagi peneliti selanjutnya yang ingin meneliti permasalahan yang masih relevan</w:t>
      </w:r>
    </w:p>
    <w:p w14:paraId="5C280E0A" w14:textId="6ACA05BD" w:rsidR="00D148CD" w:rsidRPr="00D148CD" w:rsidRDefault="00D148CD" w:rsidP="00D148CD">
      <w:pPr>
        <w:pStyle w:val="ListParagraph"/>
        <w:numPr>
          <w:ilvl w:val="0"/>
          <w:numId w:val="32"/>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Naskah ilmiah hasil dari penelitian ini diharapkan dapat dijadikan sumber yang dapat dikutip dalam berbagai karya-karya ilmiah.</w:t>
      </w:r>
    </w:p>
    <w:p w14:paraId="20211AE6" w14:textId="77777777" w:rsidR="00FE1001" w:rsidRPr="001A7D9F" w:rsidRDefault="00FE1001" w:rsidP="00CF4D98">
      <w:pPr>
        <w:spacing w:line="360" w:lineRule="auto"/>
        <w:ind w:left="900" w:firstLine="540"/>
        <w:jc w:val="both"/>
        <w:rPr>
          <w:rFonts w:ascii="Times New Roman" w:hAnsi="Times New Roman" w:cs="Times New Roman"/>
          <w:color w:val="000000" w:themeColor="text1"/>
          <w:sz w:val="24"/>
          <w:szCs w:val="24"/>
        </w:rPr>
      </w:pPr>
      <w:r w:rsidRPr="001A7D9F">
        <w:rPr>
          <w:rFonts w:ascii="Times New Roman" w:hAnsi="Times New Roman" w:cs="Times New Roman"/>
          <w:color w:val="000000" w:themeColor="text1"/>
          <w:sz w:val="24"/>
          <w:szCs w:val="24"/>
        </w:rPr>
        <w:t>B. Manfaat Praktis:</w:t>
      </w:r>
    </w:p>
    <w:p w14:paraId="1A60ABF2" w14:textId="7B9553BE" w:rsidR="00D148CD" w:rsidRDefault="00D148CD" w:rsidP="00CF4D98">
      <w:pPr>
        <w:pStyle w:val="ListParagraph"/>
        <w:spacing w:line="360" w:lineRule="auto"/>
        <w:ind w:left="1620" w:firstLine="5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Manfaat praktis yang ingin dicapai dengan adanya  penelitian ini antara lain :</w:t>
      </w:r>
    </w:p>
    <w:p w14:paraId="2ABA9FC7" w14:textId="213C7DCE" w:rsidR="00D148CD" w:rsidRDefault="00D148CD" w:rsidP="004C31DE">
      <w:pPr>
        <w:pStyle w:val="ListParagraph"/>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Sebagai sumber informasi ilmiah bagi masyarakat umum tentang </w:t>
      </w:r>
      <w:r w:rsidR="004C31DE">
        <w:rPr>
          <w:rFonts w:ascii="Times New Roman" w:hAnsi="Times New Roman" w:cs="Times New Roman"/>
          <w:color w:val="000000" w:themeColor="text1"/>
          <w:sz w:val="24"/>
          <w:szCs w:val="24"/>
        </w:rPr>
        <w:t>stereotipe perempuan korban kekerasan seksual dalam media arus uttama.</w:t>
      </w:r>
    </w:p>
    <w:p w14:paraId="28B3153D" w14:textId="3A46722B" w:rsidR="004C31DE" w:rsidRDefault="004C31DE" w:rsidP="004C31DE">
      <w:pPr>
        <w:pStyle w:val="ListParagraph"/>
        <w:numPr>
          <w:ilvl w:val="0"/>
          <w:numId w:val="35"/>
        </w:num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Sebagai bahan evaluasi para pekerja media dalam memberitakan perempuan korban kekerasan seksual.</w:t>
      </w:r>
    </w:p>
    <w:p w14:paraId="2089F8C7"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r w:rsidRPr="00C45EB7">
        <w:rPr>
          <w:rFonts w:ascii="Times New Roman" w:hAnsi="Times New Roman" w:cs="Times New Roman"/>
          <w:b/>
          <w:color w:val="000000" w:themeColor="text1"/>
          <w:sz w:val="24"/>
          <w:szCs w:val="24"/>
        </w:rPr>
        <w:lastRenderedPageBreak/>
        <w:t>BAB II</w:t>
      </w:r>
    </w:p>
    <w:p w14:paraId="68199E5E" w14:textId="6606337D" w:rsidR="00FE1001" w:rsidRPr="00C45EB7" w:rsidRDefault="00EB3B02" w:rsidP="00CF4D98">
      <w:pPr>
        <w:pStyle w:val="ListParagraph"/>
        <w:spacing w:line="360" w:lineRule="auto"/>
        <w:jc w:val="cente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TINJAUAN PUSTAKA</w:t>
      </w:r>
      <w:r w:rsidR="00B94160">
        <w:rPr>
          <w:rFonts w:ascii="Times New Roman" w:hAnsi="Times New Roman" w:cs="Times New Roman"/>
          <w:b/>
          <w:color w:val="000000" w:themeColor="text1"/>
          <w:sz w:val="24"/>
          <w:szCs w:val="24"/>
        </w:rPr>
        <w:t xml:space="preserve"> DAN LANDASAN TEORI</w:t>
      </w:r>
    </w:p>
    <w:p w14:paraId="39DD5F34" w14:textId="77777777" w:rsidR="00FE1001" w:rsidRPr="00C45EB7" w:rsidRDefault="00FE1001" w:rsidP="00CF4D98">
      <w:pPr>
        <w:pStyle w:val="ListParagraph"/>
        <w:spacing w:line="360" w:lineRule="auto"/>
        <w:jc w:val="center"/>
        <w:rPr>
          <w:rFonts w:ascii="Times New Roman" w:hAnsi="Times New Roman" w:cs="Times New Roman"/>
          <w:b/>
          <w:color w:val="000000" w:themeColor="text1"/>
          <w:sz w:val="24"/>
          <w:szCs w:val="24"/>
        </w:rPr>
      </w:pPr>
    </w:p>
    <w:p w14:paraId="2A31189C" w14:textId="77777777" w:rsidR="00A864FC" w:rsidRDefault="00F06BBA" w:rsidP="00A864FC">
      <w:pPr>
        <w:pStyle w:val="ListParagraph"/>
        <w:numPr>
          <w:ilvl w:val="0"/>
          <w:numId w:val="26"/>
        </w:numPr>
        <w:spacing w:after="160" w:line="360" w:lineRule="auto"/>
        <w:jc w:val="both"/>
        <w:rPr>
          <w:rFonts w:ascii="Times New Roman" w:hAnsi="Times New Roman" w:cs="Times New Roman"/>
          <w:b/>
          <w:color w:val="000000" w:themeColor="text1"/>
          <w:sz w:val="24"/>
          <w:szCs w:val="24"/>
          <w:shd w:val="clear" w:color="auto" w:fill="FFFFFF"/>
        </w:rPr>
      </w:pPr>
      <w:r w:rsidRPr="00F06BBA">
        <w:rPr>
          <w:rFonts w:ascii="Times New Roman" w:hAnsi="Times New Roman" w:cs="Times New Roman"/>
          <w:b/>
          <w:color w:val="000000" w:themeColor="text1"/>
          <w:sz w:val="24"/>
          <w:szCs w:val="24"/>
          <w:shd w:val="clear" w:color="auto" w:fill="FFFFFF"/>
        </w:rPr>
        <w:t>Tinjauan Pustaka</w:t>
      </w:r>
    </w:p>
    <w:p w14:paraId="4E48DF29" w14:textId="30E360E0" w:rsidR="007D4104" w:rsidRDefault="004C31DE" w:rsidP="00A864FC">
      <w:pPr>
        <w:pStyle w:val="ListParagraph"/>
        <w:spacing w:after="160" w:line="360" w:lineRule="auto"/>
        <w:ind w:left="1134" w:firstLine="1123"/>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Penelitian terdahulu merupakan referensi ilmiah berupa penelitian yang relevan dengan penelitian ini. Peneli</w:t>
      </w:r>
      <w:r w:rsidR="003622EE">
        <w:rPr>
          <w:rFonts w:ascii="Times New Roman" w:hAnsi="Times New Roman" w:cs="Times New Roman"/>
          <w:bCs/>
          <w:color w:val="000000" w:themeColor="text1"/>
          <w:sz w:val="24"/>
          <w:szCs w:val="24"/>
          <w:shd w:val="clear" w:color="auto" w:fill="FFFFFF"/>
        </w:rPr>
        <w:t>t</w:t>
      </w:r>
      <w:r>
        <w:rPr>
          <w:rFonts w:ascii="Times New Roman" w:hAnsi="Times New Roman" w:cs="Times New Roman"/>
          <w:bCs/>
          <w:color w:val="000000" w:themeColor="text1"/>
          <w:sz w:val="24"/>
          <w:szCs w:val="24"/>
          <w:shd w:val="clear" w:color="auto" w:fill="FFFFFF"/>
        </w:rPr>
        <w:t>ian terdahulu digunakan sebagai sarana pembanding sekaligus evaluasi untuk penelitian ini. Pencantuman beberapa penelitian terdahulu yang relevan dimaksudkan untuk menghindari plagiarisme sekaligus</w:t>
      </w:r>
      <w:r w:rsidR="00780CBB">
        <w:rPr>
          <w:rFonts w:ascii="Times New Roman" w:hAnsi="Times New Roman" w:cs="Times New Roman"/>
          <w:bCs/>
          <w:color w:val="000000" w:themeColor="text1"/>
          <w:sz w:val="24"/>
          <w:szCs w:val="24"/>
          <w:shd w:val="clear" w:color="auto" w:fill="FFFFFF"/>
        </w:rPr>
        <w:t xml:space="preserve"> sebagai wadah apresiasi bagi penelitian terdahulu tersebut. Beberapa penelitian terdahulu yang relevan antara lain :</w:t>
      </w:r>
    </w:p>
    <w:p w14:paraId="5E0F64AA" w14:textId="0EB24793" w:rsidR="002D442E" w:rsidRPr="002D442E" w:rsidRDefault="002D442E" w:rsidP="002D442E">
      <w:pPr>
        <w:pStyle w:val="ListParagraph"/>
        <w:spacing w:after="160" w:line="360" w:lineRule="auto"/>
        <w:ind w:left="1134" w:firstLine="1123"/>
        <w:jc w:val="center"/>
        <w:rPr>
          <w:rFonts w:ascii="Times New Roman" w:hAnsi="Times New Roman" w:cs="Times New Roman"/>
          <w:b/>
          <w:color w:val="000000" w:themeColor="text1"/>
          <w:sz w:val="24"/>
          <w:szCs w:val="24"/>
          <w:shd w:val="clear" w:color="auto" w:fill="FFFFFF"/>
        </w:rPr>
      </w:pPr>
      <w:r w:rsidRPr="002D442E">
        <w:rPr>
          <w:rFonts w:ascii="Times New Roman" w:hAnsi="Times New Roman" w:cs="Times New Roman"/>
          <w:b/>
          <w:color w:val="000000" w:themeColor="text1"/>
          <w:sz w:val="24"/>
          <w:szCs w:val="24"/>
          <w:shd w:val="clear" w:color="auto" w:fill="FFFFFF"/>
        </w:rPr>
        <w:t>Tabel 2.1</w:t>
      </w:r>
    </w:p>
    <w:p w14:paraId="68707D2F" w14:textId="2EEF4F8A" w:rsidR="002D442E" w:rsidRPr="002D442E" w:rsidRDefault="002D442E" w:rsidP="002D442E">
      <w:pPr>
        <w:pStyle w:val="ListParagraph"/>
        <w:spacing w:after="160" w:line="360" w:lineRule="auto"/>
        <w:ind w:left="1134" w:firstLine="1123"/>
        <w:jc w:val="center"/>
        <w:rPr>
          <w:rFonts w:ascii="Times New Roman" w:hAnsi="Times New Roman" w:cs="Times New Roman"/>
          <w:b/>
          <w:color w:val="000000" w:themeColor="text1"/>
          <w:sz w:val="24"/>
          <w:szCs w:val="24"/>
          <w:shd w:val="clear" w:color="auto" w:fill="FFFFFF"/>
        </w:rPr>
      </w:pPr>
      <w:r w:rsidRPr="002D442E">
        <w:rPr>
          <w:rFonts w:ascii="Times New Roman" w:hAnsi="Times New Roman" w:cs="Times New Roman"/>
          <w:b/>
          <w:color w:val="000000" w:themeColor="text1"/>
          <w:sz w:val="24"/>
          <w:szCs w:val="24"/>
          <w:shd w:val="clear" w:color="auto" w:fill="FFFFFF"/>
        </w:rPr>
        <w:t>Penelitian Terdahulu</w:t>
      </w:r>
    </w:p>
    <w:tbl>
      <w:tblPr>
        <w:tblStyle w:val="TableGrid"/>
        <w:tblW w:w="0" w:type="auto"/>
        <w:tblInd w:w="1134" w:type="dxa"/>
        <w:tblLook w:val="04A0" w:firstRow="1" w:lastRow="0" w:firstColumn="1" w:lastColumn="0" w:noHBand="0" w:noVBand="1"/>
      </w:tblPr>
      <w:tblGrid>
        <w:gridCol w:w="691"/>
        <w:gridCol w:w="1392"/>
        <w:gridCol w:w="830"/>
        <w:gridCol w:w="1930"/>
        <w:gridCol w:w="1950"/>
      </w:tblGrid>
      <w:tr w:rsidR="002D442E" w14:paraId="2B9DE189" w14:textId="77777777" w:rsidTr="002B3BF8">
        <w:trPr>
          <w:trHeight w:val="411"/>
        </w:trPr>
        <w:tc>
          <w:tcPr>
            <w:tcW w:w="691" w:type="dxa"/>
          </w:tcPr>
          <w:p w14:paraId="39DE0D4B" w14:textId="0ADF0B65"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NO</w:t>
            </w:r>
          </w:p>
        </w:tc>
        <w:tc>
          <w:tcPr>
            <w:tcW w:w="1392" w:type="dxa"/>
          </w:tcPr>
          <w:p w14:paraId="16B0C6B9" w14:textId="417C568C"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Peneliti</w:t>
            </w:r>
          </w:p>
        </w:tc>
        <w:tc>
          <w:tcPr>
            <w:tcW w:w="830" w:type="dxa"/>
          </w:tcPr>
          <w:p w14:paraId="16C45DD5" w14:textId="163BC97F"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Tahun</w:t>
            </w:r>
          </w:p>
        </w:tc>
        <w:tc>
          <w:tcPr>
            <w:tcW w:w="1930" w:type="dxa"/>
          </w:tcPr>
          <w:p w14:paraId="065077D1" w14:textId="0AF63004"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Judul Penelitian</w:t>
            </w:r>
          </w:p>
        </w:tc>
        <w:tc>
          <w:tcPr>
            <w:tcW w:w="1950" w:type="dxa"/>
          </w:tcPr>
          <w:p w14:paraId="581152AF" w14:textId="5679FE3C" w:rsidR="002D442E" w:rsidRDefault="002D442E" w:rsidP="002D442E">
            <w:pPr>
              <w:pStyle w:val="ListParagraph"/>
              <w:spacing w:after="160" w:line="360" w:lineRule="auto"/>
              <w:ind w:left="0"/>
              <w:jc w:val="center"/>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Hasil</w:t>
            </w:r>
          </w:p>
        </w:tc>
      </w:tr>
      <w:tr w:rsidR="002D442E" w14:paraId="23AB102B" w14:textId="77777777" w:rsidTr="002B3BF8">
        <w:tc>
          <w:tcPr>
            <w:tcW w:w="691" w:type="dxa"/>
          </w:tcPr>
          <w:p w14:paraId="62E21611" w14:textId="7EE385CF" w:rsidR="002D442E"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1.</w:t>
            </w:r>
          </w:p>
        </w:tc>
        <w:tc>
          <w:tcPr>
            <w:tcW w:w="1392" w:type="dxa"/>
          </w:tcPr>
          <w:p w14:paraId="16756717" w14:textId="70531159" w:rsidR="002D442E" w:rsidRDefault="00780CBB"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Ayu Erivah Rossy dan Umaimah Wahid</w:t>
            </w:r>
          </w:p>
        </w:tc>
        <w:tc>
          <w:tcPr>
            <w:tcW w:w="830" w:type="dxa"/>
          </w:tcPr>
          <w:p w14:paraId="310099D3" w14:textId="0C92DAAE" w:rsidR="002D442E"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201</w:t>
            </w:r>
            <w:r w:rsidR="00780CBB">
              <w:rPr>
                <w:rFonts w:ascii="Times New Roman" w:hAnsi="Times New Roman" w:cs="Times New Roman"/>
                <w:bCs/>
                <w:color w:val="000000" w:themeColor="text1"/>
                <w:sz w:val="24"/>
                <w:szCs w:val="24"/>
                <w:shd w:val="clear" w:color="auto" w:fill="FFFFFF"/>
              </w:rPr>
              <w:t>5</w:t>
            </w:r>
          </w:p>
        </w:tc>
        <w:tc>
          <w:tcPr>
            <w:tcW w:w="1930" w:type="dxa"/>
          </w:tcPr>
          <w:p w14:paraId="7F19FD87" w14:textId="4801C7C6" w:rsidR="002D442E" w:rsidRPr="002D442E" w:rsidRDefault="00780CBB" w:rsidP="002D442E">
            <w:pPr>
              <w:pStyle w:val="ListParagraph"/>
              <w:spacing w:after="160" w:line="360" w:lineRule="auto"/>
              <w:ind w:left="0"/>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Analisis Isi Kekerasan Seksual Dalam Peberitaan Media Online </w:t>
            </w:r>
            <w:r w:rsidRPr="00780CBB">
              <w:rPr>
                <w:rFonts w:ascii="Times New Roman" w:hAnsi="Times New Roman" w:cs="Times New Roman"/>
                <w:bCs/>
                <w:i/>
                <w:iCs/>
                <w:color w:val="000000" w:themeColor="text1"/>
                <w:sz w:val="24"/>
                <w:szCs w:val="24"/>
                <w:shd w:val="clear" w:color="auto" w:fill="FFFFFF"/>
              </w:rPr>
              <w:t>Detik.com</w:t>
            </w:r>
          </w:p>
        </w:tc>
        <w:tc>
          <w:tcPr>
            <w:tcW w:w="1950" w:type="dxa"/>
          </w:tcPr>
          <w:p w14:paraId="40FB580F" w14:textId="77777777" w:rsidR="00902514" w:rsidRPr="00902514" w:rsidRDefault="00902514" w:rsidP="00902514">
            <w:pPr>
              <w:rPr>
                <w:rFonts w:ascii="Times New Roman" w:hAnsi="Times New Roman" w:cs="Times New Roman"/>
                <w:sz w:val="24"/>
                <w:szCs w:val="24"/>
              </w:rPr>
            </w:pPr>
            <w:r w:rsidRPr="00902514">
              <w:rPr>
                <w:rFonts w:ascii="Times New Roman" w:hAnsi="Times New Roman" w:cs="Times New Roman"/>
                <w:sz w:val="24"/>
                <w:szCs w:val="24"/>
              </w:rPr>
              <w:t>Hasil penelitian ini menunjukan kecenderungan konten pemberitaan menceritakan kronologi sebesar 51,5% dengan jenis tersangka 93.3% merupakan laki-laki</w:t>
            </w:r>
          </w:p>
          <w:p w14:paraId="232027FE" w14:textId="77777777" w:rsidR="002D442E" w:rsidRPr="00902514"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p>
        </w:tc>
      </w:tr>
      <w:tr w:rsidR="002D442E" w14:paraId="04B36E17" w14:textId="77777777" w:rsidTr="002B3BF8">
        <w:tc>
          <w:tcPr>
            <w:tcW w:w="691" w:type="dxa"/>
          </w:tcPr>
          <w:p w14:paraId="749813BD" w14:textId="5D775501" w:rsidR="002D442E" w:rsidRDefault="005C45E8"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w:t>
            </w:r>
          </w:p>
        </w:tc>
        <w:tc>
          <w:tcPr>
            <w:tcW w:w="1392" w:type="dxa"/>
          </w:tcPr>
          <w:p w14:paraId="093A3CDD" w14:textId="70C932B9" w:rsidR="002D442E" w:rsidRPr="009C1A34" w:rsidRDefault="009C1A34"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sidRPr="009C1A34">
              <w:rPr>
                <w:rFonts w:ascii="Times New Roman" w:hAnsi="Times New Roman" w:cs="Times New Roman"/>
                <w:bCs/>
                <w:color w:val="000000" w:themeColor="text1"/>
                <w:sz w:val="24"/>
                <w:szCs w:val="24"/>
                <w:shd w:val="clear" w:color="auto" w:fill="FFFFFF"/>
              </w:rPr>
              <w:t>A</w:t>
            </w:r>
            <w:r w:rsidRPr="009C1A34">
              <w:rPr>
                <w:rFonts w:ascii="Times New Roman" w:hAnsi="Times New Roman" w:cs="Times New Roman"/>
                <w:bCs/>
                <w:color w:val="000000" w:themeColor="text1"/>
                <w:sz w:val="24"/>
                <w:szCs w:val="24"/>
              </w:rPr>
              <w:t>riyani, Sefrida</w:t>
            </w:r>
          </w:p>
        </w:tc>
        <w:tc>
          <w:tcPr>
            <w:tcW w:w="830" w:type="dxa"/>
          </w:tcPr>
          <w:p w14:paraId="1A3D9FDD" w14:textId="12A98834" w:rsidR="002D442E" w:rsidRDefault="005C45E8"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2018</w:t>
            </w:r>
          </w:p>
        </w:tc>
        <w:tc>
          <w:tcPr>
            <w:tcW w:w="1930" w:type="dxa"/>
          </w:tcPr>
          <w:p w14:paraId="492A8FE4" w14:textId="433CFD00" w:rsidR="002D442E" w:rsidRPr="009C1A34" w:rsidRDefault="009C1A34" w:rsidP="009C1A34">
            <w:pPr>
              <w:pStyle w:val="ListParagraph"/>
              <w:spacing w:after="160" w:line="360" w:lineRule="auto"/>
              <w:ind w:left="0"/>
              <w:rPr>
                <w:rFonts w:ascii="Times New Roman" w:hAnsi="Times New Roman" w:cs="Times New Roman"/>
                <w:bCs/>
                <w:color w:val="000000" w:themeColor="text1"/>
                <w:sz w:val="24"/>
                <w:szCs w:val="24"/>
                <w:shd w:val="clear" w:color="auto" w:fill="FFFFFF"/>
              </w:rPr>
            </w:pPr>
            <w:r w:rsidRPr="009C1A34">
              <w:rPr>
                <w:rFonts w:ascii="Times New Roman" w:hAnsi="Times New Roman" w:cs="Times New Roman"/>
                <w:bCs/>
                <w:color w:val="000000" w:themeColor="text1"/>
                <w:sz w:val="24"/>
                <w:szCs w:val="24"/>
                <w:shd w:val="clear" w:color="auto" w:fill="FFFFFF"/>
              </w:rPr>
              <w:t>A</w:t>
            </w:r>
            <w:r w:rsidRPr="009C1A34">
              <w:rPr>
                <w:rFonts w:ascii="Times New Roman" w:hAnsi="Times New Roman" w:cs="Times New Roman"/>
                <w:bCs/>
                <w:color w:val="000000" w:themeColor="text1"/>
                <w:sz w:val="24"/>
                <w:szCs w:val="24"/>
              </w:rPr>
              <w:t xml:space="preserve">nalisis Isi Pemberitaan Kekerasan Seksual Terhadap Yuyun di Media </w:t>
            </w:r>
            <w:r w:rsidRPr="009C1A34">
              <w:rPr>
                <w:rFonts w:ascii="Times New Roman" w:hAnsi="Times New Roman" w:cs="Times New Roman"/>
                <w:bCs/>
                <w:color w:val="000000" w:themeColor="text1"/>
                <w:sz w:val="24"/>
                <w:szCs w:val="24"/>
              </w:rPr>
              <w:lastRenderedPageBreak/>
              <w:t>Online Tempo.co Edisi Mei 2016</w:t>
            </w:r>
          </w:p>
        </w:tc>
        <w:tc>
          <w:tcPr>
            <w:tcW w:w="1950" w:type="dxa"/>
          </w:tcPr>
          <w:p w14:paraId="71EF7A06" w14:textId="77777777" w:rsidR="009C1A34" w:rsidRPr="00902514" w:rsidRDefault="009C1A34" w:rsidP="009C1A34">
            <w:pPr>
              <w:rPr>
                <w:rFonts w:ascii="Times New Roman" w:hAnsi="Times New Roman" w:cs="Times New Roman"/>
                <w:sz w:val="24"/>
                <w:szCs w:val="24"/>
              </w:rPr>
            </w:pPr>
            <w:r w:rsidRPr="00902514">
              <w:rPr>
                <w:rFonts w:ascii="Times New Roman" w:hAnsi="Times New Roman" w:cs="Times New Roman"/>
                <w:color w:val="000000"/>
                <w:sz w:val="24"/>
                <w:szCs w:val="24"/>
                <w:shd w:val="clear" w:color="auto" w:fill="FFFFFF"/>
              </w:rPr>
              <w:lastRenderedPageBreak/>
              <w:t xml:space="preserve">Hasil Penelitian ini menunjukan bahwa Tempo.co banyak memberitakan permasalahan hukum pelaku kejahatan dengan mendesak mengesahkan </w:t>
            </w:r>
            <w:r w:rsidRPr="00902514">
              <w:rPr>
                <w:rFonts w:ascii="Times New Roman" w:hAnsi="Times New Roman" w:cs="Times New Roman"/>
                <w:color w:val="000000"/>
                <w:sz w:val="24"/>
                <w:szCs w:val="24"/>
                <w:shd w:val="clear" w:color="auto" w:fill="FFFFFF"/>
              </w:rPr>
              <w:lastRenderedPageBreak/>
              <w:t>RUU PKS yang mana RUU tersebut dapat menindak lanjuti pelaku kekerasan seksual dengan korban meninggal</w:t>
            </w:r>
          </w:p>
          <w:p w14:paraId="00DEF6EC" w14:textId="77777777" w:rsidR="002D442E" w:rsidRPr="00902514"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p>
        </w:tc>
      </w:tr>
      <w:tr w:rsidR="002D442E" w14:paraId="569A7105" w14:textId="77777777" w:rsidTr="002B3BF8">
        <w:tc>
          <w:tcPr>
            <w:tcW w:w="691" w:type="dxa"/>
          </w:tcPr>
          <w:p w14:paraId="72931E3A" w14:textId="74AADED6" w:rsidR="002D442E" w:rsidRDefault="00D5009F"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lastRenderedPageBreak/>
              <w:t>3.</w:t>
            </w:r>
          </w:p>
        </w:tc>
        <w:tc>
          <w:tcPr>
            <w:tcW w:w="1392" w:type="dxa"/>
          </w:tcPr>
          <w:p w14:paraId="10FB936A" w14:textId="29083FA5" w:rsidR="002D442E" w:rsidRDefault="00651559"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sidRPr="00DC1DB1">
              <w:rPr>
                <w:rFonts w:ascii="Times New Roman" w:hAnsi="Times New Roman" w:cs="Times New Roman"/>
                <w:sz w:val="24"/>
                <w:szCs w:val="24"/>
              </w:rPr>
              <w:t>Dani Marsa Aria Putri</w:t>
            </w:r>
          </w:p>
        </w:tc>
        <w:tc>
          <w:tcPr>
            <w:tcW w:w="830" w:type="dxa"/>
          </w:tcPr>
          <w:p w14:paraId="1E52F2CC" w14:textId="45E1BB02" w:rsidR="002D442E" w:rsidRDefault="00D5009F"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20</w:t>
            </w:r>
            <w:r w:rsidR="009C1A34">
              <w:rPr>
                <w:rFonts w:ascii="Times New Roman" w:hAnsi="Times New Roman" w:cs="Times New Roman"/>
                <w:bCs/>
                <w:color w:val="000000" w:themeColor="text1"/>
                <w:sz w:val="24"/>
                <w:szCs w:val="24"/>
                <w:shd w:val="clear" w:color="auto" w:fill="FFFFFF"/>
              </w:rPr>
              <w:t>20</w:t>
            </w:r>
          </w:p>
        </w:tc>
        <w:tc>
          <w:tcPr>
            <w:tcW w:w="1930" w:type="dxa"/>
          </w:tcPr>
          <w:p w14:paraId="6F3932CE" w14:textId="7DFB6BB0" w:rsidR="002D442E" w:rsidRPr="00651559" w:rsidRDefault="00651559" w:rsidP="00651559">
            <w:pPr>
              <w:rPr>
                <w:rFonts w:ascii="Times New Roman" w:hAnsi="Times New Roman" w:cs="Times New Roman"/>
                <w:sz w:val="24"/>
                <w:szCs w:val="24"/>
              </w:rPr>
            </w:pPr>
            <w:bookmarkStart w:id="0" w:name="_Hlk70590590"/>
            <w:r w:rsidRPr="00DC1DB1">
              <w:rPr>
                <w:rFonts w:ascii="Times New Roman" w:hAnsi="Times New Roman" w:cs="Times New Roman"/>
                <w:sz w:val="24"/>
                <w:szCs w:val="24"/>
              </w:rPr>
              <w:t>Blaming The Victim : Representasi Perempuan Korban Pemerkosaan d</w:t>
            </w:r>
            <w:r w:rsidR="003622EE">
              <w:rPr>
                <w:rFonts w:ascii="Times New Roman" w:hAnsi="Times New Roman" w:cs="Times New Roman"/>
                <w:sz w:val="24"/>
                <w:szCs w:val="24"/>
              </w:rPr>
              <w:t xml:space="preserve">i </w:t>
            </w:r>
            <w:r w:rsidRPr="00DC1DB1">
              <w:rPr>
                <w:rFonts w:ascii="Times New Roman" w:hAnsi="Times New Roman" w:cs="Times New Roman"/>
                <w:sz w:val="24"/>
                <w:szCs w:val="24"/>
              </w:rPr>
              <w:t xml:space="preserve">Media Massa (Analisis Semiotika dalam Pemberitaan di Koran Suara Merdeka Desember 2011 ± Februari 2012) </w:t>
            </w:r>
            <w:bookmarkEnd w:id="0"/>
          </w:p>
        </w:tc>
        <w:tc>
          <w:tcPr>
            <w:tcW w:w="1950" w:type="dxa"/>
          </w:tcPr>
          <w:p w14:paraId="77BD2543" w14:textId="77777777" w:rsidR="00651559" w:rsidRPr="00902514" w:rsidRDefault="00651559" w:rsidP="00651559">
            <w:pPr>
              <w:rPr>
                <w:rFonts w:ascii="Times New Roman" w:hAnsi="Times New Roman" w:cs="Times New Roman"/>
                <w:sz w:val="24"/>
                <w:szCs w:val="24"/>
              </w:rPr>
            </w:pPr>
            <w:r w:rsidRPr="00902514">
              <w:rPr>
                <w:rFonts w:ascii="Times New Roman" w:hAnsi="Times New Roman" w:cs="Times New Roman"/>
                <w:sz w:val="24"/>
                <w:szCs w:val="24"/>
              </w:rPr>
              <w:t>Hasil penelitian ini menyatakan bahwa penggambaran perempuan dalam pemberitaan mempengaruhi cara pandang publik kepada korban. Semua stigma yang ada dapat berkembang maupun meluruh bersaaman dengan penyajian berita Suara Merdeka</w:t>
            </w:r>
          </w:p>
          <w:p w14:paraId="005EF99B" w14:textId="534D754D" w:rsidR="002D442E" w:rsidRPr="00902514" w:rsidRDefault="002D442E" w:rsidP="00A864FC">
            <w:pPr>
              <w:pStyle w:val="ListParagraph"/>
              <w:spacing w:after="160" w:line="360" w:lineRule="auto"/>
              <w:ind w:left="0"/>
              <w:jc w:val="both"/>
              <w:rPr>
                <w:rFonts w:ascii="Times New Roman" w:hAnsi="Times New Roman" w:cs="Times New Roman"/>
                <w:bCs/>
                <w:color w:val="000000" w:themeColor="text1"/>
                <w:sz w:val="24"/>
                <w:szCs w:val="24"/>
                <w:shd w:val="clear" w:color="auto" w:fill="FFFFFF"/>
              </w:rPr>
            </w:pPr>
          </w:p>
        </w:tc>
      </w:tr>
    </w:tbl>
    <w:p w14:paraId="7E7325E9" w14:textId="20FB1B24" w:rsidR="002D442E" w:rsidRDefault="002D442E" w:rsidP="00A864FC">
      <w:pPr>
        <w:pStyle w:val="ListParagraph"/>
        <w:spacing w:after="160" w:line="360" w:lineRule="auto"/>
        <w:ind w:left="1134" w:firstLine="1123"/>
        <w:jc w:val="both"/>
        <w:rPr>
          <w:rFonts w:ascii="Times New Roman" w:hAnsi="Times New Roman" w:cs="Times New Roman"/>
          <w:bCs/>
          <w:color w:val="000000" w:themeColor="text1"/>
          <w:sz w:val="24"/>
          <w:szCs w:val="24"/>
          <w:shd w:val="clear" w:color="auto" w:fill="FFFFFF"/>
        </w:rPr>
      </w:pPr>
    </w:p>
    <w:p w14:paraId="5C4CFFAE" w14:textId="715ACE79" w:rsidR="002B3BF8" w:rsidRDefault="00902514" w:rsidP="00A864FC">
      <w:pPr>
        <w:pStyle w:val="ListParagraph"/>
        <w:spacing w:after="160" w:line="360" w:lineRule="auto"/>
        <w:ind w:left="1134" w:firstLine="1123"/>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Melihat dari hasil penelitian terdahulu, dapat disimpukan bahwa memang ada bias pemberitaan perempuan korban kekerasan seksual dalam media massa. Tidak dapat dipungkiri bahwa fakta sebagian besar korban kekerasan seksual adalah perempuan memperbesar peluang terjadinya hal serupa secara terus-menerus.</w:t>
      </w:r>
    </w:p>
    <w:p w14:paraId="43AFF52A" w14:textId="745E0CFB" w:rsidR="00902514" w:rsidRPr="002B3BF8" w:rsidRDefault="00902514" w:rsidP="00A864FC">
      <w:pPr>
        <w:pStyle w:val="ListParagraph"/>
        <w:spacing w:after="160" w:line="360" w:lineRule="auto"/>
        <w:ind w:left="1134" w:firstLine="1123"/>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shd w:val="clear" w:color="auto" w:fill="FFFFFF"/>
        </w:rPr>
        <w:t xml:space="preserve">Fokus peliputan media yang masih berpusat pada kronologis kejadian pemerkosaan juga semakin memperparah hal ini karena dengan pemberitaan yang berfokus kepada kronologis justru membuat korban akan semakin dieksploitasi secara konten dengan objektifikasi anggota tubuh dan kejadian-kejadian sensual. Hal inilah </w:t>
      </w:r>
      <w:r>
        <w:rPr>
          <w:rFonts w:ascii="Times New Roman" w:hAnsi="Times New Roman" w:cs="Times New Roman"/>
          <w:bCs/>
          <w:color w:val="000000" w:themeColor="text1"/>
          <w:sz w:val="24"/>
          <w:szCs w:val="24"/>
          <w:shd w:val="clear" w:color="auto" w:fill="FFFFFF"/>
        </w:rPr>
        <w:lastRenderedPageBreak/>
        <w:t>yang membuat perempuan korban kekerasan seksual justru merasa menjadi korban untuk yang kedua kali setelah kasusnya diliput oleh media massa. Penelitian ini memiliki beberapa perbedaan dengan penelitian terdahulu</w:t>
      </w:r>
      <w:r w:rsidR="00C426A2">
        <w:rPr>
          <w:rFonts w:ascii="Times New Roman" w:hAnsi="Times New Roman" w:cs="Times New Roman"/>
          <w:bCs/>
          <w:color w:val="000000" w:themeColor="text1"/>
          <w:sz w:val="24"/>
          <w:szCs w:val="24"/>
          <w:shd w:val="clear" w:color="auto" w:fill="FFFFFF"/>
        </w:rPr>
        <w:t xml:space="preserve"> </w:t>
      </w:r>
      <w:r>
        <w:rPr>
          <w:rFonts w:ascii="Times New Roman" w:hAnsi="Times New Roman" w:cs="Times New Roman"/>
          <w:bCs/>
          <w:color w:val="000000" w:themeColor="text1"/>
          <w:sz w:val="24"/>
          <w:szCs w:val="24"/>
          <w:shd w:val="clear" w:color="auto" w:fill="FFFFFF"/>
        </w:rPr>
        <w:t xml:space="preserve">dimana pada penelitian ini, metode yang digunakan adalah deskriptif kualitatif. </w:t>
      </w:r>
    </w:p>
    <w:p w14:paraId="4349D3E5" w14:textId="77777777" w:rsidR="00A864FC" w:rsidRPr="00A864FC" w:rsidRDefault="00A864FC" w:rsidP="00A864FC">
      <w:pPr>
        <w:pStyle w:val="ListParagraph"/>
        <w:spacing w:after="160" w:line="360" w:lineRule="auto"/>
        <w:ind w:left="1134" w:firstLine="1123"/>
        <w:jc w:val="both"/>
        <w:rPr>
          <w:rFonts w:ascii="Times New Roman" w:hAnsi="Times New Roman" w:cs="Times New Roman"/>
          <w:b/>
          <w:color w:val="000000" w:themeColor="text1"/>
          <w:sz w:val="24"/>
          <w:szCs w:val="24"/>
          <w:shd w:val="clear" w:color="auto" w:fill="FFFFFF"/>
        </w:rPr>
      </w:pPr>
    </w:p>
    <w:p w14:paraId="17CD2B90" w14:textId="1B37C245" w:rsidR="007D4104" w:rsidRPr="007D4104" w:rsidRDefault="007D4104" w:rsidP="007D4104">
      <w:pPr>
        <w:pStyle w:val="ListParagraph"/>
        <w:numPr>
          <w:ilvl w:val="0"/>
          <w:numId w:val="26"/>
        </w:numPr>
        <w:spacing w:line="360" w:lineRule="auto"/>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Kerangka Teori</w:t>
      </w:r>
      <w:r w:rsidR="0095333B">
        <w:rPr>
          <w:rFonts w:ascii="Times New Roman" w:hAnsi="Times New Roman" w:cs="Times New Roman"/>
          <w:b/>
          <w:color w:val="000000" w:themeColor="text1"/>
          <w:sz w:val="24"/>
          <w:szCs w:val="24"/>
        </w:rPr>
        <w:t xml:space="preserve"> </w:t>
      </w:r>
    </w:p>
    <w:p w14:paraId="28B1A814" w14:textId="6D0F392A" w:rsidR="00F06BBA" w:rsidRPr="00016A0D" w:rsidRDefault="00902514" w:rsidP="00016A0D">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shd w:val="clear" w:color="auto" w:fill="FFFFFF"/>
        </w:rPr>
        <w:t>Media Massa</w:t>
      </w:r>
    </w:p>
    <w:p w14:paraId="3A99C801" w14:textId="645973A8" w:rsidR="00F06BBA" w:rsidRDefault="00016A0D" w:rsidP="006176C6">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shd w:val="clear" w:color="auto" w:fill="FFFFFF"/>
        </w:rPr>
        <w:t>Media merupakan segala sesuatu yang digunakan untuk menyampaikan pesan. M</w:t>
      </w:r>
      <w:r w:rsidRPr="00016A0D">
        <w:rPr>
          <w:rFonts w:ascii="Times New Roman" w:hAnsi="Times New Roman" w:cs="Times New Roman"/>
          <w:bCs/>
          <w:color w:val="000000" w:themeColor="text1"/>
          <w:sz w:val="24"/>
          <w:szCs w:val="24"/>
          <w:shd w:val="clear" w:color="auto" w:fill="FFFFFF"/>
        </w:rPr>
        <w:t xml:space="preserve">enurut Hanfied Cangara, Media </w:t>
      </w:r>
      <w:r>
        <w:rPr>
          <w:rFonts w:ascii="Times New Roman" w:hAnsi="Times New Roman" w:cs="Times New Roman"/>
          <w:bCs/>
          <w:color w:val="000000" w:themeColor="text1"/>
          <w:sz w:val="24"/>
          <w:szCs w:val="24"/>
          <w:shd w:val="clear" w:color="auto" w:fill="FFFFFF"/>
        </w:rPr>
        <w:t xml:space="preserve">massa </w:t>
      </w:r>
      <w:r w:rsidRPr="00016A0D">
        <w:rPr>
          <w:rFonts w:ascii="Times New Roman" w:hAnsi="Times New Roman" w:cs="Times New Roman"/>
          <w:bCs/>
          <w:color w:val="000000" w:themeColor="text1"/>
          <w:sz w:val="24"/>
          <w:szCs w:val="24"/>
          <w:shd w:val="clear" w:color="auto" w:fill="FFFFFF"/>
        </w:rPr>
        <w:t>merupakan suatu alat atau sarana yang dapat digunakan untuk menyampaikan pesan dari pemberi informasi (komunikator) kepada khalayak</w:t>
      </w:r>
      <w:r>
        <w:rPr>
          <w:rFonts w:ascii="Times New Roman" w:hAnsi="Times New Roman" w:cs="Times New Roman"/>
          <w:bCs/>
          <w:color w:val="000000" w:themeColor="text1"/>
          <w:sz w:val="24"/>
          <w:szCs w:val="24"/>
          <w:shd w:val="clear" w:color="auto" w:fill="FFFFFF"/>
        </w:rPr>
        <w:t>. Informasi disampaikan melalui berbagai medium</w:t>
      </w:r>
      <w:r w:rsidR="006176C6">
        <w:rPr>
          <w:rFonts w:ascii="Times New Roman" w:hAnsi="Times New Roman" w:cs="Times New Roman"/>
          <w:bCs/>
          <w:color w:val="000000" w:themeColor="text1"/>
          <w:sz w:val="24"/>
          <w:szCs w:val="24"/>
          <w:shd w:val="clear" w:color="auto" w:fill="FFFFFF"/>
        </w:rPr>
        <w:t xml:space="preserve"> mekanis. Medium mekanis komunikasi yang dijelaskan oleh Cangara antara lain surat kabar, televisi, radio dan film. </w:t>
      </w:r>
    </w:p>
    <w:p w14:paraId="56B6F20F" w14:textId="5724FC3B" w:rsidR="006176C6" w:rsidRDefault="006176C6" w:rsidP="006176C6">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Media massa adalah media yang dapat menyebarkan informasi kepada publik secara massal dan dapat diakses secara massal juga (Bungin,</w:t>
      </w:r>
      <w:r w:rsidR="00C426A2">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2013:72). Karena fungsinya yang merupakan alat publik, maka informasi atau muatan-muatan kontennya juga harus digunakan untuk kepentingan publik. Menurut Richard &amp; Tuner, (2013 :49), Media massa merupakan produk pers yang digunakan untuk berkomunikasi massa dengan menyampaikan informasi berupa fenomena-fenomena dan gejala sosial yang terjadi ditengah-tengah masyarakat baik itu permasalahan ekonomi, sosial, politik, budaya dan lain sebagainya.</w:t>
      </w:r>
    </w:p>
    <w:p w14:paraId="3CD99C97" w14:textId="366CE6C3" w:rsidR="001262A1" w:rsidRPr="001262A1" w:rsidRDefault="006176C6" w:rsidP="00DF3F93">
      <w:pPr>
        <w:spacing w:after="160" w:line="360" w:lineRule="auto"/>
        <w:ind w:left="1080" w:firstLine="720"/>
        <w:jc w:val="both"/>
        <w:rPr>
          <w:rFonts w:ascii="Times New Roman" w:hAnsi="Times New Roman" w:cs="Times New Roman"/>
          <w:bCs/>
          <w:color w:val="000000" w:themeColor="text1"/>
          <w:sz w:val="24"/>
          <w:szCs w:val="24"/>
          <w:shd w:val="clear" w:color="auto" w:fill="FFFFFF"/>
        </w:rPr>
      </w:pPr>
      <w:r>
        <w:rPr>
          <w:rFonts w:ascii="Times New Roman" w:hAnsi="Times New Roman" w:cs="Times New Roman"/>
          <w:bCs/>
          <w:color w:val="000000" w:themeColor="text1"/>
          <w:sz w:val="24"/>
          <w:szCs w:val="24"/>
        </w:rPr>
        <w:t>Media massa merupakan agen kontruksi sosial.</w:t>
      </w:r>
      <w:r w:rsidR="001262A1">
        <w:rPr>
          <w:rFonts w:ascii="Times New Roman" w:hAnsi="Times New Roman" w:cs="Times New Roman"/>
          <w:bCs/>
          <w:color w:val="000000" w:themeColor="text1"/>
          <w:sz w:val="24"/>
          <w:szCs w:val="24"/>
        </w:rPr>
        <w:t xml:space="preserve"> Menurut Bungin, </w:t>
      </w:r>
      <w:r w:rsidR="001262A1" w:rsidRPr="001262A1">
        <w:rPr>
          <w:rFonts w:ascii="Times New Roman" w:hAnsi="Times New Roman" w:cs="Times New Roman"/>
          <w:sz w:val="24"/>
          <w:szCs w:val="24"/>
        </w:rPr>
        <w:t xml:space="preserve">Istilah kontruksi sosial mulai akrab digunakan setelah pertama kali diperkenalkan oleh Peter L. Berger dan Thimas Luckman dalam buku : </w:t>
      </w:r>
      <w:r w:rsidR="001262A1" w:rsidRPr="001262A1">
        <w:rPr>
          <w:rFonts w:ascii="Times New Roman" w:hAnsi="Times New Roman" w:cs="Times New Roman"/>
          <w:i/>
          <w:iCs/>
          <w:sz w:val="24"/>
          <w:szCs w:val="24"/>
        </w:rPr>
        <w:t xml:space="preserve">The Social Construction of Reality, a Treatise in the Sociological of Knowledge </w:t>
      </w:r>
      <w:r w:rsidR="001262A1" w:rsidRPr="001262A1">
        <w:rPr>
          <w:rFonts w:ascii="Times New Roman" w:hAnsi="Times New Roman" w:cs="Times New Roman"/>
          <w:sz w:val="24"/>
          <w:szCs w:val="24"/>
        </w:rPr>
        <w:t>(1996).</w:t>
      </w:r>
      <w:r w:rsidR="001262A1">
        <w:rPr>
          <w:rFonts w:ascii="Times New Roman" w:hAnsi="Times New Roman" w:cs="Times New Roman"/>
          <w:sz w:val="24"/>
          <w:szCs w:val="24"/>
        </w:rPr>
        <w:t xml:space="preserve"> Konstruksi sosial merupakan cara pandang yang sama oleh masyarakat terhadap sesuatu. Peran media sebagai agen </w:t>
      </w:r>
      <w:r w:rsidR="001262A1">
        <w:rPr>
          <w:rFonts w:ascii="Times New Roman" w:hAnsi="Times New Roman" w:cs="Times New Roman"/>
          <w:sz w:val="24"/>
          <w:szCs w:val="24"/>
        </w:rPr>
        <w:lastRenderedPageBreak/>
        <w:t>konstruksi sosial berarti media memiliki kekuatan untuk mengubah cara pandang masyaakat umum terhadap sesuatu. Untuk itu, isu media harus selalu dikawal agar konstruksi-kontruksi sosial yang diciptakan media selalu berdasar kepada kepentingan publik, tidak bias serta diskriminatif dan membawa perubahan positif.</w:t>
      </w:r>
    </w:p>
    <w:p w14:paraId="61955CA7" w14:textId="2F1D915A" w:rsidR="00F06BBA" w:rsidRDefault="00902514"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Kekerasan Seksual</w:t>
      </w:r>
    </w:p>
    <w:p w14:paraId="1C5DE9C3" w14:textId="4AE705D2" w:rsidR="001262A1" w:rsidRDefault="005E3CAA" w:rsidP="005E3CAA">
      <w:pPr>
        <w:spacing w:after="160" w:line="360" w:lineRule="auto"/>
        <w:ind w:left="1080" w:firstLine="720"/>
        <w:jc w:val="both"/>
        <w:rPr>
          <w:rFonts w:ascii="Times New Roman" w:hAnsi="Times New Roman" w:cs="Times New Roman"/>
          <w:bCs/>
          <w:color w:val="000000" w:themeColor="text1"/>
          <w:sz w:val="24"/>
          <w:szCs w:val="24"/>
        </w:rPr>
      </w:pPr>
      <w:r w:rsidRPr="005E3CAA">
        <w:rPr>
          <w:rFonts w:ascii="Times New Roman" w:hAnsi="Times New Roman" w:cs="Times New Roman"/>
          <w:bCs/>
          <w:color w:val="000000" w:themeColor="text1"/>
          <w:sz w:val="24"/>
          <w:szCs w:val="24"/>
        </w:rPr>
        <w:t>Kekerasan seksual merupakan segala bentuk upaya pemaksaan aktifitas seksual.</w:t>
      </w:r>
      <w:r>
        <w:rPr>
          <w:rFonts w:ascii="Times New Roman" w:hAnsi="Times New Roman" w:cs="Times New Roman"/>
          <w:bCs/>
          <w:color w:val="000000" w:themeColor="text1"/>
          <w:sz w:val="24"/>
          <w:szCs w:val="24"/>
        </w:rPr>
        <w:t xml:space="preserve"> Menurut WHO, kekerasan seksual diartikan sebagai segala tindakan seksual, upaya melakukan tindakan seksual, perkataan atau komentar yang menyarankan berperilaku seksual se</w:t>
      </w:r>
      <w:r w:rsidR="00C426A2">
        <w:rPr>
          <w:rFonts w:ascii="Times New Roman" w:hAnsi="Times New Roman" w:cs="Times New Roman"/>
          <w:bCs/>
          <w:color w:val="000000" w:themeColor="text1"/>
          <w:sz w:val="24"/>
          <w:szCs w:val="24"/>
        </w:rPr>
        <w:t>c</w:t>
      </w:r>
      <w:r>
        <w:rPr>
          <w:rFonts w:ascii="Times New Roman" w:hAnsi="Times New Roman" w:cs="Times New Roman"/>
          <w:bCs/>
          <w:color w:val="000000" w:themeColor="text1"/>
          <w:sz w:val="24"/>
          <w:szCs w:val="24"/>
        </w:rPr>
        <w:t>a</w:t>
      </w:r>
      <w:r w:rsidR="00C426A2">
        <w:rPr>
          <w:rFonts w:ascii="Times New Roman" w:hAnsi="Times New Roman" w:cs="Times New Roman"/>
          <w:bCs/>
          <w:color w:val="000000" w:themeColor="text1"/>
          <w:sz w:val="24"/>
          <w:szCs w:val="24"/>
        </w:rPr>
        <w:t>r</w:t>
      </w:r>
      <w:r>
        <w:rPr>
          <w:rFonts w:ascii="Times New Roman" w:hAnsi="Times New Roman" w:cs="Times New Roman"/>
          <w:bCs/>
          <w:color w:val="000000" w:themeColor="text1"/>
          <w:sz w:val="24"/>
          <w:szCs w:val="24"/>
        </w:rPr>
        <w:t>a disengaja atau sebaliknya, tindakan pelanggaran dalam bentuk memaksakan hubungan seksual kepada seseorang.</w:t>
      </w:r>
    </w:p>
    <w:p w14:paraId="7FFF7C7C" w14:textId="65EC444B" w:rsidR="005E3CAA" w:rsidRDefault="005E3CAA" w:rsidP="005E3CAA">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Ada beberapa pemicu seseorang dapat melakukan tindakan kekerasan seksual. Menurut Wilkins (2014), kekerasan seksual bisa dipicu oleh beberapa faktor yang dibedakan menjadi tiga faktor secara umum. Faktor-faktor itu antara lain faktor yang berasal dari individu, lingkungan dan hubungan.</w:t>
      </w:r>
    </w:p>
    <w:p w14:paraId="2171249C" w14:textId="0C244549" w:rsidR="005E3CAA" w:rsidRDefault="005E3CAA" w:rsidP="005E3CAA">
      <w:pPr>
        <w:spacing w:after="160" w:line="360" w:lineRule="auto"/>
        <w:ind w:left="1080" w:firstLine="720"/>
        <w:jc w:val="both"/>
        <w:rPr>
          <w:rFonts w:ascii="Times New Roman" w:hAnsi="Times New Roman" w:cs="Times New Roman"/>
          <w:sz w:val="24"/>
          <w:szCs w:val="24"/>
        </w:rPr>
      </w:pPr>
      <w:r w:rsidRPr="005E3CAA">
        <w:rPr>
          <w:rFonts w:ascii="Times New Roman" w:hAnsi="Times New Roman" w:cs="Times New Roman"/>
          <w:sz w:val="24"/>
          <w:szCs w:val="24"/>
        </w:rPr>
        <w:t>Selain faktor-faktor umum diatas, WHO juga menyebutkan bahwa ada faktor kerentanan</w:t>
      </w:r>
      <w:r>
        <w:rPr>
          <w:rFonts w:ascii="Times New Roman" w:hAnsi="Times New Roman" w:cs="Times New Roman"/>
          <w:sz w:val="24"/>
          <w:szCs w:val="24"/>
        </w:rPr>
        <w:t xml:space="preserve"> yang dapat mengakibatkan kekerasan seksual terjadi</w:t>
      </w:r>
      <w:r w:rsidR="00C426A2">
        <w:rPr>
          <w:rFonts w:ascii="Times New Roman" w:hAnsi="Times New Roman" w:cs="Times New Roman"/>
          <w:sz w:val="24"/>
          <w:szCs w:val="24"/>
        </w:rPr>
        <w:t xml:space="preserve">, </w:t>
      </w:r>
      <w:r>
        <w:rPr>
          <w:rFonts w:ascii="Times New Roman" w:hAnsi="Times New Roman" w:cs="Times New Roman"/>
          <w:sz w:val="24"/>
          <w:szCs w:val="24"/>
        </w:rPr>
        <w:t xml:space="preserve">antara lain </w:t>
      </w:r>
      <w:r w:rsidR="00C426A2">
        <w:rPr>
          <w:rFonts w:ascii="Times New Roman" w:hAnsi="Times New Roman" w:cs="Times New Roman"/>
          <w:sz w:val="24"/>
          <w:szCs w:val="24"/>
        </w:rPr>
        <w:t xml:space="preserve">: </w:t>
      </w:r>
      <w:r>
        <w:rPr>
          <w:rFonts w:ascii="Times New Roman" w:hAnsi="Times New Roman" w:cs="Times New Roman"/>
          <w:sz w:val="24"/>
          <w:szCs w:val="24"/>
        </w:rPr>
        <w:t>jenis kelamin, usia, tingkat ekonomi,tingkat pendidikan, kerentanan lingkungan, pengalaman terhadap kekerasan seksual di masa lalu, pengaruh narkoba dan alkohol,</w:t>
      </w:r>
      <w:r w:rsidR="00432B6B">
        <w:rPr>
          <w:rFonts w:ascii="Times New Roman" w:hAnsi="Times New Roman" w:cs="Times New Roman"/>
          <w:sz w:val="24"/>
          <w:szCs w:val="24"/>
        </w:rPr>
        <w:t xml:space="preserve"> dan jumlah pasangan yang lebih dari satu (WHO,</w:t>
      </w:r>
      <w:r w:rsidR="00C426A2">
        <w:rPr>
          <w:rFonts w:ascii="Times New Roman" w:hAnsi="Times New Roman" w:cs="Times New Roman"/>
          <w:sz w:val="24"/>
          <w:szCs w:val="24"/>
        </w:rPr>
        <w:t xml:space="preserve"> </w:t>
      </w:r>
      <w:r w:rsidR="00432B6B">
        <w:rPr>
          <w:rFonts w:ascii="Times New Roman" w:hAnsi="Times New Roman" w:cs="Times New Roman"/>
          <w:sz w:val="24"/>
          <w:szCs w:val="24"/>
        </w:rPr>
        <w:t>2017).</w:t>
      </w:r>
    </w:p>
    <w:p w14:paraId="455F15D2" w14:textId="0F3D65B9" w:rsidR="00432B6B" w:rsidRPr="005E3CAA" w:rsidRDefault="00432B6B" w:rsidP="005E3CAA">
      <w:pPr>
        <w:spacing w:after="160" w:line="360" w:lineRule="auto"/>
        <w:ind w:left="1080" w:firstLine="720"/>
        <w:jc w:val="both"/>
        <w:rPr>
          <w:rFonts w:ascii="Times New Roman" w:hAnsi="Times New Roman" w:cs="Times New Roman"/>
          <w:sz w:val="24"/>
          <w:szCs w:val="24"/>
        </w:rPr>
      </w:pPr>
      <w:r>
        <w:rPr>
          <w:rFonts w:ascii="Times New Roman" w:hAnsi="Times New Roman" w:cs="Times New Roman"/>
          <w:sz w:val="24"/>
          <w:szCs w:val="24"/>
        </w:rPr>
        <w:t xml:space="preserve">Dari sini dapat disimpulkan bahwa kekerasan seksual merupakan tindakan pemaksaan aktifitas sosial baik itu berupa pemaksaan fisik maupun </w:t>
      </w:r>
      <w:r w:rsidR="002B4266">
        <w:rPr>
          <w:rFonts w:ascii="Times New Roman" w:hAnsi="Times New Roman" w:cs="Times New Roman"/>
          <w:sz w:val="24"/>
          <w:szCs w:val="24"/>
        </w:rPr>
        <w:t xml:space="preserve"> </w:t>
      </w:r>
      <w:r>
        <w:rPr>
          <w:rFonts w:ascii="Times New Roman" w:hAnsi="Times New Roman" w:cs="Times New Roman"/>
          <w:sz w:val="24"/>
          <w:szCs w:val="24"/>
        </w:rPr>
        <w:t>kekerasan secara verbal. Ada hal-hal yang membuat seseorang rentan menjadi korban kekerasan seksual yang salah satunya adalah jenis kelamin. Menurut WHO, perempuan lebih berpeluang besar menjadi korban kekerasan seksual dibanding laki-laki.</w:t>
      </w:r>
    </w:p>
    <w:p w14:paraId="3BDDC592" w14:textId="7E18FFF3" w:rsidR="00902514" w:rsidRDefault="00902514" w:rsidP="00CF4D98">
      <w:pPr>
        <w:pStyle w:val="ListParagraph"/>
        <w:numPr>
          <w:ilvl w:val="1"/>
          <w:numId w:val="26"/>
        </w:numPr>
        <w:spacing w:after="16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Stereotipe Perempuan</w:t>
      </w:r>
    </w:p>
    <w:p w14:paraId="09776701" w14:textId="0A6137CB" w:rsidR="00432B6B" w:rsidRDefault="00786387" w:rsidP="00786387">
      <w:pPr>
        <w:spacing w:after="160" w:line="360" w:lineRule="auto"/>
        <w:ind w:left="1080" w:firstLine="720"/>
        <w:jc w:val="both"/>
        <w:rPr>
          <w:rFonts w:ascii="Times New Roman" w:hAnsi="Times New Roman" w:cs="Times New Roman"/>
          <w:bCs/>
          <w:color w:val="000000" w:themeColor="text1"/>
          <w:sz w:val="24"/>
          <w:szCs w:val="24"/>
        </w:rPr>
      </w:pPr>
      <w:r w:rsidRPr="00786387">
        <w:rPr>
          <w:rFonts w:ascii="Times New Roman" w:hAnsi="Times New Roman" w:cs="Times New Roman"/>
          <w:bCs/>
          <w:color w:val="000000" w:themeColor="text1"/>
          <w:sz w:val="24"/>
          <w:szCs w:val="24"/>
        </w:rPr>
        <w:t>Stereotipe merupakan pandagan subjektif masyarakat terhadap individu atau sebuah kelompok tertentu. Stereotipe atau pelabelan selalu didasarkan kepada</w:t>
      </w:r>
      <w:r>
        <w:rPr>
          <w:rFonts w:ascii="Times New Roman" w:hAnsi="Times New Roman" w:cs="Times New Roman"/>
          <w:bCs/>
          <w:color w:val="000000" w:themeColor="text1"/>
          <w:sz w:val="24"/>
          <w:szCs w:val="24"/>
        </w:rPr>
        <w:t xml:space="preserve"> pendapat yang terlebih dahulu dibentuk. Stereotipe merupakan persepsi yang dianut tentang suatu kelompok atau individu dengan terlebih dahulu membentuk sikap dan pendapat sebelum menilai (Samovar, 2000). </w:t>
      </w:r>
    </w:p>
    <w:p w14:paraId="4EA61CFE" w14:textId="6D0D2CD9" w:rsidR="00786387" w:rsidRDefault="00786387" w:rsidP="00786387">
      <w:pPr>
        <w:spacing w:after="160" w:line="360" w:lineRule="auto"/>
        <w:ind w:left="1080" w:firstLine="720"/>
        <w:jc w:val="both"/>
        <w:rPr>
          <w:rFonts w:ascii="Times New Roman" w:hAnsi="Times New Roman"/>
          <w:sz w:val="24"/>
          <w:szCs w:val="24"/>
        </w:rPr>
      </w:pPr>
      <w:r>
        <w:rPr>
          <w:rFonts w:ascii="Times New Roman" w:hAnsi="Times New Roman" w:cs="Times New Roman"/>
          <w:bCs/>
          <w:color w:val="000000" w:themeColor="text1"/>
          <w:sz w:val="24"/>
          <w:szCs w:val="24"/>
        </w:rPr>
        <w:t xml:space="preserve">Dalam lingkungan sosial masyarakat yang masih kental akan budaya patriarki, perempuan selalu diposisikan sebagai entitas yang lebih lemah. </w:t>
      </w:r>
      <w:r w:rsidRPr="00786387">
        <w:rPr>
          <w:rFonts w:ascii="Times New Roman" w:hAnsi="Times New Roman"/>
          <w:sz w:val="24"/>
          <w:szCs w:val="24"/>
        </w:rPr>
        <w:t>Perempuan selalu diposisikan dalam ruang privat atau domestik dengan berbagai aspek kodratnya</w:t>
      </w:r>
      <w:r w:rsidR="00EE745A">
        <w:rPr>
          <w:rFonts w:ascii="Times New Roman" w:hAnsi="Times New Roman"/>
          <w:sz w:val="24"/>
          <w:szCs w:val="24"/>
        </w:rPr>
        <w:t xml:space="preserve"> (Yanti, 2016)</w:t>
      </w:r>
      <w:r w:rsidRPr="00786387">
        <w:rPr>
          <w:rFonts w:ascii="Times New Roman" w:hAnsi="Times New Roman"/>
          <w:sz w:val="24"/>
          <w:szCs w:val="24"/>
        </w:rPr>
        <w:t>.</w:t>
      </w:r>
      <w:r w:rsidR="00EE745A">
        <w:rPr>
          <w:rFonts w:ascii="Times New Roman" w:hAnsi="Times New Roman"/>
          <w:sz w:val="24"/>
          <w:szCs w:val="24"/>
        </w:rPr>
        <w:t xml:space="preserve"> Pelabelan perempuan dalam ruang domestik yang merupakan stereotipe produk masyarakat patriarkis memunculkan masalah diskriminasi gender.</w:t>
      </w:r>
    </w:p>
    <w:p w14:paraId="7A804C14" w14:textId="6682B25F" w:rsidR="00495E86" w:rsidRPr="00495E86" w:rsidRDefault="00EE745A" w:rsidP="00C426A2">
      <w:pPr>
        <w:spacing w:after="160" w:line="360" w:lineRule="auto"/>
        <w:ind w:left="1080" w:firstLine="360"/>
        <w:jc w:val="both"/>
        <w:rPr>
          <w:rFonts w:ascii="Times New Roman" w:hAnsi="Times New Roman" w:cs="Times New Roman"/>
          <w:b/>
          <w:color w:val="000000" w:themeColor="text1"/>
          <w:sz w:val="24"/>
          <w:szCs w:val="24"/>
        </w:rPr>
      </w:pPr>
      <w:r>
        <w:rPr>
          <w:rFonts w:ascii="Times New Roman" w:hAnsi="Times New Roman"/>
          <w:sz w:val="24"/>
          <w:szCs w:val="24"/>
        </w:rPr>
        <w:t>Perempuan dalam masayrakat patriarkis dipandang sebagai entitas penyebab kegagalan moral laki-laki. Hal ini merupakan tindakan diskriminatif. Ini belum termasuk eksploitasi tubuh perempuan sebagai sebuah kesalahan yang menyebabkan pemicu pelanggaran norma-nor</w:t>
      </w:r>
      <w:r w:rsidRPr="00EE745A">
        <w:rPr>
          <w:rFonts w:ascii="Times New Roman" w:hAnsi="Times New Roman"/>
          <w:sz w:val="24"/>
          <w:szCs w:val="24"/>
        </w:rPr>
        <w:t xml:space="preserve">ma terjadi. </w:t>
      </w:r>
      <w:r w:rsidRPr="00EE745A">
        <w:rPr>
          <w:rFonts w:ascii="Times New Roman" w:hAnsi="Times New Roman"/>
          <w:sz w:val="24"/>
          <w:szCs w:val="24"/>
          <w:lang w:val="sv-SE"/>
        </w:rPr>
        <w:t xml:space="preserve">Tubuh perempuan dieksploitasi dan digunakan sebagai konsumsi publik yang dianggap menarik untuk dipertontonkan </w:t>
      </w:r>
      <w:r w:rsidRPr="00EE745A">
        <w:rPr>
          <w:rFonts w:ascii="Times New Roman" w:hAnsi="Times New Roman"/>
          <w:sz w:val="24"/>
          <w:szCs w:val="24"/>
        </w:rPr>
        <w:t>(Muashomah, 2010:144).</w:t>
      </w:r>
    </w:p>
    <w:p w14:paraId="3C478193" w14:textId="3250C3F0" w:rsidR="00FE1001" w:rsidRDefault="00FE1001" w:rsidP="00CF4D98">
      <w:pPr>
        <w:pStyle w:val="ListParagraph"/>
        <w:numPr>
          <w:ilvl w:val="0"/>
          <w:numId w:val="26"/>
        </w:numPr>
        <w:spacing w:after="160" w:line="360" w:lineRule="auto"/>
        <w:rPr>
          <w:rFonts w:ascii="Times New Roman" w:hAnsi="Times New Roman" w:cs="Times New Roman"/>
          <w:b/>
          <w:color w:val="000000" w:themeColor="text1"/>
          <w:sz w:val="24"/>
          <w:szCs w:val="24"/>
        </w:rPr>
      </w:pPr>
      <w:r w:rsidRPr="00F06BBA">
        <w:rPr>
          <w:rFonts w:ascii="Times New Roman" w:hAnsi="Times New Roman" w:cs="Times New Roman"/>
          <w:b/>
          <w:color w:val="000000" w:themeColor="text1"/>
          <w:sz w:val="24"/>
          <w:szCs w:val="24"/>
        </w:rPr>
        <w:t>Kerangka Pikir</w:t>
      </w:r>
    </w:p>
    <w:p w14:paraId="5F79A64D" w14:textId="22E0057C" w:rsidR="00B80BD3" w:rsidRDefault="00B80BD3" w:rsidP="00B80BD3">
      <w:pPr>
        <w:spacing w:after="160" w:line="360" w:lineRule="auto"/>
        <w:ind w:left="720" w:firstLine="720"/>
        <w:jc w:val="both"/>
        <w:rPr>
          <w:rFonts w:ascii="Times New Roman" w:hAnsi="Times New Roman" w:cs="Times New Roman"/>
          <w:bCs/>
          <w:color w:val="000000" w:themeColor="text1"/>
          <w:sz w:val="24"/>
          <w:szCs w:val="24"/>
        </w:rPr>
      </w:pPr>
      <w:r w:rsidRPr="00B80BD3">
        <w:rPr>
          <w:rFonts w:ascii="Times New Roman" w:hAnsi="Times New Roman" w:cs="Times New Roman"/>
          <w:bCs/>
          <w:color w:val="000000" w:themeColor="text1"/>
          <w:sz w:val="24"/>
          <w:szCs w:val="24"/>
        </w:rPr>
        <w:t xml:space="preserve">Media massa merupakan entitas penting dalam kehidupan masyarakat. </w:t>
      </w:r>
      <w:r>
        <w:rPr>
          <w:rFonts w:ascii="Times New Roman" w:hAnsi="Times New Roman" w:cs="Times New Roman"/>
          <w:bCs/>
          <w:color w:val="000000" w:themeColor="text1"/>
          <w:sz w:val="24"/>
          <w:szCs w:val="24"/>
        </w:rPr>
        <w:t>Di era digital ini kebutuhan masyarakat akan informasi selalu terpenuhi</w:t>
      </w:r>
      <w:r w:rsidR="00C426A2">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bahkan terjadi banjir informasi. Media massa seharusnya bertanggung jawab dengan memberikan informasi yang berkualitas kepada masyarakat. Peran media sebagai agen kontruksi sosial seharusnya digunakan dengan sebaik-baiknya dalam rangka menciptakan pandangan masyarakat yang adil tanpa diskriminatif.</w:t>
      </w:r>
    </w:p>
    <w:p w14:paraId="380BA5DC" w14:textId="15191765" w:rsidR="00B80BD3" w:rsidRDefault="00B80BD3" w:rsidP="00B80BD3">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Namun, permasalahan justru datang dari meja redaksi itu sendir. Kekerasan seksual menjadi isu yang belum diliput secara baik. Dalam peliputan kasus kekerasan seksual media seringkali menempatkan korban terutama perempuan dalam keadaan yang tidak menguntungkan. Perempuan seringkali digambarkan sebagai entitas yang lebah, tidak dapat melawan dan berada dalam ketakutan. Hal ini tergambar pada kebanyakan ilustrasi berita kasus kekerasan seksual yang bernada gelap, suram, tidak berdaya dan sendirian.</w:t>
      </w:r>
    </w:p>
    <w:p w14:paraId="2F71E4E8" w14:textId="20D5387C" w:rsidR="009F1EA6" w:rsidRPr="0022505A" w:rsidRDefault="00B80BD3" w:rsidP="00B80BD3">
      <w:pPr>
        <w:spacing w:after="160" w:line="360" w:lineRule="auto"/>
        <w:ind w:left="1080" w:firstLine="72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Peliputan korban kekerasan seksual yang berfokus kepada kronologi juga dapat membuat korban bukannya dibela, malah dieksploitasi sebagai objek dalam </w:t>
      </w:r>
      <w:r w:rsidR="00C426A2">
        <w:rPr>
          <w:rFonts w:ascii="Times New Roman" w:hAnsi="Times New Roman" w:cs="Times New Roman"/>
          <w:bCs/>
          <w:color w:val="000000" w:themeColor="text1"/>
          <w:sz w:val="24"/>
          <w:szCs w:val="24"/>
        </w:rPr>
        <w:t>cerita</w:t>
      </w:r>
      <w:r>
        <w:rPr>
          <w:rFonts w:ascii="Times New Roman" w:hAnsi="Times New Roman" w:cs="Times New Roman"/>
          <w:bCs/>
          <w:color w:val="000000" w:themeColor="text1"/>
          <w:sz w:val="24"/>
          <w:szCs w:val="24"/>
        </w:rPr>
        <w:t xml:space="preserve"> erotis. Pemberitaan media terhadap perempuan korban kekerasan seksual memunculkan stereotype perempuan di dalam masyarakat. Konstruksi sosial yang dibangun media terhadap korban kekerasan seksual perlu dika</w:t>
      </w:r>
      <w:r w:rsidR="00C426A2">
        <w:rPr>
          <w:rFonts w:ascii="Times New Roman" w:hAnsi="Times New Roman" w:cs="Times New Roman"/>
          <w:bCs/>
          <w:color w:val="000000" w:themeColor="text1"/>
          <w:sz w:val="24"/>
          <w:szCs w:val="24"/>
        </w:rPr>
        <w:t>j</w:t>
      </w:r>
      <w:r>
        <w:rPr>
          <w:rFonts w:ascii="Times New Roman" w:hAnsi="Times New Roman" w:cs="Times New Roman"/>
          <w:bCs/>
          <w:color w:val="000000" w:themeColor="text1"/>
          <w:sz w:val="24"/>
          <w:szCs w:val="24"/>
        </w:rPr>
        <w:t>i secara ilmiah. Maka dari itu, kerangka berpikir penelitian ini adalah sebagai berikut :</w:t>
      </w:r>
    </w:p>
    <w:p w14:paraId="65FF0461" w14:textId="61DF3941" w:rsidR="003622EE" w:rsidRPr="003622EE" w:rsidRDefault="003622EE" w:rsidP="003622EE">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
          <w:color w:val="000000" w:themeColor="text1"/>
          <w:sz w:val="24"/>
          <w:szCs w:val="24"/>
        </w:rPr>
        <w:t xml:space="preserve">          </w:t>
      </w:r>
      <w:r w:rsidRPr="003622EE">
        <w:rPr>
          <w:rFonts w:ascii="Times New Roman" w:hAnsi="Times New Roman" w:cs="Times New Roman"/>
          <w:bCs/>
          <w:color w:val="000000" w:themeColor="text1"/>
          <w:sz w:val="24"/>
          <w:szCs w:val="24"/>
        </w:rPr>
        <w:t>Bagan Kerangka Berpikir Penelitian</w:t>
      </w:r>
      <w:r>
        <w:rPr>
          <w:rFonts w:ascii="Times New Roman" w:hAnsi="Times New Roman" w:cs="Times New Roman"/>
          <w:bCs/>
          <w:color w:val="000000" w:themeColor="text1"/>
          <w:sz w:val="24"/>
          <w:szCs w:val="24"/>
        </w:rPr>
        <w:t xml:space="preserve"> </w:t>
      </w:r>
    </w:p>
    <w:p w14:paraId="764BE3AD" w14:textId="30FFF24B" w:rsidR="00F06BBA" w:rsidRDefault="00B80BD3" w:rsidP="00CF4D98">
      <w:pPr>
        <w:spacing w:line="36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59264" behindDoc="0" locked="0" layoutInCell="1" allowOverlap="1" wp14:anchorId="0F6C61CD" wp14:editId="1124B042">
                <wp:simplePos x="0" y="0"/>
                <wp:positionH relativeFrom="column">
                  <wp:posOffset>889552</wp:posOffset>
                </wp:positionH>
                <wp:positionV relativeFrom="paragraph">
                  <wp:posOffset>51380</wp:posOffset>
                </wp:positionV>
                <wp:extent cx="946205" cy="763325"/>
                <wp:effectExtent l="0" t="0" r="25400" b="17780"/>
                <wp:wrapNone/>
                <wp:docPr id="4" name="Rectangle: Rounded Corners 4"/>
                <wp:cNvGraphicFramePr/>
                <a:graphic xmlns:a="http://schemas.openxmlformats.org/drawingml/2006/main">
                  <a:graphicData uri="http://schemas.microsoft.com/office/word/2010/wordprocessingShape">
                    <wps:wsp>
                      <wps:cNvSpPr/>
                      <wps:spPr>
                        <a:xfrm>
                          <a:off x="0" y="0"/>
                          <a:ext cx="946205" cy="763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A928529" w14:textId="3FC17422" w:rsidR="00B80BD3" w:rsidRPr="00B80BD3" w:rsidRDefault="00B80BD3" w:rsidP="00B80BD3">
                            <w:pPr>
                              <w:jc w:val="center"/>
                              <w:rPr>
                                <w:rFonts w:ascii="Times New Roman" w:hAnsi="Times New Roman" w:cs="Times New Roman"/>
                                <w:color w:val="000000" w:themeColor="text1"/>
                                <w:sz w:val="18"/>
                                <w:szCs w:val="18"/>
                              </w:rPr>
                            </w:pPr>
                            <w:r w:rsidRPr="00B80BD3">
                              <w:rPr>
                                <w:rFonts w:ascii="Times New Roman" w:hAnsi="Times New Roman" w:cs="Times New Roman"/>
                                <w:color w:val="000000" w:themeColor="text1"/>
                                <w:sz w:val="18"/>
                                <w:szCs w:val="18"/>
                              </w:rPr>
                              <w:t>Pemberitaan media massa yang bermasalah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6C61CD" id="Rectangle: Rounded Corners 4" o:spid="_x0000_s1026" style="position:absolute;margin-left:70.05pt;margin-top:4.05pt;width:74.5pt;height:60.1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" filled="f" strokecolor="#243f60 [1604]" strokeweight="2pt">
                <v:textbox>
                  <w:txbxContent>
                    <w:p w14:paraId="5A928529" w14:textId="3FC17422" w:rsidR="00B80BD3" w:rsidRPr="00B80BD3" w:rsidRDefault="00B80BD3" w:rsidP="00B80BD3">
                      <w:pPr>
                        <w:jc w:val="center"/>
                        <w:rPr>
                          <w:rFonts w:ascii="Times New Roman" w:hAnsi="Times New Roman" w:cs="Times New Roman"/>
                          <w:color w:val="000000" w:themeColor="text1"/>
                          <w:sz w:val="18"/>
                          <w:szCs w:val="18"/>
                        </w:rPr>
                      </w:pPr>
                      <w:r w:rsidRPr="00B80BD3">
                        <w:rPr>
                          <w:rFonts w:ascii="Times New Roman" w:hAnsi="Times New Roman" w:cs="Times New Roman"/>
                          <w:color w:val="000000" w:themeColor="text1"/>
                          <w:sz w:val="18"/>
                          <w:szCs w:val="18"/>
                        </w:rPr>
                        <w:t>Pemberitaan media massa yang bermasalah</w:t>
                      </w:r>
                    </w:p>
                  </w:txbxContent>
                </v:textbox>
              </v:roundrect>
            </w:pict>
          </mc:Fallback>
        </mc:AlternateContent>
      </w:r>
    </w:p>
    <w:p w14:paraId="2571A765" w14:textId="35EC9A59" w:rsidR="00B80BD3" w:rsidRDefault="00B80BD3" w:rsidP="00CF4D98">
      <w:pPr>
        <w:spacing w:line="360" w:lineRule="auto"/>
        <w:rPr>
          <w:rFonts w:ascii="Times New Roman" w:hAnsi="Times New Roman" w:cs="Times New Roman"/>
          <w:b/>
          <w:color w:val="000000" w:themeColor="text1"/>
          <w:sz w:val="24"/>
          <w:szCs w:val="24"/>
        </w:rPr>
      </w:pPr>
    </w:p>
    <w:p w14:paraId="01A2B072" w14:textId="3140E445" w:rsidR="00B80BD3" w:rsidRDefault="003622EE" w:rsidP="00CF4D98">
      <w:pPr>
        <w:spacing w:line="36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6432" behindDoc="0" locked="0" layoutInCell="1" allowOverlap="1" wp14:anchorId="2181F240" wp14:editId="46E2086B">
                <wp:simplePos x="0" y="0"/>
                <wp:positionH relativeFrom="column">
                  <wp:posOffset>1374582</wp:posOffset>
                </wp:positionH>
                <wp:positionV relativeFrom="paragraph">
                  <wp:posOffset>34870</wp:posOffset>
                </wp:positionV>
                <wp:extent cx="7951" cy="500987"/>
                <wp:effectExtent l="76200" t="0" r="68580" b="52070"/>
                <wp:wrapNone/>
                <wp:docPr id="15" name="Connector: Elbow 15"/>
                <wp:cNvGraphicFramePr/>
                <a:graphic xmlns:a="http://schemas.openxmlformats.org/drawingml/2006/main">
                  <a:graphicData uri="http://schemas.microsoft.com/office/word/2010/wordprocessingShape">
                    <wps:wsp>
                      <wps:cNvCnPr/>
                      <wps:spPr>
                        <a:xfrm>
                          <a:off x="0" y="0"/>
                          <a:ext cx="7951" cy="500987"/>
                        </a:xfrm>
                        <a:prstGeom prst="bentConnector3">
                          <a:avLst/>
                        </a:prstGeom>
                        <a:ln w="12700">
                          <a:solidFill>
                            <a:schemeClr val="tx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B09E239"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5" o:spid="_x0000_s1026" type="#_x0000_t34" style="position:absolute;margin-left:108.25pt;margin-top:2.75pt;width:.65pt;height:39.4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" strokecolor="#17365d [2415]" strokeweight="1pt">
                <v:stroke endarrow="block"/>
              </v:shape>
            </w:pict>
          </mc:Fallback>
        </mc:AlternateContent>
      </w:r>
    </w:p>
    <w:p w14:paraId="10C948D5" w14:textId="5D67A669" w:rsidR="00B80BD3" w:rsidRDefault="003622EE" w:rsidP="00CF4D98">
      <w:pPr>
        <w:spacing w:line="36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5408" behindDoc="0" locked="0" layoutInCell="1" allowOverlap="1" wp14:anchorId="58D764ED" wp14:editId="13382E59">
                <wp:simplePos x="0" y="0"/>
                <wp:positionH relativeFrom="margin">
                  <wp:posOffset>3954476</wp:posOffset>
                </wp:positionH>
                <wp:positionV relativeFrom="paragraph">
                  <wp:posOffset>59055</wp:posOffset>
                </wp:positionV>
                <wp:extent cx="946150" cy="763270"/>
                <wp:effectExtent l="0" t="0" r="25400" b="17780"/>
                <wp:wrapNone/>
                <wp:docPr id="11" name="Rectangle: Rounded Corners 11"/>
                <wp:cNvGraphicFramePr/>
                <a:graphic xmlns:a="http://schemas.openxmlformats.org/drawingml/2006/main">
                  <a:graphicData uri="http://schemas.microsoft.com/office/word/2010/wordprocessingShape">
                    <wps:wsp>
                      <wps:cNvSpPr/>
                      <wps:spPr>
                        <a:xfrm>
                          <a:off x="0" y="0"/>
                          <a:ext cx="946150" cy="763270"/>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1A22703" w14:textId="5A2E8ABC" w:rsidR="00B80BD3" w:rsidRPr="003622EE" w:rsidRDefault="003622EE" w:rsidP="00B80BD3">
                            <w:pPr>
                              <w:jc w:val="center"/>
                              <w:rPr>
                                <w:rFonts w:ascii="Times New Roman" w:hAnsi="Times New Roman" w:cs="Times New Roman"/>
                                <w:color w:val="000000" w:themeColor="text1"/>
                                <w:sz w:val="14"/>
                                <w:szCs w:val="14"/>
                              </w:rPr>
                            </w:pPr>
                            <w:r w:rsidRPr="003622EE">
                              <w:rPr>
                                <w:rFonts w:ascii="Times New Roman" w:hAnsi="Times New Roman" w:cs="Times New Roman"/>
                                <w:color w:val="000000" w:themeColor="text1"/>
                                <w:sz w:val="14"/>
                                <w:szCs w:val="14"/>
                              </w:rPr>
                              <w:t>Diskriminasi terhadap Perempuan Korban Kekerasan seksual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D764ED" id="Rectangle: Rounded Corners 11" o:spid="_x0000_s1027" style="position:absolute;margin-left:311.4pt;margin-top:4.65pt;width:74.5pt;height:60.1pt;z-index:2516654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" filled="f" strokecolor="#243f60 [1604]" strokeweight="2pt">
                <v:textbox>
                  <w:txbxContent>
                    <w:p w14:paraId="61A22703" w14:textId="5A2E8ABC" w:rsidR="00B80BD3" w:rsidRPr="003622EE" w:rsidRDefault="003622EE" w:rsidP="00B80BD3">
                      <w:pPr>
                        <w:jc w:val="center"/>
                        <w:rPr>
                          <w:rFonts w:ascii="Times New Roman" w:hAnsi="Times New Roman" w:cs="Times New Roman"/>
                          <w:color w:val="000000" w:themeColor="text1"/>
                          <w:sz w:val="14"/>
                          <w:szCs w:val="14"/>
                        </w:rPr>
                      </w:pPr>
                      <w:r w:rsidRPr="003622EE">
                        <w:rPr>
                          <w:rFonts w:ascii="Times New Roman" w:hAnsi="Times New Roman" w:cs="Times New Roman"/>
                          <w:color w:val="000000" w:themeColor="text1"/>
                          <w:sz w:val="14"/>
                          <w:szCs w:val="14"/>
                        </w:rPr>
                        <w:t>Diskriminasi terhadap Perempuan Korban Kekerasan seksual</w:t>
                      </w:r>
                    </w:p>
                  </w:txbxContent>
                </v:textbox>
                <w10:wrap anchorx="margin"/>
              </v:roundrect>
            </w:pict>
          </mc:Fallback>
        </mc:AlternateContent>
      </w: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3360" behindDoc="0" locked="0" layoutInCell="1" allowOverlap="1" wp14:anchorId="18BE4F4D" wp14:editId="0D067F17">
                <wp:simplePos x="0" y="0"/>
                <wp:positionH relativeFrom="column">
                  <wp:posOffset>2424734</wp:posOffset>
                </wp:positionH>
                <wp:positionV relativeFrom="paragraph">
                  <wp:posOffset>106680</wp:posOffset>
                </wp:positionV>
                <wp:extent cx="946205" cy="763325"/>
                <wp:effectExtent l="0" t="0" r="25400" b="17780"/>
                <wp:wrapNone/>
                <wp:docPr id="8" name="Rectangle: Rounded Corners 8"/>
                <wp:cNvGraphicFramePr/>
                <a:graphic xmlns:a="http://schemas.openxmlformats.org/drawingml/2006/main">
                  <a:graphicData uri="http://schemas.microsoft.com/office/word/2010/wordprocessingShape">
                    <wps:wsp>
                      <wps:cNvSpPr/>
                      <wps:spPr>
                        <a:xfrm>
                          <a:off x="0" y="0"/>
                          <a:ext cx="946205" cy="763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C75E7B1" w14:textId="7D4D3055" w:rsidR="00B80BD3" w:rsidRPr="00B80BD3" w:rsidRDefault="00B80BD3" w:rsidP="00B80BD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Perubahan konstruksi sosial soal Korban</w:t>
                            </w:r>
                            <w:r w:rsidRPr="00B80BD3">
                              <w:rPr>
                                <w:rFonts w:ascii="Times New Roman" w:hAnsi="Times New Roman" w:cs="Times New Roman"/>
                                <w:noProof/>
                                <w:color w:val="000000" w:themeColor="text1"/>
                                <w:sz w:val="18"/>
                                <w:szCs w:val="18"/>
                              </w:rPr>
                              <w:drawing>
                                <wp:inline distT="0" distB="0" distL="0" distR="0" wp14:anchorId="26661092" wp14:editId="718C54E4">
                                  <wp:extent cx="662940" cy="532130"/>
                                  <wp:effectExtent l="0" t="0" r="381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940" cy="5321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BE4F4D" id="Rectangle: Rounded Corners 8" o:spid="_x0000_s1028" style="position:absolute;margin-left:190.9pt;margin-top:8.4pt;width:74.5pt;height:60.1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" filled="f" strokecolor="#243f60 [1604]" strokeweight="2pt">
                <v:textbox>
                  <w:txbxContent>
                    <w:p w14:paraId="2C75E7B1" w14:textId="7D4D3055" w:rsidR="00B80BD3" w:rsidRPr="00B80BD3" w:rsidRDefault="00B80BD3" w:rsidP="00B80BD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Perubahan konstruksi sosial soal Korban</w:t>
                      </w:r>
                      <w:r w:rsidRPr="00B80BD3">
                        <w:rPr>
                          <w:rFonts w:ascii="Times New Roman" w:hAnsi="Times New Roman" w:cs="Times New Roman"/>
                          <w:noProof/>
                          <w:color w:val="000000" w:themeColor="text1"/>
                          <w:sz w:val="18"/>
                          <w:szCs w:val="18"/>
                        </w:rPr>
                        <w:drawing>
                          <wp:inline distT="0" distB="0" distL="0" distR="0" wp14:anchorId="26661092" wp14:editId="718C54E4">
                            <wp:extent cx="662940" cy="532130"/>
                            <wp:effectExtent l="0" t="0" r="381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2940" cy="532130"/>
                                    </a:xfrm>
                                    <a:prstGeom prst="rect">
                                      <a:avLst/>
                                    </a:prstGeom>
                                    <a:noFill/>
                                    <a:ln>
                                      <a:noFill/>
                                    </a:ln>
                                  </pic:spPr>
                                </pic:pic>
                              </a:graphicData>
                            </a:graphic>
                          </wp:inline>
                        </w:drawing>
                      </w:r>
                    </w:p>
                  </w:txbxContent>
                </v:textbox>
              </v:roundrect>
            </w:pict>
          </mc:Fallback>
        </mc:AlternateContent>
      </w:r>
      <w:r w:rsidR="00B80BD3">
        <w:rPr>
          <w:rFonts w:ascii="Times New Roman" w:hAnsi="Times New Roman" w:cs="Times New Roman"/>
          <w:b/>
          <w:noProof/>
          <w:color w:val="000000" w:themeColor="text1"/>
          <w:sz w:val="24"/>
          <w:szCs w:val="24"/>
        </w:rPr>
        <mc:AlternateContent>
          <mc:Choice Requires="wps">
            <w:drawing>
              <wp:anchor distT="0" distB="0" distL="114300" distR="114300" simplePos="0" relativeHeight="251661312" behindDoc="0" locked="0" layoutInCell="1" allowOverlap="1" wp14:anchorId="770181AA" wp14:editId="1D4505FE">
                <wp:simplePos x="0" y="0"/>
                <wp:positionH relativeFrom="column">
                  <wp:posOffset>922130</wp:posOffset>
                </wp:positionH>
                <wp:positionV relativeFrom="paragraph">
                  <wp:posOffset>114907</wp:posOffset>
                </wp:positionV>
                <wp:extent cx="946205" cy="763325"/>
                <wp:effectExtent l="0" t="0" r="25400" b="17780"/>
                <wp:wrapNone/>
                <wp:docPr id="6" name="Rectangle: Rounded Corners 6"/>
                <wp:cNvGraphicFramePr/>
                <a:graphic xmlns:a="http://schemas.openxmlformats.org/drawingml/2006/main">
                  <a:graphicData uri="http://schemas.microsoft.com/office/word/2010/wordprocessingShape">
                    <wps:wsp>
                      <wps:cNvSpPr/>
                      <wps:spPr>
                        <a:xfrm>
                          <a:off x="0" y="0"/>
                          <a:ext cx="946205" cy="763325"/>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B1632D0" w14:textId="0F3998B9" w:rsidR="00B80BD3" w:rsidRPr="00B80BD3" w:rsidRDefault="00B80BD3" w:rsidP="00B80BD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Pembentukan stereotype perempuan di masyarakat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0181AA" id="Rectangle: Rounded Corners 6" o:spid="_x0000_s1029" style="position:absolute;margin-left:72.6pt;margin-top:9.05pt;width:74.5pt;height:60.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" filled="f" strokecolor="#243f60 [1604]" strokeweight="2pt">
                <v:textbox>
                  <w:txbxContent>
                    <w:p w14:paraId="1B1632D0" w14:textId="0F3998B9" w:rsidR="00B80BD3" w:rsidRPr="00B80BD3" w:rsidRDefault="00B80BD3" w:rsidP="00B80BD3">
                      <w:pPr>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Pembentukan stereotype perempuan di masyarakat</w:t>
                      </w:r>
                    </w:p>
                  </w:txbxContent>
                </v:textbox>
              </v:roundrect>
            </w:pict>
          </mc:Fallback>
        </mc:AlternateContent>
      </w:r>
    </w:p>
    <w:p w14:paraId="191CDBD6" w14:textId="597DDD08" w:rsidR="00B80BD3" w:rsidRDefault="003622EE" w:rsidP="00CF4D98">
      <w:pPr>
        <w:spacing w:line="360" w:lineRule="auto"/>
        <w:rPr>
          <w:rFonts w:ascii="Times New Roman" w:hAnsi="Times New Roman" w:cs="Times New Roman"/>
          <w:b/>
          <w:color w:val="000000" w:themeColor="text1"/>
          <w:sz w:val="24"/>
          <w:szCs w:val="24"/>
        </w:rPr>
      </w:pP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9504" behindDoc="0" locked="0" layoutInCell="1" allowOverlap="1" wp14:anchorId="4C955D8A" wp14:editId="115963E9">
                <wp:simplePos x="0" y="0"/>
                <wp:positionH relativeFrom="column">
                  <wp:posOffset>3379277</wp:posOffset>
                </wp:positionH>
                <wp:positionV relativeFrom="paragraph">
                  <wp:posOffset>84372</wp:posOffset>
                </wp:positionV>
                <wp:extent cx="580445" cy="0"/>
                <wp:effectExtent l="0" t="76200" r="10160" b="95250"/>
                <wp:wrapNone/>
                <wp:docPr id="17" name="Straight Arrow Connector 17"/>
                <wp:cNvGraphicFramePr/>
                <a:graphic xmlns:a="http://schemas.openxmlformats.org/drawingml/2006/main">
                  <a:graphicData uri="http://schemas.microsoft.com/office/word/2010/wordprocessingShape">
                    <wps:wsp>
                      <wps:cNvCnPr/>
                      <wps:spPr>
                        <a:xfrm flipV="1">
                          <a:off x="0" y="0"/>
                          <a:ext cx="580445" cy="0"/>
                        </a:xfrm>
                        <a:prstGeom prst="straightConnector1">
                          <a:avLst/>
                        </a:prstGeom>
                        <a:ln w="12700">
                          <a:solidFill>
                            <a:schemeClr val="tx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40D7C04C" id="_x0000_t32" coordsize="21600,21600" o:spt="32" o:oned="t" path="m,l21600,21600e" filled="f">
                <v:path arrowok="t" fillok="f" o:connecttype="none"/>
                <o:lock v:ext="edit" shapetype="t"/>
              </v:shapetype>
              <v:shape id="Straight Arrow Connector 17" o:spid="_x0000_s1026" type="#_x0000_t32" style="position:absolute;margin-left:266.1pt;margin-top:6.65pt;width:45.7pt;height:0;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" strokecolor="#17365d [2415]" strokeweight="1pt">
                <v:stroke endarrow="block"/>
              </v:shape>
            </w:pict>
          </mc:Fallback>
        </mc:AlternateContent>
      </w:r>
      <w:r>
        <w:rPr>
          <w:rFonts w:ascii="Times New Roman" w:hAnsi="Times New Roman" w:cs="Times New Roman"/>
          <w:b/>
          <w:noProof/>
          <w:color w:val="000000" w:themeColor="text1"/>
          <w:sz w:val="24"/>
          <w:szCs w:val="24"/>
        </w:rPr>
        <mc:AlternateContent>
          <mc:Choice Requires="wps">
            <w:drawing>
              <wp:anchor distT="0" distB="0" distL="114300" distR="114300" simplePos="0" relativeHeight="251667456" behindDoc="0" locked="0" layoutInCell="1" allowOverlap="1" wp14:anchorId="64DB734B" wp14:editId="2D5A9CEA">
                <wp:simplePos x="0" y="0"/>
                <wp:positionH relativeFrom="column">
                  <wp:posOffset>1875155</wp:posOffset>
                </wp:positionH>
                <wp:positionV relativeFrom="paragraph">
                  <wp:posOffset>89535</wp:posOffset>
                </wp:positionV>
                <wp:extent cx="580445" cy="0"/>
                <wp:effectExtent l="0" t="76200" r="10160" b="95250"/>
                <wp:wrapNone/>
                <wp:docPr id="16" name="Straight Arrow Connector 16"/>
                <wp:cNvGraphicFramePr/>
                <a:graphic xmlns:a="http://schemas.openxmlformats.org/drawingml/2006/main">
                  <a:graphicData uri="http://schemas.microsoft.com/office/word/2010/wordprocessingShape">
                    <wps:wsp>
                      <wps:cNvCnPr/>
                      <wps:spPr>
                        <a:xfrm flipV="1">
                          <a:off x="0" y="0"/>
                          <a:ext cx="580445" cy="0"/>
                        </a:xfrm>
                        <a:prstGeom prst="straightConnector1">
                          <a:avLst/>
                        </a:prstGeom>
                        <a:ln w="12700">
                          <a:solidFill>
                            <a:schemeClr val="tx2">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714892B" id="Straight Arrow Connector 16" o:spid="_x0000_s1026" type="#_x0000_t32" style="position:absolute;margin-left:147.65pt;margin-top:7.05pt;width:45.7pt;height:0;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" strokecolor="#17365d [2415]" strokeweight="1pt">
                <v:stroke endarrow="block"/>
              </v:shape>
            </w:pict>
          </mc:Fallback>
        </mc:AlternateContent>
      </w:r>
    </w:p>
    <w:p w14:paraId="0E828541" w14:textId="403EC83C" w:rsidR="00B80BD3" w:rsidRDefault="00B80BD3" w:rsidP="00CF4D98">
      <w:pPr>
        <w:spacing w:line="360" w:lineRule="auto"/>
        <w:rPr>
          <w:rFonts w:ascii="Times New Roman" w:hAnsi="Times New Roman" w:cs="Times New Roman"/>
          <w:b/>
          <w:color w:val="000000" w:themeColor="text1"/>
          <w:sz w:val="24"/>
          <w:szCs w:val="24"/>
        </w:rPr>
      </w:pPr>
    </w:p>
    <w:p w14:paraId="43948A6D" w14:textId="77777777" w:rsidR="00B80BD3" w:rsidRDefault="00B80BD3" w:rsidP="00CF4D98">
      <w:pPr>
        <w:spacing w:line="360" w:lineRule="auto"/>
        <w:rPr>
          <w:rFonts w:ascii="Times New Roman" w:hAnsi="Times New Roman" w:cs="Times New Roman"/>
          <w:b/>
          <w:color w:val="000000" w:themeColor="text1"/>
          <w:sz w:val="24"/>
          <w:szCs w:val="24"/>
        </w:rPr>
      </w:pPr>
    </w:p>
    <w:p w14:paraId="2B076628" w14:textId="77777777" w:rsidR="00780CBB" w:rsidRDefault="00780CBB" w:rsidP="00EE745A">
      <w:pPr>
        <w:spacing w:line="360" w:lineRule="auto"/>
        <w:rPr>
          <w:rFonts w:ascii="Times New Roman" w:hAnsi="Times New Roman" w:cs="Times New Roman"/>
          <w:b/>
          <w:color w:val="000000" w:themeColor="text1"/>
          <w:sz w:val="24"/>
          <w:szCs w:val="24"/>
        </w:rPr>
      </w:pPr>
    </w:p>
    <w:p w14:paraId="0B748649" w14:textId="77777777" w:rsidR="00EE745A" w:rsidRDefault="00EE745A" w:rsidP="003622EE">
      <w:pPr>
        <w:spacing w:line="360" w:lineRule="auto"/>
        <w:rPr>
          <w:rFonts w:ascii="Times New Roman" w:hAnsi="Times New Roman" w:cs="Times New Roman"/>
          <w:b/>
          <w:color w:val="000000" w:themeColor="text1"/>
          <w:sz w:val="24"/>
          <w:szCs w:val="24"/>
        </w:rPr>
      </w:pPr>
    </w:p>
    <w:p w14:paraId="7A40A9FC" w14:textId="7DC7D5AF" w:rsidR="00FE1001" w:rsidRPr="00E31008" w:rsidRDefault="00FE1001" w:rsidP="00CF4D98">
      <w:pPr>
        <w:spacing w:line="360" w:lineRule="auto"/>
        <w:jc w:val="center"/>
        <w:rPr>
          <w:rFonts w:ascii="Times New Roman" w:hAnsi="Times New Roman" w:cs="Times New Roman"/>
          <w:b/>
          <w:color w:val="000000" w:themeColor="text1"/>
          <w:sz w:val="24"/>
          <w:szCs w:val="24"/>
        </w:rPr>
      </w:pPr>
      <w:r w:rsidRPr="00E31008">
        <w:rPr>
          <w:rFonts w:ascii="Times New Roman" w:hAnsi="Times New Roman" w:cs="Times New Roman"/>
          <w:b/>
          <w:color w:val="000000" w:themeColor="text1"/>
          <w:sz w:val="24"/>
          <w:szCs w:val="24"/>
        </w:rPr>
        <w:lastRenderedPageBreak/>
        <w:t>DAFTAR PUSTAKA</w:t>
      </w:r>
    </w:p>
    <w:p w14:paraId="1B22CD2F" w14:textId="212655AC" w:rsidR="00651559" w:rsidRPr="00780CBB" w:rsidRDefault="00780CBB" w:rsidP="00651559">
      <w:pPr>
        <w:spacing w:after="160" w:line="360" w:lineRule="auto"/>
        <w:ind w:left="567" w:hanging="567"/>
        <w:contextualSpacing/>
        <w:jc w:val="both"/>
        <w:rPr>
          <w:rFonts w:ascii="Times New Roman" w:hAnsi="Times New Roman" w:cs="Times New Roman"/>
          <w:sz w:val="24"/>
          <w:szCs w:val="24"/>
        </w:rPr>
      </w:pPr>
      <w:r>
        <w:rPr>
          <w:rFonts w:ascii="Times New Roman" w:hAnsi="Times New Roman" w:cs="Times New Roman"/>
          <w:sz w:val="24"/>
          <w:szCs w:val="24"/>
        </w:rPr>
        <w:t>Ayu Erivah Rossy (2015), Uma</w:t>
      </w:r>
      <w:r w:rsidRPr="00780CBB">
        <w:rPr>
          <w:rFonts w:ascii="Times New Roman" w:hAnsi="Times New Roman" w:cs="Times New Roman"/>
          <w:sz w:val="24"/>
          <w:szCs w:val="24"/>
        </w:rPr>
        <w:t>imah Wahid</w:t>
      </w:r>
      <w:r w:rsidR="007930F9" w:rsidRPr="00780CBB">
        <w:rPr>
          <w:rFonts w:ascii="Times New Roman" w:hAnsi="Times New Roman" w:cs="Times New Roman"/>
          <w:i/>
          <w:iCs/>
          <w:sz w:val="24"/>
          <w:szCs w:val="24"/>
        </w:rPr>
        <w:t xml:space="preserve">: </w:t>
      </w:r>
      <w:r w:rsidRPr="00780CBB">
        <w:rPr>
          <w:rFonts w:ascii="Times New Roman" w:hAnsi="Times New Roman" w:cs="Times New Roman"/>
          <w:i/>
          <w:iCs/>
          <w:sz w:val="24"/>
          <w:szCs w:val="24"/>
        </w:rPr>
        <w:t>Analisis Isi Kekerasan Seksual Dalam Pemberitaan Media Online Detik.com</w:t>
      </w:r>
      <w:r w:rsidR="007930F9" w:rsidRPr="00780CBB">
        <w:rPr>
          <w:rFonts w:ascii="Times New Roman" w:hAnsi="Times New Roman" w:cs="Times New Roman"/>
          <w:sz w:val="24"/>
          <w:szCs w:val="24"/>
        </w:rPr>
        <w:t xml:space="preserve">. </w:t>
      </w:r>
      <w:r w:rsidRPr="00780CBB">
        <w:rPr>
          <w:rFonts w:ascii="Times New Roman" w:hAnsi="Times New Roman" w:cs="Times New Roman"/>
          <w:sz w:val="24"/>
          <w:szCs w:val="24"/>
        </w:rPr>
        <w:t>Jurnal Komunikasi.</w:t>
      </w:r>
    </w:p>
    <w:p w14:paraId="563E6D30" w14:textId="3F685B4C" w:rsidR="00780CBB" w:rsidRDefault="00780CBB" w:rsidP="00CF4D98">
      <w:pPr>
        <w:spacing w:after="160" w:line="360" w:lineRule="auto"/>
        <w:ind w:left="567" w:hanging="567"/>
        <w:contextualSpacing/>
        <w:jc w:val="both"/>
        <w:rPr>
          <w:rFonts w:ascii="Times New Roman" w:hAnsi="Times New Roman" w:cs="Times New Roman"/>
          <w:color w:val="000000"/>
          <w:sz w:val="19"/>
          <w:szCs w:val="19"/>
          <w:shd w:val="clear" w:color="auto" w:fill="FFFFFF"/>
        </w:rPr>
      </w:pPr>
      <w:r w:rsidRPr="00780CBB">
        <w:rPr>
          <w:rStyle w:val="personname"/>
          <w:rFonts w:ascii="Times New Roman" w:hAnsi="Times New Roman" w:cs="Times New Roman"/>
          <w:color w:val="000000"/>
          <w:sz w:val="24"/>
          <w:szCs w:val="24"/>
          <w:shd w:val="clear" w:color="auto" w:fill="FFFFFF"/>
        </w:rPr>
        <w:t>Ariyani, Sefrida</w:t>
      </w:r>
      <w:r w:rsidRPr="00780CBB">
        <w:rPr>
          <w:rFonts w:ascii="Times New Roman" w:hAnsi="Times New Roman" w:cs="Times New Roman"/>
          <w:color w:val="000000"/>
          <w:sz w:val="24"/>
          <w:szCs w:val="24"/>
          <w:shd w:val="clear" w:color="auto" w:fill="FFFFFF"/>
        </w:rPr>
        <w:t> (2018) </w:t>
      </w:r>
      <w:r w:rsidRPr="00780CBB">
        <w:rPr>
          <w:rStyle w:val="Emphasis"/>
          <w:rFonts w:ascii="Times New Roman" w:hAnsi="Times New Roman" w:cs="Times New Roman"/>
          <w:color w:val="000000"/>
          <w:sz w:val="24"/>
          <w:szCs w:val="24"/>
          <w:shd w:val="clear" w:color="auto" w:fill="FFFFFF"/>
        </w:rPr>
        <w:t>A</w:t>
      </w:r>
      <w:r>
        <w:rPr>
          <w:rStyle w:val="Emphasis"/>
          <w:rFonts w:ascii="Times New Roman" w:hAnsi="Times New Roman" w:cs="Times New Roman"/>
          <w:color w:val="000000"/>
          <w:sz w:val="24"/>
          <w:szCs w:val="24"/>
          <w:shd w:val="clear" w:color="auto" w:fill="FFFFFF"/>
        </w:rPr>
        <w:t>nalisis</w:t>
      </w:r>
      <w:r w:rsidRPr="00780CBB">
        <w:rPr>
          <w:rStyle w:val="Emphasis"/>
          <w:rFonts w:ascii="Times New Roman" w:hAnsi="Times New Roman" w:cs="Times New Roman"/>
          <w:color w:val="000000"/>
          <w:sz w:val="24"/>
          <w:szCs w:val="24"/>
          <w:shd w:val="clear" w:color="auto" w:fill="FFFFFF"/>
        </w:rPr>
        <w:t xml:space="preserve"> I</w:t>
      </w:r>
      <w:r>
        <w:rPr>
          <w:rStyle w:val="Emphasis"/>
          <w:rFonts w:ascii="Times New Roman" w:hAnsi="Times New Roman" w:cs="Times New Roman"/>
          <w:color w:val="000000"/>
          <w:sz w:val="24"/>
          <w:szCs w:val="24"/>
          <w:shd w:val="clear" w:color="auto" w:fill="FFFFFF"/>
        </w:rPr>
        <w:t>si</w:t>
      </w:r>
      <w:r w:rsidRPr="00780CBB">
        <w:rPr>
          <w:rStyle w:val="Emphasis"/>
          <w:rFonts w:ascii="Times New Roman" w:hAnsi="Times New Roman" w:cs="Times New Roman"/>
          <w:color w:val="000000"/>
          <w:sz w:val="24"/>
          <w:szCs w:val="24"/>
          <w:shd w:val="clear" w:color="auto" w:fill="FFFFFF"/>
        </w:rPr>
        <w:t xml:space="preserve"> P</w:t>
      </w:r>
      <w:r>
        <w:rPr>
          <w:rStyle w:val="Emphasis"/>
          <w:rFonts w:ascii="Times New Roman" w:hAnsi="Times New Roman" w:cs="Times New Roman"/>
          <w:color w:val="000000"/>
          <w:sz w:val="24"/>
          <w:szCs w:val="24"/>
          <w:shd w:val="clear" w:color="auto" w:fill="FFFFFF"/>
        </w:rPr>
        <w:t>emberitaan</w:t>
      </w:r>
      <w:r w:rsidRPr="00780CBB">
        <w:rPr>
          <w:rStyle w:val="Emphasis"/>
          <w:rFonts w:ascii="Times New Roman" w:hAnsi="Times New Roman" w:cs="Times New Roman"/>
          <w:color w:val="000000"/>
          <w:sz w:val="24"/>
          <w:szCs w:val="24"/>
          <w:shd w:val="clear" w:color="auto" w:fill="FFFFFF"/>
        </w:rPr>
        <w:t xml:space="preserve"> K</w:t>
      </w:r>
      <w:r>
        <w:rPr>
          <w:rStyle w:val="Emphasis"/>
          <w:rFonts w:ascii="Times New Roman" w:hAnsi="Times New Roman" w:cs="Times New Roman"/>
          <w:color w:val="000000"/>
          <w:sz w:val="24"/>
          <w:szCs w:val="24"/>
          <w:shd w:val="clear" w:color="auto" w:fill="FFFFFF"/>
        </w:rPr>
        <w:t>ekerasan</w:t>
      </w:r>
      <w:r w:rsidRPr="00780CBB">
        <w:rPr>
          <w:rStyle w:val="Emphasis"/>
          <w:rFonts w:ascii="Times New Roman" w:hAnsi="Times New Roman" w:cs="Times New Roman"/>
          <w:color w:val="000000"/>
          <w:sz w:val="24"/>
          <w:szCs w:val="24"/>
          <w:shd w:val="clear" w:color="auto" w:fill="FFFFFF"/>
        </w:rPr>
        <w:t xml:space="preserve"> S</w:t>
      </w:r>
      <w:r>
        <w:rPr>
          <w:rStyle w:val="Emphasis"/>
          <w:rFonts w:ascii="Times New Roman" w:hAnsi="Times New Roman" w:cs="Times New Roman"/>
          <w:color w:val="000000"/>
          <w:sz w:val="24"/>
          <w:szCs w:val="24"/>
          <w:shd w:val="clear" w:color="auto" w:fill="FFFFFF"/>
        </w:rPr>
        <w:t>eksual</w:t>
      </w:r>
      <w:r w:rsidRPr="00780CBB">
        <w:rPr>
          <w:rStyle w:val="Emphasis"/>
          <w:rFonts w:ascii="Times New Roman" w:hAnsi="Times New Roman" w:cs="Times New Roman"/>
          <w:color w:val="000000"/>
          <w:sz w:val="24"/>
          <w:szCs w:val="24"/>
          <w:shd w:val="clear" w:color="auto" w:fill="FFFFFF"/>
        </w:rPr>
        <w:t xml:space="preserve"> T</w:t>
      </w:r>
      <w:r>
        <w:rPr>
          <w:rStyle w:val="Emphasis"/>
          <w:rFonts w:ascii="Times New Roman" w:hAnsi="Times New Roman" w:cs="Times New Roman"/>
          <w:color w:val="000000"/>
          <w:sz w:val="24"/>
          <w:szCs w:val="24"/>
          <w:shd w:val="clear" w:color="auto" w:fill="FFFFFF"/>
        </w:rPr>
        <w:t>erhadap</w:t>
      </w:r>
      <w:r w:rsidRPr="00780CBB">
        <w:rPr>
          <w:rStyle w:val="Emphasis"/>
          <w:rFonts w:ascii="Times New Roman" w:hAnsi="Times New Roman" w:cs="Times New Roman"/>
          <w:color w:val="000000"/>
          <w:sz w:val="24"/>
          <w:szCs w:val="24"/>
          <w:shd w:val="clear" w:color="auto" w:fill="FFFFFF"/>
        </w:rPr>
        <w:t xml:space="preserve"> Y</w:t>
      </w:r>
      <w:r>
        <w:rPr>
          <w:rStyle w:val="Emphasis"/>
          <w:rFonts w:ascii="Times New Roman" w:hAnsi="Times New Roman" w:cs="Times New Roman"/>
          <w:color w:val="000000"/>
          <w:sz w:val="24"/>
          <w:szCs w:val="24"/>
          <w:shd w:val="clear" w:color="auto" w:fill="FFFFFF"/>
        </w:rPr>
        <w:t>uyun di</w:t>
      </w:r>
      <w:r w:rsidRPr="00780CBB">
        <w:rPr>
          <w:rStyle w:val="Emphasis"/>
          <w:rFonts w:ascii="Times New Roman" w:hAnsi="Times New Roman" w:cs="Times New Roman"/>
          <w:color w:val="000000"/>
          <w:sz w:val="24"/>
          <w:szCs w:val="24"/>
          <w:shd w:val="clear" w:color="auto" w:fill="FFFFFF"/>
        </w:rPr>
        <w:t xml:space="preserve"> M</w:t>
      </w:r>
      <w:r>
        <w:rPr>
          <w:rStyle w:val="Emphasis"/>
          <w:rFonts w:ascii="Times New Roman" w:hAnsi="Times New Roman" w:cs="Times New Roman"/>
          <w:color w:val="000000"/>
          <w:sz w:val="24"/>
          <w:szCs w:val="24"/>
          <w:shd w:val="clear" w:color="auto" w:fill="FFFFFF"/>
        </w:rPr>
        <w:t>edia</w:t>
      </w:r>
      <w:r w:rsidRPr="00780CBB">
        <w:rPr>
          <w:rStyle w:val="Emphasis"/>
          <w:rFonts w:ascii="Times New Roman" w:hAnsi="Times New Roman" w:cs="Times New Roman"/>
          <w:color w:val="000000"/>
          <w:sz w:val="24"/>
          <w:szCs w:val="24"/>
          <w:shd w:val="clear" w:color="auto" w:fill="FFFFFF"/>
        </w:rPr>
        <w:t xml:space="preserve"> O</w:t>
      </w:r>
      <w:r>
        <w:rPr>
          <w:rStyle w:val="Emphasis"/>
          <w:rFonts w:ascii="Times New Roman" w:hAnsi="Times New Roman" w:cs="Times New Roman"/>
          <w:color w:val="000000"/>
          <w:sz w:val="24"/>
          <w:szCs w:val="24"/>
          <w:shd w:val="clear" w:color="auto" w:fill="FFFFFF"/>
        </w:rPr>
        <w:t>nline</w:t>
      </w:r>
      <w:r w:rsidRPr="00780CBB">
        <w:rPr>
          <w:rStyle w:val="Emphasis"/>
          <w:rFonts w:ascii="Times New Roman" w:hAnsi="Times New Roman" w:cs="Times New Roman"/>
          <w:color w:val="000000"/>
          <w:sz w:val="24"/>
          <w:szCs w:val="24"/>
          <w:shd w:val="clear" w:color="auto" w:fill="FFFFFF"/>
        </w:rPr>
        <w:t xml:space="preserve"> T</w:t>
      </w:r>
      <w:r>
        <w:rPr>
          <w:rStyle w:val="Emphasis"/>
          <w:rFonts w:ascii="Times New Roman" w:hAnsi="Times New Roman" w:cs="Times New Roman"/>
          <w:color w:val="000000"/>
          <w:sz w:val="24"/>
          <w:szCs w:val="24"/>
          <w:shd w:val="clear" w:color="auto" w:fill="FFFFFF"/>
        </w:rPr>
        <w:t>empo</w:t>
      </w:r>
      <w:r w:rsidRPr="00780CBB">
        <w:rPr>
          <w:rStyle w:val="Emphasis"/>
          <w:rFonts w:ascii="Times New Roman" w:hAnsi="Times New Roman" w:cs="Times New Roman"/>
          <w:color w:val="000000"/>
          <w:sz w:val="24"/>
          <w:szCs w:val="24"/>
          <w:shd w:val="clear" w:color="auto" w:fill="FFFFFF"/>
        </w:rPr>
        <w:t>.</w:t>
      </w:r>
      <w:r>
        <w:rPr>
          <w:rStyle w:val="Emphasis"/>
          <w:rFonts w:ascii="Times New Roman" w:hAnsi="Times New Roman" w:cs="Times New Roman"/>
          <w:color w:val="000000"/>
          <w:sz w:val="24"/>
          <w:szCs w:val="24"/>
          <w:shd w:val="clear" w:color="auto" w:fill="FFFFFF"/>
        </w:rPr>
        <w:t>co</w:t>
      </w:r>
      <w:r w:rsidRPr="00780CBB">
        <w:rPr>
          <w:rStyle w:val="Emphasis"/>
          <w:rFonts w:ascii="Times New Roman" w:hAnsi="Times New Roman" w:cs="Times New Roman"/>
          <w:color w:val="000000"/>
          <w:sz w:val="24"/>
          <w:szCs w:val="24"/>
          <w:shd w:val="clear" w:color="auto" w:fill="FFFFFF"/>
        </w:rPr>
        <w:t xml:space="preserve"> E</w:t>
      </w:r>
      <w:r>
        <w:rPr>
          <w:rStyle w:val="Emphasis"/>
          <w:rFonts w:ascii="Times New Roman" w:hAnsi="Times New Roman" w:cs="Times New Roman"/>
          <w:color w:val="000000"/>
          <w:sz w:val="24"/>
          <w:szCs w:val="24"/>
          <w:shd w:val="clear" w:color="auto" w:fill="FFFFFF"/>
        </w:rPr>
        <w:t>disi</w:t>
      </w:r>
      <w:r w:rsidRPr="00780CBB">
        <w:rPr>
          <w:rStyle w:val="Emphasis"/>
          <w:rFonts w:ascii="Times New Roman" w:hAnsi="Times New Roman" w:cs="Times New Roman"/>
          <w:color w:val="000000"/>
          <w:sz w:val="24"/>
          <w:szCs w:val="24"/>
          <w:shd w:val="clear" w:color="auto" w:fill="FFFFFF"/>
        </w:rPr>
        <w:t xml:space="preserve"> M</w:t>
      </w:r>
      <w:r>
        <w:rPr>
          <w:rStyle w:val="Emphasis"/>
          <w:rFonts w:ascii="Times New Roman" w:hAnsi="Times New Roman" w:cs="Times New Roman"/>
          <w:color w:val="000000"/>
          <w:sz w:val="24"/>
          <w:szCs w:val="24"/>
          <w:shd w:val="clear" w:color="auto" w:fill="FFFFFF"/>
        </w:rPr>
        <w:t>ei</w:t>
      </w:r>
      <w:r w:rsidRPr="00780CBB">
        <w:rPr>
          <w:rStyle w:val="Emphasis"/>
          <w:rFonts w:ascii="Times New Roman" w:hAnsi="Times New Roman" w:cs="Times New Roman"/>
          <w:color w:val="000000"/>
          <w:sz w:val="24"/>
          <w:szCs w:val="24"/>
          <w:shd w:val="clear" w:color="auto" w:fill="FFFFFF"/>
        </w:rPr>
        <w:t xml:space="preserve"> 2016.</w:t>
      </w:r>
      <w:r w:rsidRPr="00780CBB">
        <w:rPr>
          <w:rFonts w:ascii="Times New Roman" w:hAnsi="Times New Roman" w:cs="Times New Roman"/>
          <w:color w:val="000000"/>
          <w:sz w:val="24"/>
          <w:szCs w:val="24"/>
          <w:shd w:val="clear" w:color="auto" w:fill="FFFFFF"/>
        </w:rPr>
        <w:t> Other thesis, Universitas Pembangunan Nasional "Veteran" Yogyakarta</w:t>
      </w:r>
      <w:r w:rsidRPr="00780CBB">
        <w:rPr>
          <w:rFonts w:ascii="Times New Roman" w:hAnsi="Times New Roman" w:cs="Times New Roman"/>
          <w:color w:val="000000"/>
          <w:sz w:val="19"/>
          <w:szCs w:val="19"/>
          <w:shd w:val="clear" w:color="auto" w:fill="FFFFFF"/>
        </w:rPr>
        <w:t>.</w:t>
      </w:r>
    </w:p>
    <w:p w14:paraId="218340E9" w14:textId="66167AAE" w:rsidR="006176C6" w:rsidRPr="006176C6" w:rsidRDefault="006176C6" w:rsidP="006176C6">
      <w:pPr>
        <w:spacing w:line="360" w:lineRule="auto"/>
        <w:ind w:left="709" w:hanging="709"/>
        <w:rPr>
          <w:rFonts w:ascii="Times New Roman" w:hAnsi="Times New Roman" w:cs="Times New Roman"/>
          <w:b/>
          <w:color w:val="000000" w:themeColor="text1"/>
          <w:sz w:val="24"/>
          <w:szCs w:val="24"/>
        </w:rPr>
      </w:pPr>
      <w:r>
        <w:rPr>
          <w:rFonts w:ascii="Times New Roman" w:hAnsi="Times New Roman" w:cs="Times New Roman"/>
          <w:color w:val="000000" w:themeColor="text1"/>
          <w:sz w:val="24"/>
          <w:szCs w:val="24"/>
        </w:rPr>
        <w:t>Burhan Bungin, (</w:t>
      </w:r>
      <w:r w:rsidRPr="000F5B20">
        <w:rPr>
          <w:rFonts w:ascii="Times New Roman" w:hAnsi="Times New Roman" w:cs="Times New Roman"/>
          <w:color w:val="000000" w:themeColor="text1"/>
          <w:sz w:val="24"/>
          <w:szCs w:val="24"/>
        </w:rPr>
        <w:t>2013</w:t>
      </w:r>
      <w:r>
        <w:rPr>
          <w:rFonts w:ascii="Times New Roman" w:hAnsi="Times New Roman" w:cs="Times New Roman"/>
          <w:color w:val="000000" w:themeColor="text1"/>
          <w:sz w:val="24"/>
          <w:szCs w:val="24"/>
        </w:rPr>
        <w:t>)</w:t>
      </w:r>
      <w:r w:rsidRPr="000F5B20">
        <w:rPr>
          <w:rFonts w:ascii="Times New Roman" w:hAnsi="Times New Roman" w:cs="Times New Roman"/>
          <w:color w:val="000000" w:themeColor="text1"/>
          <w:sz w:val="24"/>
          <w:szCs w:val="24"/>
        </w:rPr>
        <w:t xml:space="preserve">. </w:t>
      </w:r>
      <w:r w:rsidRPr="000F5B20">
        <w:rPr>
          <w:rFonts w:ascii="Times New Roman" w:hAnsi="Times New Roman" w:cs="Times New Roman"/>
          <w:i/>
          <w:iCs/>
          <w:color w:val="000000" w:themeColor="text1"/>
          <w:sz w:val="24"/>
          <w:szCs w:val="24"/>
        </w:rPr>
        <w:t>Metode penelitian sosial &amp; ekonomi: format-format kuantitatif dan kualitatif untuk studi sosiologi, kebijakan, publik, komunikasi, manajemen, dan pemasara edisi pertama</w:t>
      </w:r>
      <w:r w:rsidRPr="000F5B20">
        <w:rPr>
          <w:rFonts w:ascii="Times New Roman" w:hAnsi="Times New Roman" w:cs="Times New Roman"/>
          <w:color w:val="000000" w:themeColor="text1"/>
          <w:sz w:val="24"/>
          <w:szCs w:val="24"/>
        </w:rPr>
        <w:t>. Jakarta: kencana prenada media goup.</w:t>
      </w:r>
    </w:p>
    <w:p w14:paraId="1CE2C699" w14:textId="586BA130" w:rsidR="007B3665" w:rsidRDefault="00651559" w:rsidP="00651559">
      <w:pPr>
        <w:spacing w:line="360" w:lineRule="auto"/>
        <w:ind w:left="567" w:hanging="567"/>
        <w:rPr>
          <w:rFonts w:ascii="Times New Roman" w:hAnsi="Times New Roman" w:cs="Times New Roman"/>
          <w:sz w:val="24"/>
          <w:szCs w:val="24"/>
        </w:rPr>
      </w:pPr>
      <w:r w:rsidRPr="00DC1DB1">
        <w:rPr>
          <w:rFonts w:ascii="Times New Roman" w:hAnsi="Times New Roman" w:cs="Times New Roman"/>
          <w:sz w:val="24"/>
          <w:szCs w:val="24"/>
        </w:rPr>
        <w:t>Dani Marsa Aria Putri</w:t>
      </w:r>
      <w:r>
        <w:rPr>
          <w:rFonts w:ascii="Times New Roman" w:hAnsi="Times New Roman" w:cs="Times New Roman"/>
          <w:sz w:val="24"/>
          <w:szCs w:val="24"/>
        </w:rPr>
        <w:t xml:space="preserve"> (2012),</w:t>
      </w:r>
      <w:r w:rsidRPr="00651559">
        <w:rPr>
          <w:rFonts w:ascii="Times New Roman" w:hAnsi="Times New Roman" w:cs="Times New Roman"/>
          <w:sz w:val="24"/>
          <w:szCs w:val="24"/>
        </w:rPr>
        <w:t xml:space="preserve"> </w:t>
      </w:r>
      <w:r w:rsidRPr="00651559">
        <w:rPr>
          <w:rFonts w:ascii="Times New Roman" w:hAnsi="Times New Roman" w:cs="Times New Roman"/>
          <w:i/>
          <w:iCs/>
          <w:sz w:val="24"/>
          <w:szCs w:val="24"/>
        </w:rPr>
        <w:t>Blaming The Victim : Representasi Perempuan Korban Pemerkosaan dI Media Massa (Analisis Semiotika dalam Pemberitaan di Koran Suara Merdeka Desember 2011 ± Februari 2012)</w:t>
      </w:r>
      <w:r>
        <w:rPr>
          <w:rFonts w:ascii="Times New Roman" w:hAnsi="Times New Roman" w:cs="Times New Roman"/>
          <w:i/>
          <w:iCs/>
          <w:sz w:val="24"/>
          <w:szCs w:val="24"/>
        </w:rPr>
        <w:t>.</w:t>
      </w:r>
      <w:r>
        <w:rPr>
          <w:rFonts w:ascii="Times New Roman" w:hAnsi="Times New Roman" w:cs="Times New Roman"/>
          <w:sz w:val="24"/>
          <w:szCs w:val="24"/>
        </w:rPr>
        <w:t>Media Neliti.</w:t>
      </w:r>
    </w:p>
    <w:p w14:paraId="341391CB" w14:textId="3BBE9F06" w:rsidR="00016A0D" w:rsidRPr="00016A0D" w:rsidRDefault="00016A0D" w:rsidP="00651559">
      <w:pPr>
        <w:spacing w:line="360" w:lineRule="auto"/>
        <w:ind w:left="567" w:hanging="567"/>
        <w:rPr>
          <w:rFonts w:ascii="Times New Roman" w:hAnsi="Times New Roman" w:cs="Times New Roman"/>
          <w:sz w:val="24"/>
          <w:szCs w:val="24"/>
        </w:rPr>
      </w:pPr>
      <w:r w:rsidRPr="00016A0D">
        <w:rPr>
          <w:rFonts w:ascii="Times New Roman" w:hAnsi="Times New Roman" w:cs="Times New Roman"/>
          <w:sz w:val="24"/>
          <w:szCs w:val="24"/>
        </w:rPr>
        <w:t>Cangara, Hafied</w:t>
      </w:r>
      <w:r>
        <w:rPr>
          <w:rFonts w:ascii="Times New Roman" w:hAnsi="Times New Roman" w:cs="Times New Roman"/>
          <w:sz w:val="24"/>
          <w:szCs w:val="24"/>
        </w:rPr>
        <w:t xml:space="preserve"> (</w:t>
      </w:r>
      <w:r w:rsidRPr="00016A0D">
        <w:rPr>
          <w:rFonts w:ascii="Times New Roman" w:hAnsi="Times New Roman" w:cs="Times New Roman"/>
          <w:sz w:val="24"/>
          <w:szCs w:val="24"/>
        </w:rPr>
        <w:t>2002</w:t>
      </w:r>
      <w:r>
        <w:rPr>
          <w:rFonts w:ascii="Times New Roman" w:hAnsi="Times New Roman" w:cs="Times New Roman"/>
          <w:sz w:val="24"/>
          <w:szCs w:val="24"/>
        </w:rPr>
        <w:t>)</w:t>
      </w:r>
      <w:r w:rsidRPr="00016A0D">
        <w:rPr>
          <w:rFonts w:ascii="Times New Roman" w:hAnsi="Times New Roman" w:cs="Times New Roman"/>
          <w:sz w:val="24"/>
          <w:szCs w:val="24"/>
        </w:rPr>
        <w:t xml:space="preserve">. </w:t>
      </w:r>
      <w:r w:rsidRPr="00016A0D">
        <w:rPr>
          <w:rFonts w:ascii="Times New Roman" w:hAnsi="Times New Roman" w:cs="Times New Roman"/>
          <w:i/>
          <w:iCs/>
          <w:sz w:val="24"/>
          <w:szCs w:val="24"/>
        </w:rPr>
        <w:t>Pengantar Ilmu Komunikasi</w:t>
      </w:r>
      <w:r w:rsidRPr="00016A0D">
        <w:rPr>
          <w:rFonts w:ascii="Times New Roman" w:hAnsi="Times New Roman" w:cs="Times New Roman"/>
          <w:sz w:val="24"/>
          <w:szCs w:val="24"/>
        </w:rPr>
        <w:t>. Jakarta: PT Raja Grafindo Persada</w:t>
      </w:r>
    </w:p>
    <w:p w14:paraId="09A55393" w14:textId="0FBD2B71" w:rsidR="006176C6" w:rsidRDefault="006176C6" w:rsidP="006176C6">
      <w:pPr>
        <w:spacing w:line="360" w:lineRule="auto"/>
        <w:ind w:left="709" w:hanging="709"/>
        <w:rPr>
          <w:rFonts w:ascii="Times New Roman" w:hAnsi="Times New Roman" w:cs="Times New Roman"/>
          <w:color w:val="000000" w:themeColor="text1"/>
          <w:sz w:val="24"/>
          <w:szCs w:val="24"/>
        </w:rPr>
      </w:pPr>
      <w:r w:rsidRPr="000F5B20">
        <w:rPr>
          <w:rFonts w:ascii="Times New Roman" w:hAnsi="Times New Roman" w:cs="Times New Roman"/>
          <w:color w:val="000000" w:themeColor="text1"/>
          <w:sz w:val="24"/>
          <w:szCs w:val="24"/>
        </w:rPr>
        <w:t>Richard, West dan Lynn H. Turner</w:t>
      </w:r>
      <w:r>
        <w:rPr>
          <w:rFonts w:ascii="Times New Roman" w:hAnsi="Times New Roman" w:cs="Times New Roman"/>
          <w:color w:val="000000" w:themeColor="text1"/>
          <w:sz w:val="24"/>
          <w:szCs w:val="24"/>
        </w:rPr>
        <w:t xml:space="preserve"> (</w:t>
      </w:r>
      <w:r w:rsidRPr="000F5B20">
        <w:rPr>
          <w:rFonts w:ascii="Times New Roman" w:hAnsi="Times New Roman" w:cs="Times New Roman"/>
          <w:color w:val="000000" w:themeColor="text1"/>
          <w:sz w:val="24"/>
          <w:szCs w:val="24"/>
        </w:rPr>
        <w:t>2013</w:t>
      </w:r>
      <w:r>
        <w:rPr>
          <w:rFonts w:ascii="Times New Roman" w:hAnsi="Times New Roman" w:cs="Times New Roman"/>
          <w:color w:val="000000" w:themeColor="text1"/>
          <w:sz w:val="24"/>
          <w:szCs w:val="24"/>
        </w:rPr>
        <w:t>)</w:t>
      </w:r>
      <w:r w:rsidRPr="000F5B20">
        <w:rPr>
          <w:rFonts w:ascii="Times New Roman" w:hAnsi="Times New Roman" w:cs="Times New Roman"/>
          <w:color w:val="000000" w:themeColor="text1"/>
          <w:sz w:val="24"/>
          <w:szCs w:val="24"/>
        </w:rPr>
        <w:t xml:space="preserve">. </w:t>
      </w:r>
      <w:r w:rsidRPr="000F5B20">
        <w:rPr>
          <w:rFonts w:ascii="Times New Roman" w:hAnsi="Times New Roman" w:cs="Times New Roman"/>
          <w:i/>
          <w:iCs/>
          <w:color w:val="000000" w:themeColor="text1"/>
          <w:sz w:val="24"/>
          <w:szCs w:val="24"/>
        </w:rPr>
        <w:t>Pengantar Teori Komunikasi</w:t>
      </w:r>
      <w:r w:rsidRPr="000F5B20">
        <w:rPr>
          <w:rFonts w:ascii="Times New Roman" w:hAnsi="Times New Roman" w:cs="Times New Roman"/>
          <w:color w:val="000000" w:themeColor="text1"/>
          <w:sz w:val="24"/>
          <w:szCs w:val="24"/>
        </w:rPr>
        <w:t>. Jakarta: Salemba Humanika.</w:t>
      </w:r>
    </w:p>
    <w:p w14:paraId="67383623" w14:textId="68200324" w:rsidR="00432B6B" w:rsidRDefault="00432B6B" w:rsidP="006176C6">
      <w:pPr>
        <w:spacing w:line="360" w:lineRule="auto"/>
        <w:ind w:left="709" w:hanging="709"/>
        <w:rPr>
          <w:rFonts w:ascii="Times New Roman" w:hAnsi="Times New Roman" w:cs="Times New Roman"/>
          <w:sz w:val="24"/>
          <w:szCs w:val="24"/>
        </w:rPr>
      </w:pPr>
      <w:r w:rsidRPr="00432B6B">
        <w:rPr>
          <w:rFonts w:ascii="Times New Roman" w:hAnsi="Times New Roman" w:cs="Times New Roman"/>
          <w:sz w:val="24"/>
          <w:szCs w:val="24"/>
        </w:rPr>
        <w:t xml:space="preserve">Wilkins, N. </w:t>
      </w:r>
      <w:r>
        <w:rPr>
          <w:rFonts w:ascii="Times New Roman" w:hAnsi="Times New Roman" w:cs="Times New Roman"/>
          <w:sz w:val="24"/>
          <w:szCs w:val="24"/>
        </w:rPr>
        <w:t>(</w:t>
      </w:r>
      <w:r w:rsidRPr="00432B6B">
        <w:rPr>
          <w:rFonts w:ascii="Times New Roman" w:hAnsi="Times New Roman" w:cs="Times New Roman"/>
          <w:sz w:val="24"/>
          <w:szCs w:val="24"/>
        </w:rPr>
        <w:t>2014</w:t>
      </w:r>
      <w:r>
        <w:rPr>
          <w:rFonts w:ascii="Times New Roman" w:hAnsi="Times New Roman" w:cs="Times New Roman"/>
          <w:sz w:val="24"/>
          <w:szCs w:val="24"/>
        </w:rPr>
        <w:t>)</w:t>
      </w:r>
      <w:r w:rsidRPr="00432B6B">
        <w:rPr>
          <w:rFonts w:ascii="Times New Roman" w:hAnsi="Times New Roman" w:cs="Times New Roman"/>
          <w:sz w:val="24"/>
          <w:szCs w:val="24"/>
        </w:rPr>
        <w:t>.</w:t>
      </w:r>
      <w:r w:rsidRPr="00432B6B">
        <w:rPr>
          <w:rFonts w:ascii="Times New Roman" w:hAnsi="Times New Roman" w:cs="Times New Roman"/>
          <w:i/>
          <w:iCs/>
          <w:sz w:val="24"/>
          <w:szCs w:val="24"/>
        </w:rPr>
        <w:t xml:space="preserve"> Connecting the Dots : An Overview of the Links Among Multiple Forms of Violence</w:t>
      </w:r>
      <w:r w:rsidRPr="00432B6B">
        <w:rPr>
          <w:rFonts w:ascii="Times New Roman" w:hAnsi="Times New Roman" w:cs="Times New Roman"/>
          <w:sz w:val="24"/>
          <w:szCs w:val="24"/>
        </w:rPr>
        <w:t>. Oakland</w:t>
      </w:r>
      <w:r>
        <w:rPr>
          <w:rFonts w:ascii="Times New Roman" w:hAnsi="Times New Roman" w:cs="Times New Roman"/>
          <w:sz w:val="24"/>
          <w:szCs w:val="24"/>
        </w:rPr>
        <w:t>.</w:t>
      </w:r>
    </w:p>
    <w:p w14:paraId="2F256893" w14:textId="563F4AB4" w:rsidR="00432B6B" w:rsidRPr="00432B6B" w:rsidRDefault="00432B6B" w:rsidP="006176C6">
      <w:pPr>
        <w:spacing w:line="360" w:lineRule="auto"/>
        <w:ind w:left="709" w:hanging="709"/>
        <w:rPr>
          <w:rFonts w:ascii="Times New Roman" w:hAnsi="Times New Roman" w:cs="Times New Roman"/>
          <w:color w:val="000000" w:themeColor="text1"/>
          <w:sz w:val="24"/>
          <w:szCs w:val="24"/>
        </w:rPr>
      </w:pPr>
      <w:r w:rsidRPr="00432B6B">
        <w:rPr>
          <w:rFonts w:ascii="Times New Roman" w:hAnsi="Times New Roman" w:cs="Times New Roman"/>
          <w:sz w:val="24"/>
          <w:szCs w:val="24"/>
        </w:rPr>
        <w:t xml:space="preserve">WHO. </w:t>
      </w:r>
      <w:r>
        <w:rPr>
          <w:rFonts w:ascii="Times New Roman" w:hAnsi="Times New Roman" w:cs="Times New Roman"/>
          <w:sz w:val="24"/>
          <w:szCs w:val="24"/>
        </w:rPr>
        <w:t>(</w:t>
      </w:r>
      <w:r w:rsidRPr="00432B6B">
        <w:rPr>
          <w:rFonts w:ascii="Times New Roman" w:hAnsi="Times New Roman" w:cs="Times New Roman"/>
          <w:sz w:val="24"/>
          <w:szCs w:val="24"/>
        </w:rPr>
        <w:t>2017</w:t>
      </w:r>
      <w:r>
        <w:rPr>
          <w:rFonts w:ascii="Times New Roman" w:hAnsi="Times New Roman" w:cs="Times New Roman"/>
          <w:sz w:val="24"/>
          <w:szCs w:val="24"/>
        </w:rPr>
        <w:t>)</w:t>
      </w:r>
      <w:r w:rsidRPr="00432B6B">
        <w:rPr>
          <w:rFonts w:ascii="Times New Roman" w:hAnsi="Times New Roman" w:cs="Times New Roman"/>
          <w:sz w:val="24"/>
          <w:szCs w:val="24"/>
        </w:rPr>
        <w:t xml:space="preserve">. </w:t>
      </w:r>
      <w:r w:rsidRPr="00432B6B">
        <w:rPr>
          <w:rFonts w:ascii="Times New Roman" w:hAnsi="Times New Roman" w:cs="Times New Roman"/>
          <w:i/>
          <w:iCs/>
          <w:sz w:val="24"/>
          <w:szCs w:val="24"/>
        </w:rPr>
        <w:t>WHO South-East Asia Journal Of Public Healt</w:t>
      </w:r>
      <w:r w:rsidRPr="00432B6B">
        <w:rPr>
          <w:rFonts w:ascii="Times New Roman" w:hAnsi="Times New Roman" w:cs="Times New Roman"/>
          <w:sz w:val="24"/>
          <w:szCs w:val="24"/>
        </w:rPr>
        <w:t xml:space="preserve">. </w:t>
      </w:r>
    </w:p>
    <w:p w14:paraId="7E628E6E" w14:textId="011BD9A8" w:rsidR="00EE745A" w:rsidRDefault="00786387" w:rsidP="00EE745A">
      <w:pPr>
        <w:spacing w:line="360" w:lineRule="auto"/>
        <w:ind w:left="709" w:hanging="709"/>
        <w:rPr>
          <w:sz w:val="24"/>
          <w:szCs w:val="24"/>
        </w:rPr>
      </w:pPr>
      <w:r w:rsidRPr="00EE745A">
        <w:rPr>
          <w:rFonts w:ascii="Times New Roman" w:hAnsi="Times New Roman"/>
          <w:sz w:val="24"/>
          <w:szCs w:val="24"/>
        </w:rPr>
        <w:t xml:space="preserve">Yanti Dwi </w:t>
      </w:r>
      <w:r w:rsidRPr="00EE745A">
        <w:rPr>
          <w:rFonts w:ascii="Times New Roman" w:hAnsi="Times New Roman" w:cs="Times New Roman"/>
          <w:sz w:val="24"/>
          <w:szCs w:val="24"/>
        </w:rPr>
        <w:t>Astuti.</w:t>
      </w:r>
      <w:r w:rsidR="00EE745A" w:rsidRPr="00EE745A">
        <w:rPr>
          <w:rFonts w:ascii="Times New Roman" w:hAnsi="Times New Roman" w:cs="Times New Roman"/>
          <w:sz w:val="24"/>
          <w:szCs w:val="24"/>
        </w:rPr>
        <w:t xml:space="preserve"> (</w:t>
      </w:r>
      <w:r w:rsidRPr="00EE745A">
        <w:rPr>
          <w:rFonts w:ascii="Times New Roman" w:hAnsi="Times New Roman" w:cs="Times New Roman"/>
          <w:sz w:val="24"/>
          <w:szCs w:val="24"/>
        </w:rPr>
        <w:t xml:space="preserve"> 2016</w:t>
      </w:r>
      <w:r w:rsidR="00EE745A" w:rsidRPr="00EE745A">
        <w:rPr>
          <w:rFonts w:ascii="Times New Roman" w:hAnsi="Times New Roman" w:cs="Times New Roman"/>
          <w:sz w:val="24"/>
          <w:szCs w:val="24"/>
        </w:rPr>
        <w:t>)</w:t>
      </w:r>
      <w:r w:rsidRPr="00EE745A">
        <w:rPr>
          <w:rFonts w:ascii="Times New Roman" w:hAnsi="Times New Roman" w:cs="Times New Roman"/>
          <w:sz w:val="24"/>
          <w:szCs w:val="24"/>
        </w:rPr>
        <w:t xml:space="preserve"> </w:t>
      </w:r>
      <w:r w:rsidRPr="00EE745A">
        <w:rPr>
          <w:rFonts w:ascii="Times New Roman" w:hAnsi="Times New Roman" w:cs="Times New Roman"/>
          <w:i/>
          <w:iCs/>
          <w:sz w:val="24"/>
          <w:szCs w:val="24"/>
        </w:rPr>
        <w:t>Media dan Gender (Studi Deskriptif Representasi Stereotipe Perempuan dalam Iklan di Televisi Swasta)</w:t>
      </w:r>
      <w:r w:rsidR="00EE745A" w:rsidRPr="00EE745A">
        <w:rPr>
          <w:rFonts w:ascii="Times New Roman" w:hAnsi="Times New Roman" w:cs="Times New Roman"/>
          <w:i/>
          <w:iCs/>
          <w:sz w:val="24"/>
          <w:szCs w:val="24"/>
        </w:rPr>
        <w:t>.</w:t>
      </w:r>
      <w:r w:rsidR="00EE745A" w:rsidRPr="00EE745A">
        <w:rPr>
          <w:rFonts w:ascii="Times New Roman" w:hAnsi="Times New Roman" w:cs="Times New Roman"/>
          <w:sz w:val="24"/>
          <w:szCs w:val="24"/>
        </w:rPr>
        <w:t>Profetik Jurnal Komunikasi</w:t>
      </w:r>
      <w:r w:rsidR="00EE745A" w:rsidRPr="00EE745A">
        <w:rPr>
          <w:rFonts w:ascii="Times New Roman" w:hAnsi="Times New Roman" w:cs="Times New Roman"/>
          <w:sz w:val="24"/>
          <w:szCs w:val="24"/>
        </w:rPr>
        <w:t xml:space="preserve"> </w:t>
      </w:r>
      <w:r w:rsidR="00EE745A" w:rsidRPr="00EE745A">
        <w:rPr>
          <w:rFonts w:ascii="Times New Roman" w:hAnsi="Times New Roman" w:cs="Times New Roman"/>
          <w:sz w:val="24"/>
          <w:szCs w:val="24"/>
        </w:rPr>
        <w:t>Vol.09/N0.02/Oktober 2016</w:t>
      </w:r>
      <w:r w:rsidR="00EE745A" w:rsidRPr="00EE745A">
        <w:rPr>
          <w:sz w:val="24"/>
          <w:szCs w:val="24"/>
        </w:rPr>
        <w:t xml:space="preserve"> </w:t>
      </w:r>
    </w:p>
    <w:p w14:paraId="719E8BA0" w14:textId="4F4E5E67" w:rsidR="00651559" w:rsidRPr="00C426A2" w:rsidRDefault="00EE745A" w:rsidP="00C426A2">
      <w:pPr>
        <w:spacing w:line="360" w:lineRule="auto"/>
        <w:ind w:left="709" w:hanging="709"/>
        <w:rPr>
          <w:rFonts w:ascii="Times New Roman" w:hAnsi="Times New Roman" w:cs="Times New Roman"/>
          <w:i/>
          <w:iCs/>
          <w:sz w:val="24"/>
          <w:szCs w:val="24"/>
        </w:rPr>
      </w:pPr>
      <w:r w:rsidRPr="00EE745A">
        <w:rPr>
          <w:rFonts w:ascii="Times New Roman" w:hAnsi="Times New Roman" w:cs="Times New Roman"/>
          <w:sz w:val="24"/>
          <w:szCs w:val="24"/>
        </w:rPr>
        <w:t>Muashomah</w:t>
      </w:r>
      <w:r w:rsidR="00495E86">
        <w:rPr>
          <w:rFonts w:ascii="Times New Roman" w:hAnsi="Times New Roman" w:cs="Times New Roman"/>
          <w:sz w:val="24"/>
          <w:szCs w:val="24"/>
        </w:rPr>
        <w:t>. (</w:t>
      </w:r>
      <w:r w:rsidRPr="00EE745A">
        <w:rPr>
          <w:rFonts w:ascii="Times New Roman" w:hAnsi="Times New Roman" w:cs="Times New Roman"/>
          <w:sz w:val="24"/>
          <w:szCs w:val="24"/>
        </w:rPr>
        <w:t>2010</w:t>
      </w:r>
      <w:r>
        <w:rPr>
          <w:rFonts w:ascii="Times New Roman" w:hAnsi="Times New Roman" w:cs="Times New Roman"/>
          <w:sz w:val="24"/>
          <w:szCs w:val="24"/>
        </w:rPr>
        <w:t>)</w:t>
      </w:r>
      <w:r w:rsidRPr="00EE745A">
        <w:rPr>
          <w:rFonts w:ascii="Times New Roman" w:hAnsi="Times New Roman" w:cs="Times New Roman"/>
          <w:sz w:val="24"/>
          <w:szCs w:val="24"/>
        </w:rPr>
        <w:t>.</w:t>
      </w:r>
      <w:r w:rsidRPr="00495E86">
        <w:rPr>
          <w:rFonts w:ascii="Times New Roman" w:hAnsi="Times New Roman" w:cs="Times New Roman"/>
          <w:i/>
          <w:iCs/>
          <w:sz w:val="24"/>
          <w:szCs w:val="24"/>
        </w:rPr>
        <w:t>Analisis Labelling Perempuan dengan Teori Feminisme Psikoanalisis: Studi Kasus Majalah Remaja Olga!‟</w:t>
      </w:r>
      <w:r w:rsidRPr="00EE745A">
        <w:rPr>
          <w:rFonts w:ascii="Times New Roman" w:hAnsi="Times New Roman" w:cs="Times New Roman"/>
          <w:sz w:val="24"/>
          <w:szCs w:val="24"/>
        </w:rPr>
        <w:t>. Dalam Jurnal Komunitas. 2(2):143-155</w:t>
      </w:r>
    </w:p>
    <w:sectPr w:rsidR="00651559" w:rsidRPr="00C426A2" w:rsidSect="003622EE">
      <w:footerReference w:type="default" r:id="rId10"/>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937DBA" w14:textId="77777777" w:rsidR="008156A5" w:rsidRDefault="008156A5" w:rsidP="003A602A">
      <w:pPr>
        <w:spacing w:after="0" w:line="240" w:lineRule="auto"/>
      </w:pPr>
      <w:r>
        <w:separator/>
      </w:r>
    </w:p>
  </w:endnote>
  <w:endnote w:type="continuationSeparator" w:id="0">
    <w:p w14:paraId="5FA44316" w14:textId="77777777" w:rsidR="008156A5" w:rsidRDefault="008156A5" w:rsidP="003A6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NewRomanPS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153790"/>
      <w:docPartObj>
        <w:docPartGallery w:val="Page Numbers (Bottom of Page)"/>
        <w:docPartUnique/>
      </w:docPartObj>
    </w:sdtPr>
    <w:sdtEndPr>
      <w:rPr>
        <w:noProof/>
      </w:rPr>
    </w:sdtEndPr>
    <w:sdtContent>
      <w:p w14:paraId="1AB8D72F" w14:textId="77777777" w:rsidR="00FE1001" w:rsidRDefault="00FE1001">
        <w:pPr>
          <w:pStyle w:val="Footer"/>
          <w:jc w:val="center"/>
        </w:pPr>
        <w:r>
          <w:fldChar w:fldCharType="begin"/>
        </w:r>
        <w:r>
          <w:instrText xml:space="preserve"> PAGE   \* MERGEFORMAT </w:instrText>
        </w:r>
        <w:r>
          <w:fldChar w:fldCharType="separate"/>
        </w:r>
        <w:r>
          <w:rPr>
            <w:noProof/>
          </w:rPr>
          <w:t>26</w:t>
        </w:r>
        <w:r>
          <w:rPr>
            <w:noProof/>
          </w:rPr>
          <w:fldChar w:fldCharType="end"/>
        </w:r>
      </w:p>
    </w:sdtContent>
  </w:sdt>
  <w:p w14:paraId="4023EE15" w14:textId="77777777" w:rsidR="00FE1001" w:rsidRDefault="00FE10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BC136" w14:textId="77777777" w:rsidR="008156A5" w:rsidRDefault="008156A5" w:rsidP="003A602A">
      <w:pPr>
        <w:spacing w:after="0" w:line="240" w:lineRule="auto"/>
      </w:pPr>
      <w:r>
        <w:separator/>
      </w:r>
    </w:p>
  </w:footnote>
  <w:footnote w:type="continuationSeparator" w:id="0">
    <w:p w14:paraId="572464CB" w14:textId="77777777" w:rsidR="008156A5" w:rsidRDefault="008156A5" w:rsidP="003A6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2BD4"/>
    <w:multiLevelType w:val="multilevel"/>
    <w:tmpl w:val="A4B8B6EE"/>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isLgl/>
      <w:lvlText w:val="%1.%2.%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1" w15:restartNumberingAfterBreak="0">
    <w:nsid w:val="03E81832"/>
    <w:multiLevelType w:val="hybridMultilevel"/>
    <w:tmpl w:val="D5B87E60"/>
    <w:lvl w:ilvl="0" w:tplc="3809000F">
      <w:start w:val="1"/>
      <w:numFmt w:val="decimal"/>
      <w:lvlText w:val="%1."/>
      <w:lvlJc w:val="left"/>
      <w:pPr>
        <w:ind w:left="2880" w:hanging="360"/>
      </w:pPr>
    </w:lvl>
    <w:lvl w:ilvl="1" w:tplc="38090019">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 w15:restartNumberingAfterBreak="0">
    <w:nsid w:val="03EE60EB"/>
    <w:multiLevelType w:val="hybridMultilevel"/>
    <w:tmpl w:val="E7540404"/>
    <w:lvl w:ilvl="0" w:tplc="038A4874">
      <w:start w:val="1"/>
      <w:numFmt w:val="decimal"/>
      <w:lvlText w:val="%1."/>
      <w:lvlJc w:val="left"/>
      <w:pPr>
        <w:ind w:left="3420" w:hanging="360"/>
      </w:pPr>
      <w:rPr>
        <w:rFonts w:hint="default"/>
      </w:rPr>
    </w:lvl>
    <w:lvl w:ilvl="1" w:tplc="04090019">
      <w:start w:val="1"/>
      <w:numFmt w:val="lowerLetter"/>
      <w:lvlText w:val="%2."/>
      <w:lvlJc w:val="left"/>
      <w:pPr>
        <w:ind w:left="4140" w:hanging="360"/>
      </w:pPr>
    </w:lvl>
    <w:lvl w:ilvl="2" w:tplc="0409001B" w:tentative="1">
      <w:start w:val="1"/>
      <w:numFmt w:val="lowerRoman"/>
      <w:lvlText w:val="%3."/>
      <w:lvlJc w:val="right"/>
      <w:pPr>
        <w:ind w:left="4860" w:hanging="180"/>
      </w:pPr>
    </w:lvl>
    <w:lvl w:ilvl="3" w:tplc="0409000F" w:tentative="1">
      <w:start w:val="1"/>
      <w:numFmt w:val="decimal"/>
      <w:lvlText w:val="%4."/>
      <w:lvlJc w:val="left"/>
      <w:pPr>
        <w:ind w:left="5580" w:hanging="360"/>
      </w:pPr>
    </w:lvl>
    <w:lvl w:ilvl="4" w:tplc="04090019" w:tentative="1">
      <w:start w:val="1"/>
      <w:numFmt w:val="lowerLetter"/>
      <w:lvlText w:val="%5."/>
      <w:lvlJc w:val="left"/>
      <w:pPr>
        <w:ind w:left="6300" w:hanging="360"/>
      </w:pPr>
    </w:lvl>
    <w:lvl w:ilvl="5" w:tplc="0409001B" w:tentative="1">
      <w:start w:val="1"/>
      <w:numFmt w:val="lowerRoman"/>
      <w:lvlText w:val="%6."/>
      <w:lvlJc w:val="right"/>
      <w:pPr>
        <w:ind w:left="7020" w:hanging="180"/>
      </w:pPr>
    </w:lvl>
    <w:lvl w:ilvl="6" w:tplc="0409000F" w:tentative="1">
      <w:start w:val="1"/>
      <w:numFmt w:val="decimal"/>
      <w:lvlText w:val="%7."/>
      <w:lvlJc w:val="left"/>
      <w:pPr>
        <w:ind w:left="7740" w:hanging="360"/>
      </w:pPr>
    </w:lvl>
    <w:lvl w:ilvl="7" w:tplc="04090019" w:tentative="1">
      <w:start w:val="1"/>
      <w:numFmt w:val="lowerLetter"/>
      <w:lvlText w:val="%8."/>
      <w:lvlJc w:val="left"/>
      <w:pPr>
        <w:ind w:left="8460" w:hanging="360"/>
      </w:pPr>
    </w:lvl>
    <w:lvl w:ilvl="8" w:tplc="0409001B" w:tentative="1">
      <w:start w:val="1"/>
      <w:numFmt w:val="lowerRoman"/>
      <w:lvlText w:val="%9."/>
      <w:lvlJc w:val="right"/>
      <w:pPr>
        <w:ind w:left="9180" w:hanging="180"/>
      </w:pPr>
    </w:lvl>
  </w:abstractNum>
  <w:abstractNum w:abstractNumId="3" w15:restartNumberingAfterBreak="0">
    <w:nsid w:val="08E1520B"/>
    <w:multiLevelType w:val="hybridMultilevel"/>
    <w:tmpl w:val="7E20F8A0"/>
    <w:lvl w:ilvl="0" w:tplc="04210015">
      <w:start w:val="1"/>
      <w:numFmt w:val="upperLetter"/>
      <w:lvlText w:val="%1."/>
      <w:lvlJc w:val="left"/>
      <w:pPr>
        <w:ind w:left="720" w:hanging="360"/>
      </w:pPr>
      <w:rPr>
        <w:rFonts w:hint="default"/>
      </w:rPr>
    </w:lvl>
    <w:lvl w:ilvl="1" w:tplc="03122626">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B16BB6"/>
    <w:multiLevelType w:val="hybridMultilevel"/>
    <w:tmpl w:val="E67CA5D0"/>
    <w:lvl w:ilvl="0" w:tplc="626C4062">
      <w:start w:val="1"/>
      <w:numFmt w:val="decimal"/>
      <w:lvlText w:val="%1."/>
      <w:lvlJc w:val="left"/>
      <w:pPr>
        <w:ind w:left="4695" w:hanging="375"/>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5" w15:restartNumberingAfterBreak="0">
    <w:nsid w:val="16795432"/>
    <w:multiLevelType w:val="hybridMultilevel"/>
    <w:tmpl w:val="CF7A048E"/>
    <w:lvl w:ilvl="0" w:tplc="721284AA">
      <w:start w:val="1"/>
      <w:numFmt w:val="decimal"/>
      <w:lvlText w:val="%1."/>
      <w:lvlJc w:val="left"/>
      <w:pPr>
        <w:ind w:left="356" w:hanging="360"/>
      </w:pPr>
      <w:rPr>
        <w:rFonts w:hint="default"/>
      </w:rPr>
    </w:lvl>
    <w:lvl w:ilvl="1" w:tplc="04210019">
      <w:start w:val="1"/>
      <w:numFmt w:val="lowerLetter"/>
      <w:lvlText w:val="%2."/>
      <w:lvlJc w:val="left"/>
      <w:pPr>
        <w:ind w:left="1076" w:hanging="360"/>
      </w:pPr>
    </w:lvl>
    <w:lvl w:ilvl="2" w:tplc="0421001B" w:tentative="1">
      <w:start w:val="1"/>
      <w:numFmt w:val="lowerRoman"/>
      <w:lvlText w:val="%3."/>
      <w:lvlJc w:val="right"/>
      <w:pPr>
        <w:ind w:left="1796" w:hanging="180"/>
      </w:pPr>
    </w:lvl>
    <w:lvl w:ilvl="3" w:tplc="0421000F" w:tentative="1">
      <w:start w:val="1"/>
      <w:numFmt w:val="decimal"/>
      <w:lvlText w:val="%4."/>
      <w:lvlJc w:val="left"/>
      <w:pPr>
        <w:ind w:left="2516" w:hanging="360"/>
      </w:pPr>
    </w:lvl>
    <w:lvl w:ilvl="4" w:tplc="04210019" w:tentative="1">
      <w:start w:val="1"/>
      <w:numFmt w:val="lowerLetter"/>
      <w:lvlText w:val="%5."/>
      <w:lvlJc w:val="left"/>
      <w:pPr>
        <w:ind w:left="3236" w:hanging="360"/>
      </w:pPr>
    </w:lvl>
    <w:lvl w:ilvl="5" w:tplc="0421001B" w:tentative="1">
      <w:start w:val="1"/>
      <w:numFmt w:val="lowerRoman"/>
      <w:lvlText w:val="%6."/>
      <w:lvlJc w:val="right"/>
      <w:pPr>
        <w:ind w:left="3956" w:hanging="180"/>
      </w:pPr>
    </w:lvl>
    <w:lvl w:ilvl="6" w:tplc="0421000F" w:tentative="1">
      <w:start w:val="1"/>
      <w:numFmt w:val="decimal"/>
      <w:lvlText w:val="%7."/>
      <w:lvlJc w:val="left"/>
      <w:pPr>
        <w:ind w:left="4676" w:hanging="360"/>
      </w:pPr>
    </w:lvl>
    <w:lvl w:ilvl="7" w:tplc="04210019" w:tentative="1">
      <w:start w:val="1"/>
      <w:numFmt w:val="lowerLetter"/>
      <w:lvlText w:val="%8."/>
      <w:lvlJc w:val="left"/>
      <w:pPr>
        <w:ind w:left="5396" w:hanging="360"/>
      </w:pPr>
    </w:lvl>
    <w:lvl w:ilvl="8" w:tplc="0421001B" w:tentative="1">
      <w:start w:val="1"/>
      <w:numFmt w:val="lowerRoman"/>
      <w:lvlText w:val="%9."/>
      <w:lvlJc w:val="right"/>
      <w:pPr>
        <w:ind w:left="6116" w:hanging="180"/>
      </w:pPr>
    </w:lvl>
  </w:abstractNum>
  <w:abstractNum w:abstractNumId="6" w15:restartNumberingAfterBreak="0">
    <w:nsid w:val="17F25852"/>
    <w:multiLevelType w:val="hybridMultilevel"/>
    <w:tmpl w:val="4E403DE4"/>
    <w:lvl w:ilvl="0" w:tplc="F71E0376">
      <w:start w:val="1"/>
      <w:numFmt w:val="bullet"/>
      <w:lvlText w:val=""/>
      <w:lvlJc w:val="left"/>
      <w:pPr>
        <w:tabs>
          <w:tab w:val="num" w:pos="720"/>
        </w:tabs>
        <w:ind w:left="720" w:hanging="360"/>
      </w:pPr>
      <w:rPr>
        <w:rFonts w:ascii="Wingdings 2" w:hAnsi="Wingdings 2" w:hint="default"/>
      </w:rPr>
    </w:lvl>
    <w:lvl w:ilvl="1" w:tplc="C4023662">
      <w:start w:val="1"/>
      <w:numFmt w:val="upperLetter"/>
      <w:lvlText w:val="%2."/>
      <w:lvlJc w:val="left"/>
      <w:pPr>
        <w:tabs>
          <w:tab w:val="num" w:pos="1440"/>
        </w:tabs>
        <w:ind w:left="1440" w:hanging="360"/>
      </w:pPr>
      <w:rPr>
        <w:rFonts w:ascii="Times New Roman" w:eastAsiaTheme="minorHAnsi" w:hAnsi="Times New Roman" w:cs="Times New Roman"/>
      </w:rPr>
    </w:lvl>
    <w:lvl w:ilvl="2" w:tplc="A0F8B652" w:tentative="1">
      <w:start w:val="1"/>
      <w:numFmt w:val="bullet"/>
      <w:lvlText w:val=""/>
      <w:lvlJc w:val="left"/>
      <w:pPr>
        <w:tabs>
          <w:tab w:val="num" w:pos="2160"/>
        </w:tabs>
        <w:ind w:left="2160" w:hanging="360"/>
      </w:pPr>
      <w:rPr>
        <w:rFonts w:ascii="Wingdings 2" w:hAnsi="Wingdings 2" w:hint="default"/>
      </w:rPr>
    </w:lvl>
    <w:lvl w:ilvl="3" w:tplc="D59C3DE0" w:tentative="1">
      <w:start w:val="1"/>
      <w:numFmt w:val="bullet"/>
      <w:lvlText w:val=""/>
      <w:lvlJc w:val="left"/>
      <w:pPr>
        <w:tabs>
          <w:tab w:val="num" w:pos="2880"/>
        </w:tabs>
        <w:ind w:left="2880" w:hanging="360"/>
      </w:pPr>
      <w:rPr>
        <w:rFonts w:ascii="Wingdings 2" w:hAnsi="Wingdings 2" w:hint="default"/>
      </w:rPr>
    </w:lvl>
    <w:lvl w:ilvl="4" w:tplc="45CE3FD6" w:tentative="1">
      <w:start w:val="1"/>
      <w:numFmt w:val="bullet"/>
      <w:lvlText w:val=""/>
      <w:lvlJc w:val="left"/>
      <w:pPr>
        <w:tabs>
          <w:tab w:val="num" w:pos="3600"/>
        </w:tabs>
        <w:ind w:left="3600" w:hanging="360"/>
      </w:pPr>
      <w:rPr>
        <w:rFonts w:ascii="Wingdings 2" w:hAnsi="Wingdings 2" w:hint="default"/>
      </w:rPr>
    </w:lvl>
    <w:lvl w:ilvl="5" w:tplc="879E3966" w:tentative="1">
      <w:start w:val="1"/>
      <w:numFmt w:val="bullet"/>
      <w:lvlText w:val=""/>
      <w:lvlJc w:val="left"/>
      <w:pPr>
        <w:tabs>
          <w:tab w:val="num" w:pos="4320"/>
        </w:tabs>
        <w:ind w:left="4320" w:hanging="360"/>
      </w:pPr>
      <w:rPr>
        <w:rFonts w:ascii="Wingdings 2" w:hAnsi="Wingdings 2" w:hint="default"/>
      </w:rPr>
    </w:lvl>
    <w:lvl w:ilvl="6" w:tplc="7F9CED6C" w:tentative="1">
      <w:start w:val="1"/>
      <w:numFmt w:val="bullet"/>
      <w:lvlText w:val=""/>
      <w:lvlJc w:val="left"/>
      <w:pPr>
        <w:tabs>
          <w:tab w:val="num" w:pos="5040"/>
        </w:tabs>
        <w:ind w:left="5040" w:hanging="360"/>
      </w:pPr>
      <w:rPr>
        <w:rFonts w:ascii="Wingdings 2" w:hAnsi="Wingdings 2" w:hint="default"/>
      </w:rPr>
    </w:lvl>
    <w:lvl w:ilvl="7" w:tplc="0784B6D6" w:tentative="1">
      <w:start w:val="1"/>
      <w:numFmt w:val="bullet"/>
      <w:lvlText w:val=""/>
      <w:lvlJc w:val="left"/>
      <w:pPr>
        <w:tabs>
          <w:tab w:val="num" w:pos="5760"/>
        </w:tabs>
        <w:ind w:left="5760" w:hanging="360"/>
      </w:pPr>
      <w:rPr>
        <w:rFonts w:ascii="Wingdings 2" w:hAnsi="Wingdings 2" w:hint="default"/>
      </w:rPr>
    </w:lvl>
    <w:lvl w:ilvl="8" w:tplc="DF28C1D0" w:tentative="1">
      <w:start w:val="1"/>
      <w:numFmt w:val="bullet"/>
      <w:lvlText w:val=""/>
      <w:lvlJc w:val="left"/>
      <w:pPr>
        <w:tabs>
          <w:tab w:val="num" w:pos="6480"/>
        </w:tabs>
        <w:ind w:left="6480" w:hanging="360"/>
      </w:pPr>
      <w:rPr>
        <w:rFonts w:ascii="Wingdings 2" w:hAnsi="Wingdings 2" w:hint="default"/>
      </w:rPr>
    </w:lvl>
  </w:abstractNum>
  <w:abstractNum w:abstractNumId="7" w15:restartNumberingAfterBreak="0">
    <w:nsid w:val="19766699"/>
    <w:multiLevelType w:val="multilevel"/>
    <w:tmpl w:val="9B82494A"/>
    <w:lvl w:ilvl="0">
      <w:start w:val="2"/>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206F753D"/>
    <w:multiLevelType w:val="multilevel"/>
    <w:tmpl w:val="E50C7FB2"/>
    <w:lvl w:ilvl="0">
      <w:start w:val="2"/>
      <w:numFmt w:val="decimal"/>
      <w:lvlText w:val="%1"/>
      <w:lvlJc w:val="left"/>
      <w:pPr>
        <w:ind w:left="480" w:hanging="480"/>
      </w:pPr>
      <w:rPr>
        <w:rFonts w:hint="default"/>
      </w:rPr>
    </w:lvl>
    <w:lvl w:ilvl="1">
      <w:start w:val="1"/>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07A248D"/>
    <w:multiLevelType w:val="multilevel"/>
    <w:tmpl w:val="D45A1DD8"/>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73A2385"/>
    <w:multiLevelType w:val="hybridMultilevel"/>
    <w:tmpl w:val="BE6CD114"/>
    <w:lvl w:ilvl="0" w:tplc="A5B23C38">
      <w:start w:val="1"/>
      <w:numFmt w:val="decimal"/>
      <w:lvlText w:val="%1."/>
      <w:lvlJc w:val="left"/>
      <w:pPr>
        <w:ind w:left="1710" w:hanging="945"/>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1" w15:restartNumberingAfterBreak="0">
    <w:nsid w:val="27C442D5"/>
    <w:multiLevelType w:val="multilevel"/>
    <w:tmpl w:val="D58CF046"/>
    <w:lvl w:ilvl="0">
      <w:start w:val="1"/>
      <w:numFmt w:val="decimal"/>
      <w:lvlText w:val="%1."/>
      <w:lvlJc w:val="left"/>
      <w:pPr>
        <w:ind w:left="720" w:hanging="360"/>
      </w:pPr>
      <w:rPr>
        <w:rFonts w:hint="default"/>
        <w:b w:val="0"/>
      </w:rPr>
    </w:lvl>
    <w:lvl w:ilvl="1">
      <w:start w:val="7"/>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12" w15:restartNumberingAfterBreak="0">
    <w:nsid w:val="2AF36EEE"/>
    <w:multiLevelType w:val="hybridMultilevel"/>
    <w:tmpl w:val="692AC982"/>
    <w:lvl w:ilvl="0" w:tplc="626C4062">
      <w:start w:val="1"/>
      <w:numFmt w:val="decimal"/>
      <w:lvlText w:val="%1."/>
      <w:lvlJc w:val="left"/>
      <w:pPr>
        <w:ind w:left="2535" w:hanging="375"/>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3" w15:restartNumberingAfterBreak="0">
    <w:nsid w:val="38281D1F"/>
    <w:multiLevelType w:val="multilevel"/>
    <w:tmpl w:val="3D6CEAAE"/>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9D0196"/>
    <w:multiLevelType w:val="multilevel"/>
    <w:tmpl w:val="2976EF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3C622AE4"/>
    <w:multiLevelType w:val="hybridMultilevel"/>
    <w:tmpl w:val="2A86E584"/>
    <w:lvl w:ilvl="0" w:tplc="8B5CE4CC">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3C8D2525"/>
    <w:multiLevelType w:val="hybridMultilevel"/>
    <w:tmpl w:val="A2B80AB8"/>
    <w:lvl w:ilvl="0" w:tplc="61186762">
      <w:start w:val="2"/>
      <w:numFmt w:val="decimal"/>
      <w:lvlText w:val="%1.1.6.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15:restartNumberingAfterBreak="0">
    <w:nsid w:val="48F80EAA"/>
    <w:multiLevelType w:val="hybridMultilevel"/>
    <w:tmpl w:val="5F8E33C2"/>
    <w:lvl w:ilvl="0" w:tplc="9F12F1DE">
      <w:start w:val="1"/>
      <w:numFmt w:val="decimal"/>
      <w:lvlText w:val="%1."/>
      <w:lvlJc w:val="left"/>
      <w:pPr>
        <w:ind w:left="2244" w:hanging="390"/>
      </w:pPr>
      <w:rPr>
        <w:rFonts w:hint="default"/>
      </w:r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8" w15:restartNumberingAfterBreak="0">
    <w:nsid w:val="4AAF5BBB"/>
    <w:multiLevelType w:val="multilevel"/>
    <w:tmpl w:val="050C10D0"/>
    <w:lvl w:ilvl="0">
      <w:start w:val="1"/>
      <w:numFmt w:val="decimal"/>
      <w:lvlText w:val="%1."/>
      <w:lvlJc w:val="left"/>
      <w:pPr>
        <w:ind w:left="1095" w:hanging="360"/>
      </w:pPr>
      <w:rPr>
        <w:rFonts w:hint="default"/>
      </w:rPr>
    </w:lvl>
    <w:lvl w:ilvl="1">
      <w:start w:val="4"/>
      <w:numFmt w:val="decimal"/>
      <w:isLgl/>
      <w:lvlText w:val="%1.%2"/>
      <w:lvlJc w:val="left"/>
      <w:pPr>
        <w:ind w:left="1342" w:hanging="480"/>
      </w:pPr>
      <w:rPr>
        <w:rFonts w:hint="default"/>
      </w:rPr>
    </w:lvl>
    <w:lvl w:ilvl="2">
      <w:start w:val="1"/>
      <w:numFmt w:val="decimal"/>
      <w:isLgl/>
      <w:lvlText w:val="%1.%2.%3"/>
      <w:lvlJc w:val="left"/>
      <w:pPr>
        <w:ind w:left="1709" w:hanging="720"/>
      </w:pPr>
      <w:rPr>
        <w:rFonts w:hint="default"/>
      </w:rPr>
    </w:lvl>
    <w:lvl w:ilvl="3">
      <w:start w:val="1"/>
      <w:numFmt w:val="decimal"/>
      <w:isLgl/>
      <w:lvlText w:val="%1.%2.%3.%4"/>
      <w:lvlJc w:val="left"/>
      <w:pPr>
        <w:ind w:left="1836" w:hanging="720"/>
      </w:pPr>
      <w:rPr>
        <w:rFonts w:hint="default"/>
      </w:rPr>
    </w:lvl>
    <w:lvl w:ilvl="4">
      <w:start w:val="1"/>
      <w:numFmt w:val="decimal"/>
      <w:isLgl/>
      <w:lvlText w:val="%1.%2.%3.%4.%5"/>
      <w:lvlJc w:val="left"/>
      <w:pPr>
        <w:ind w:left="2323" w:hanging="1080"/>
      </w:pPr>
      <w:rPr>
        <w:rFonts w:hint="default"/>
      </w:rPr>
    </w:lvl>
    <w:lvl w:ilvl="5">
      <w:start w:val="1"/>
      <w:numFmt w:val="decimal"/>
      <w:isLgl/>
      <w:lvlText w:val="%1.%2.%3.%4.%5.%6"/>
      <w:lvlJc w:val="left"/>
      <w:pPr>
        <w:ind w:left="2450" w:hanging="1080"/>
      </w:pPr>
      <w:rPr>
        <w:rFonts w:hint="default"/>
      </w:rPr>
    </w:lvl>
    <w:lvl w:ilvl="6">
      <w:start w:val="1"/>
      <w:numFmt w:val="decimal"/>
      <w:isLgl/>
      <w:lvlText w:val="%1.%2.%3.%4.%5.%6.%7"/>
      <w:lvlJc w:val="left"/>
      <w:pPr>
        <w:ind w:left="2937" w:hanging="1440"/>
      </w:pPr>
      <w:rPr>
        <w:rFonts w:hint="default"/>
      </w:rPr>
    </w:lvl>
    <w:lvl w:ilvl="7">
      <w:start w:val="1"/>
      <w:numFmt w:val="decimal"/>
      <w:isLgl/>
      <w:lvlText w:val="%1.%2.%3.%4.%5.%6.%7.%8"/>
      <w:lvlJc w:val="left"/>
      <w:pPr>
        <w:ind w:left="3064" w:hanging="1440"/>
      </w:pPr>
      <w:rPr>
        <w:rFonts w:hint="default"/>
      </w:rPr>
    </w:lvl>
    <w:lvl w:ilvl="8">
      <w:start w:val="1"/>
      <w:numFmt w:val="decimal"/>
      <w:isLgl/>
      <w:lvlText w:val="%1.%2.%3.%4.%5.%6.%7.%8.%9"/>
      <w:lvlJc w:val="left"/>
      <w:pPr>
        <w:ind w:left="3551" w:hanging="1800"/>
      </w:pPr>
      <w:rPr>
        <w:rFonts w:hint="default"/>
      </w:rPr>
    </w:lvl>
  </w:abstractNum>
  <w:abstractNum w:abstractNumId="19" w15:restartNumberingAfterBreak="0">
    <w:nsid w:val="51D5319E"/>
    <w:multiLevelType w:val="hybridMultilevel"/>
    <w:tmpl w:val="90BC10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2072906"/>
    <w:multiLevelType w:val="hybridMultilevel"/>
    <w:tmpl w:val="FA3C6C48"/>
    <w:lvl w:ilvl="0" w:tplc="3809000F">
      <w:start w:val="1"/>
      <w:numFmt w:val="decimal"/>
      <w:lvlText w:val="%1."/>
      <w:lvlJc w:val="left"/>
      <w:pPr>
        <w:ind w:left="1080" w:hanging="360"/>
      </w:pPr>
      <w:rPr>
        <w:rFonts w:hint="default"/>
      </w:rPr>
    </w:lvl>
    <w:lvl w:ilvl="1" w:tplc="03122626">
      <w:start w:val="1"/>
      <w:numFmt w:val="decimal"/>
      <w:lvlText w:val="%2."/>
      <w:lvlJc w:val="left"/>
      <w:pPr>
        <w:ind w:left="1800" w:hanging="360"/>
      </w:pPr>
      <w:rPr>
        <w:rFonts w:hint="default"/>
      </w:r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1" w15:restartNumberingAfterBreak="0">
    <w:nsid w:val="5689044F"/>
    <w:multiLevelType w:val="hybridMultilevel"/>
    <w:tmpl w:val="29EE0428"/>
    <w:lvl w:ilvl="0" w:tplc="2E9804F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5723191E"/>
    <w:multiLevelType w:val="hybridMultilevel"/>
    <w:tmpl w:val="8818A09C"/>
    <w:lvl w:ilvl="0" w:tplc="4DD662AA">
      <w:start w:val="1"/>
      <w:numFmt w:val="decimal"/>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3" w15:restartNumberingAfterBreak="0">
    <w:nsid w:val="5BB85C6E"/>
    <w:multiLevelType w:val="hybridMultilevel"/>
    <w:tmpl w:val="4CD4B878"/>
    <w:lvl w:ilvl="0" w:tplc="3809000F">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4" w15:restartNumberingAfterBreak="0">
    <w:nsid w:val="5F4934D3"/>
    <w:multiLevelType w:val="hybridMultilevel"/>
    <w:tmpl w:val="57D4F41E"/>
    <w:lvl w:ilvl="0" w:tplc="38090015">
      <w:start w:val="1"/>
      <w:numFmt w:val="upperLetter"/>
      <w:lvlText w:val="%1."/>
      <w:lvlJc w:val="left"/>
      <w:pPr>
        <w:ind w:left="720" w:hanging="360"/>
      </w:pPr>
    </w:lvl>
    <w:lvl w:ilvl="1" w:tplc="AFDAE4A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602F333D"/>
    <w:multiLevelType w:val="multilevel"/>
    <w:tmpl w:val="D30C0D02"/>
    <w:lvl w:ilvl="0">
      <w:start w:val="1"/>
      <w:numFmt w:val="decimal"/>
      <w:lvlText w:val="%1."/>
      <w:lvlJc w:val="left"/>
      <w:pPr>
        <w:ind w:left="720" w:hanging="360"/>
      </w:pPr>
      <w:rPr>
        <w:rFonts w:ascii="Times New Roman" w:eastAsiaTheme="minorHAnsi" w:hAnsi="Times New Roman" w:cs="Times New Roman"/>
      </w:rPr>
    </w:lvl>
    <w:lvl w:ilvl="1">
      <w:start w:val="6"/>
      <w:numFmt w:val="decimal"/>
      <w:isLgl/>
      <w:lvlText w:val="%1.%2"/>
      <w:lvlJc w:val="left"/>
      <w:pPr>
        <w:ind w:left="1440" w:hanging="54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70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4140" w:hanging="1080"/>
      </w:pPr>
      <w:rPr>
        <w:rFonts w:hint="default"/>
      </w:rPr>
    </w:lvl>
    <w:lvl w:ilvl="6">
      <w:start w:val="1"/>
      <w:numFmt w:val="decimal"/>
      <w:isLgl/>
      <w:lvlText w:val="%1.%2.%3.%4.%5.%6.%7"/>
      <w:lvlJc w:val="left"/>
      <w:pPr>
        <w:ind w:left="5040" w:hanging="1440"/>
      </w:pPr>
      <w:rPr>
        <w:rFonts w:hint="default"/>
      </w:rPr>
    </w:lvl>
    <w:lvl w:ilvl="7">
      <w:start w:val="1"/>
      <w:numFmt w:val="decimal"/>
      <w:isLgl/>
      <w:lvlText w:val="%1.%2.%3.%4.%5.%6.%7.%8"/>
      <w:lvlJc w:val="left"/>
      <w:pPr>
        <w:ind w:left="5580" w:hanging="1440"/>
      </w:pPr>
      <w:rPr>
        <w:rFonts w:hint="default"/>
      </w:rPr>
    </w:lvl>
    <w:lvl w:ilvl="8">
      <w:start w:val="1"/>
      <w:numFmt w:val="decimal"/>
      <w:isLgl/>
      <w:lvlText w:val="%1.%2.%3.%4.%5.%6.%7.%8.%9"/>
      <w:lvlJc w:val="left"/>
      <w:pPr>
        <w:ind w:left="6480" w:hanging="1800"/>
      </w:pPr>
      <w:rPr>
        <w:rFonts w:hint="default"/>
      </w:rPr>
    </w:lvl>
  </w:abstractNum>
  <w:abstractNum w:abstractNumId="26" w15:restartNumberingAfterBreak="0">
    <w:nsid w:val="63045FDE"/>
    <w:multiLevelType w:val="multilevel"/>
    <w:tmpl w:val="2280F27A"/>
    <w:lvl w:ilvl="0">
      <w:start w:val="1"/>
      <w:numFmt w:val="decimal"/>
      <w:lvlText w:val="%1"/>
      <w:lvlJc w:val="left"/>
      <w:pPr>
        <w:ind w:left="480" w:hanging="480"/>
      </w:pPr>
      <w:rPr>
        <w:rFonts w:hint="default"/>
      </w:rPr>
    </w:lvl>
    <w:lvl w:ilvl="1">
      <w:start w:val="2"/>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544373C"/>
    <w:multiLevelType w:val="multilevel"/>
    <w:tmpl w:val="4FC0E562"/>
    <w:lvl w:ilvl="0">
      <w:start w:val="1"/>
      <w:numFmt w:val="decimal"/>
      <w:lvlText w:val="%1."/>
      <w:lvlJc w:val="left"/>
      <w:pPr>
        <w:ind w:left="1260" w:hanging="360"/>
      </w:pPr>
      <w:rPr>
        <w:rFonts w:hint="default"/>
      </w:rPr>
    </w:lvl>
    <w:lvl w:ilvl="1">
      <w:start w:val="3"/>
      <w:numFmt w:val="decimal"/>
      <w:isLgl/>
      <w:lvlText w:val="%1.%2"/>
      <w:lvlJc w:val="left"/>
      <w:pPr>
        <w:ind w:left="1380" w:hanging="480"/>
      </w:pPr>
      <w:rPr>
        <w:rFonts w:hint="default"/>
      </w:rPr>
    </w:lvl>
    <w:lvl w:ilvl="2">
      <w:start w:val="1"/>
      <w:numFmt w:val="decimal"/>
      <w:lvlText w:val="%3."/>
      <w:lvlJc w:val="left"/>
      <w:pPr>
        <w:ind w:left="162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1980" w:hanging="108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700" w:hanging="1800"/>
      </w:pPr>
      <w:rPr>
        <w:rFonts w:hint="default"/>
      </w:rPr>
    </w:lvl>
  </w:abstractNum>
  <w:abstractNum w:abstractNumId="28" w15:restartNumberingAfterBreak="0">
    <w:nsid w:val="68234F67"/>
    <w:multiLevelType w:val="multilevel"/>
    <w:tmpl w:val="66A069D8"/>
    <w:lvl w:ilvl="0">
      <w:start w:val="1"/>
      <w:numFmt w:val="decimal"/>
      <w:lvlText w:val="%1"/>
      <w:lvlJc w:val="left"/>
      <w:pPr>
        <w:ind w:left="375" w:hanging="375"/>
      </w:pPr>
      <w:rPr>
        <w:rFonts w:hint="default"/>
      </w:rPr>
    </w:lvl>
    <w:lvl w:ilvl="1">
      <w:start w:val="1"/>
      <w:numFmt w:val="decimal"/>
      <w:lvlText w:val="%1.%2"/>
      <w:lvlJc w:val="left"/>
      <w:pPr>
        <w:ind w:left="735" w:hanging="375"/>
      </w:pPr>
      <w:rPr>
        <w:rFonts w:hint="default"/>
      </w:rPr>
    </w:lvl>
    <w:lvl w:ilvl="2">
      <w:start w:val="1"/>
      <w:numFmt w:val="decimal"/>
      <w:lvlText w:val="%3."/>
      <w:lvlJc w:val="left"/>
      <w:pPr>
        <w:ind w:left="1440" w:hanging="720"/>
      </w:pPr>
      <w:rPr>
        <w:rFonts w:ascii="TimesNewRomanPSMT" w:eastAsiaTheme="minorHAnsi" w:hAnsiTheme="minorHAnsi" w:cs="TimesNewRomanPSM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683F0852"/>
    <w:multiLevelType w:val="hybridMultilevel"/>
    <w:tmpl w:val="B642A1E2"/>
    <w:lvl w:ilvl="0" w:tplc="CAB8AD24">
      <w:start w:val="2"/>
      <w:numFmt w:val="decimal"/>
      <w:lvlText w:val="%1.1.6"/>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0" w15:restartNumberingAfterBreak="0">
    <w:nsid w:val="6C1077F1"/>
    <w:multiLevelType w:val="hybridMultilevel"/>
    <w:tmpl w:val="6A861FAC"/>
    <w:lvl w:ilvl="0" w:tplc="0409000F">
      <w:start w:val="1"/>
      <w:numFmt w:val="decimal"/>
      <w:lvlText w:val="%1."/>
      <w:lvlJc w:val="left"/>
      <w:pPr>
        <w:ind w:left="720" w:hanging="360"/>
      </w:pPr>
    </w:lvl>
    <w:lvl w:ilvl="1" w:tplc="B6B4B780">
      <w:start w:val="1"/>
      <w:numFmt w:val="decimal"/>
      <w:lvlText w:val="%2."/>
      <w:lvlJc w:val="left"/>
      <w:pPr>
        <w:ind w:left="1800" w:hanging="72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31" w15:restartNumberingAfterBreak="0">
    <w:nsid w:val="6EDF218A"/>
    <w:multiLevelType w:val="hybridMultilevel"/>
    <w:tmpl w:val="CC8477B8"/>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715C29B3"/>
    <w:multiLevelType w:val="hybridMultilevel"/>
    <w:tmpl w:val="E9F2ADD2"/>
    <w:lvl w:ilvl="0" w:tplc="626C4062">
      <w:start w:val="1"/>
      <w:numFmt w:val="decimal"/>
      <w:lvlText w:val="%1."/>
      <w:lvlJc w:val="left"/>
      <w:pPr>
        <w:ind w:left="4695" w:hanging="375"/>
      </w:pPr>
      <w:rPr>
        <w:rFonts w:hint="default"/>
      </w:r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3" w15:restartNumberingAfterBreak="0">
    <w:nsid w:val="75A87C56"/>
    <w:multiLevelType w:val="hybridMultilevel"/>
    <w:tmpl w:val="78166C8C"/>
    <w:lvl w:ilvl="0" w:tplc="AA7493C6">
      <w:start w:val="1"/>
      <w:numFmt w:val="upperLetter"/>
      <w:lvlText w:val="%1."/>
      <w:lvlJc w:val="left"/>
      <w:pPr>
        <w:ind w:left="1080" w:hanging="360"/>
      </w:pPr>
      <w:rPr>
        <w:rFonts w:hint="default"/>
      </w:rPr>
    </w:lvl>
    <w:lvl w:ilvl="1" w:tplc="04210019">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4" w15:restartNumberingAfterBreak="0">
    <w:nsid w:val="7C9D6DF7"/>
    <w:multiLevelType w:val="multilevel"/>
    <w:tmpl w:val="18026916"/>
    <w:lvl w:ilvl="0">
      <w:start w:val="1"/>
      <w:numFmt w:val="decimal"/>
      <w:lvlText w:val="%1."/>
      <w:lvlJc w:val="left"/>
      <w:pPr>
        <w:ind w:left="720" w:hanging="360"/>
      </w:pPr>
      <w:rPr>
        <w:rFonts w:eastAsia="Times New Roman" w:hint="default"/>
        <w:color w:val="515151"/>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4"/>
  </w:num>
  <w:num w:numId="2">
    <w:abstractNumId w:val="28"/>
  </w:num>
  <w:num w:numId="3">
    <w:abstractNumId w:val="0"/>
  </w:num>
  <w:num w:numId="4">
    <w:abstractNumId w:val="18"/>
  </w:num>
  <w:num w:numId="5">
    <w:abstractNumId w:val="26"/>
  </w:num>
  <w:num w:numId="6">
    <w:abstractNumId w:val="34"/>
  </w:num>
  <w:num w:numId="7">
    <w:abstractNumId w:val="7"/>
  </w:num>
  <w:num w:numId="8">
    <w:abstractNumId w:val="21"/>
  </w:num>
  <w:num w:numId="9">
    <w:abstractNumId w:val="15"/>
  </w:num>
  <w:num w:numId="10">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1"/>
  </w:num>
  <w:num w:numId="15">
    <w:abstractNumId w:val="25"/>
  </w:num>
  <w:num w:numId="16">
    <w:abstractNumId w:val="2"/>
  </w:num>
  <w:num w:numId="17">
    <w:abstractNumId w:val="5"/>
  </w:num>
  <w:num w:numId="18">
    <w:abstractNumId w:val="10"/>
  </w:num>
  <w:num w:numId="19">
    <w:abstractNumId w:val="8"/>
  </w:num>
  <w:num w:numId="20">
    <w:abstractNumId w:val="3"/>
  </w:num>
  <w:num w:numId="21">
    <w:abstractNumId w:val="33"/>
  </w:num>
  <w:num w:numId="22">
    <w:abstractNumId w:val="6"/>
  </w:num>
  <w:num w:numId="23">
    <w:abstractNumId w:val="9"/>
  </w:num>
  <w:num w:numId="24">
    <w:abstractNumId w:val="27"/>
  </w:num>
  <w:num w:numId="25">
    <w:abstractNumId w:val="20"/>
  </w:num>
  <w:num w:numId="26">
    <w:abstractNumId w:val="24"/>
  </w:num>
  <w:num w:numId="27">
    <w:abstractNumId w:val="31"/>
  </w:num>
  <w:num w:numId="28">
    <w:abstractNumId w:val="1"/>
  </w:num>
  <w:num w:numId="29">
    <w:abstractNumId w:val="19"/>
  </w:num>
  <w:num w:numId="30">
    <w:abstractNumId w:val="17"/>
  </w:num>
  <w:num w:numId="31">
    <w:abstractNumId w:val="23"/>
  </w:num>
  <w:num w:numId="32">
    <w:abstractNumId w:val="12"/>
  </w:num>
  <w:num w:numId="33">
    <w:abstractNumId w:val="4"/>
  </w:num>
  <w:num w:numId="34">
    <w:abstractNumId w:val="32"/>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6AC"/>
    <w:rsid w:val="00016A0D"/>
    <w:rsid w:val="00020CD9"/>
    <w:rsid w:val="00032FE8"/>
    <w:rsid w:val="00041A5D"/>
    <w:rsid w:val="00077122"/>
    <w:rsid w:val="00084E4E"/>
    <w:rsid w:val="000C7D29"/>
    <w:rsid w:val="000E7662"/>
    <w:rsid w:val="001160F8"/>
    <w:rsid w:val="001262A1"/>
    <w:rsid w:val="00181004"/>
    <w:rsid w:val="001948B6"/>
    <w:rsid w:val="001A7B66"/>
    <w:rsid w:val="001A7D9F"/>
    <w:rsid w:val="001B60C7"/>
    <w:rsid w:val="001C2C95"/>
    <w:rsid w:val="001C5989"/>
    <w:rsid w:val="001D15B2"/>
    <w:rsid w:val="001D4EDA"/>
    <w:rsid w:val="00217171"/>
    <w:rsid w:val="00247DC7"/>
    <w:rsid w:val="00292BA6"/>
    <w:rsid w:val="002B3BF8"/>
    <w:rsid w:val="002B4266"/>
    <w:rsid w:val="002D442E"/>
    <w:rsid w:val="00313173"/>
    <w:rsid w:val="003501EE"/>
    <w:rsid w:val="003622EE"/>
    <w:rsid w:val="003A602A"/>
    <w:rsid w:val="003C217D"/>
    <w:rsid w:val="003F3DE5"/>
    <w:rsid w:val="00404BA5"/>
    <w:rsid w:val="0040772F"/>
    <w:rsid w:val="00432B6B"/>
    <w:rsid w:val="00470B49"/>
    <w:rsid w:val="00495E86"/>
    <w:rsid w:val="004B2D81"/>
    <w:rsid w:val="004B58DD"/>
    <w:rsid w:val="004C31DE"/>
    <w:rsid w:val="004D1141"/>
    <w:rsid w:val="004E4F1B"/>
    <w:rsid w:val="004E64D4"/>
    <w:rsid w:val="005329B4"/>
    <w:rsid w:val="005501E2"/>
    <w:rsid w:val="005679FA"/>
    <w:rsid w:val="005766F8"/>
    <w:rsid w:val="00580772"/>
    <w:rsid w:val="005931C3"/>
    <w:rsid w:val="005A031C"/>
    <w:rsid w:val="005A4CA0"/>
    <w:rsid w:val="005B039F"/>
    <w:rsid w:val="005B75F5"/>
    <w:rsid w:val="005C45E8"/>
    <w:rsid w:val="005D763D"/>
    <w:rsid w:val="005E3CAA"/>
    <w:rsid w:val="005F7AD3"/>
    <w:rsid w:val="00604CA7"/>
    <w:rsid w:val="006176C6"/>
    <w:rsid w:val="00645E60"/>
    <w:rsid w:val="0065144D"/>
    <w:rsid w:val="00651559"/>
    <w:rsid w:val="00654F83"/>
    <w:rsid w:val="00683FFD"/>
    <w:rsid w:val="00702F0C"/>
    <w:rsid w:val="00756682"/>
    <w:rsid w:val="00780CBB"/>
    <w:rsid w:val="00786387"/>
    <w:rsid w:val="007930F9"/>
    <w:rsid w:val="0079535D"/>
    <w:rsid w:val="007B3665"/>
    <w:rsid w:val="007D4104"/>
    <w:rsid w:val="00800361"/>
    <w:rsid w:val="008006AC"/>
    <w:rsid w:val="008156A5"/>
    <w:rsid w:val="0082102C"/>
    <w:rsid w:val="0086346C"/>
    <w:rsid w:val="008A5543"/>
    <w:rsid w:val="008C634B"/>
    <w:rsid w:val="008D6526"/>
    <w:rsid w:val="00902514"/>
    <w:rsid w:val="009268A5"/>
    <w:rsid w:val="0095333B"/>
    <w:rsid w:val="0098602C"/>
    <w:rsid w:val="009C07DE"/>
    <w:rsid w:val="009C1A34"/>
    <w:rsid w:val="009C598D"/>
    <w:rsid w:val="009F1EA6"/>
    <w:rsid w:val="00A3054F"/>
    <w:rsid w:val="00A54F68"/>
    <w:rsid w:val="00A66808"/>
    <w:rsid w:val="00A864FC"/>
    <w:rsid w:val="00AE6733"/>
    <w:rsid w:val="00B07B45"/>
    <w:rsid w:val="00B31CFD"/>
    <w:rsid w:val="00B6015F"/>
    <w:rsid w:val="00B60A0C"/>
    <w:rsid w:val="00B75938"/>
    <w:rsid w:val="00B80BD3"/>
    <w:rsid w:val="00B94160"/>
    <w:rsid w:val="00B95801"/>
    <w:rsid w:val="00BA067E"/>
    <w:rsid w:val="00BD2BBF"/>
    <w:rsid w:val="00BF01E9"/>
    <w:rsid w:val="00BF1308"/>
    <w:rsid w:val="00C205B5"/>
    <w:rsid w:val="00C247C1"/>
    <w:rsid w:val="00C426A2"/>
    <w:rsid w:val="00C621D6"/>
    <w:rsid w:val="00CB5015"/>
    <w:rsid w:val="00CE365E"/>
    <w:rsid w:val="00CF2E5E"/>
    <w:rsid w:val="00CF4D98"/>
    <w:rsid w:val="00D104D5"/>
    <w:rsid w:val="00D148CD"/>
    <w:rsid w:val="00D321FD"/>
    <w:rsid w:val="00D379BB"/>
    <w:rsid w:val="00D46DDE"/>
    <w:rsid w:val="00D5009F"/>
    <w:rsid w:val="00D52581"/>
    <w:rsid w:val="00D64B8A"/>
    <w:rsid w:val="00D70B91"/>
    <w:rsid w:val="00D87764"/>
    <w:rsid w:val="00DB4C29"/>
    <w:rsid w:val="00DE3CB7"/>
    <w:rsid w:val="00DE3F83"/>
    <w:rsid w:val="00DF3F93"/>
    <w:rsid w:val="00E0236D"/>
    <w:rsid w:val="00E049D9"/>
    <w:rsid w:val="00E31008"/>
    <w:rsid w:val="00E50BCD"/>
    <w:rsid w:val="00E761EF"/>
    <w:rsid w:val="00E908FD"/>
    <w:rsid w:val="00EB2D33"/>
    <w:rsid w:val="00EB3B02"/>
    <w:rsid w:val="00EE745A"/>
    <w:rsid w:val="00F06BBA"/>
    <w:rsid w:val="00F2357F"/>
    <w:rsid w:val="00F540EE"/>
    <w:rsid w:val="00F63B5C"/>
    <w:rsid w:val="00F63C02"/>
    <w:rsid w:val="00F774C3"/>
    <w:rsid w:val="00F77FC1"/>
    <w:rsid w:val="00F8372C"/>
    <w:rsid w:val="00FE1001"/>
    <w:rsid w:val="00FE1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86C2C"/>
  <w15:docId w15:val="{B250961C-8B9E-4781-829F-26FF66E7D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6AC"/>
  </w:style>
  <w:style w:type="paragraph" w:styleId="Heading1">
    <w:name w:val="heading 1"/>
    <w:aliases w:val="sub bab"/>
    <w:basedOn w:val="Normal"/>
    <w:next w:val="Normal"/>
    <w:link w:val="Heading1Char"/>
    <w:uiPriority w:val="9"/>
    <w:qFormat/>
    <w:rsid w:val="00BF01E9"/>
    <w:pPr>
      <w:keepNext/>
      <w:keepLines/>
      <w:spacing w:before="480" w:after="0"/>
      <w:jc w:val="both"/>
      <w:outlineLvl w:val="0"/>
    </w:pPr>
    <w:rPr>
      <w:rFonts w:ascii="Times New Roman" w:eastAsia="Times New Roman" w:hAnsi="Times New Roman" w:cs="Times New Roman"/>
      <w:szCs w:val="28"/>
      <w:lang w:val="x-none" w:eastAsia="x-none"/>
    </w:rPr>
  </w:style>
  <w:style w:type="paragraph" w:styleId="Heading3">
    <w:name w:val="heading 3"/>
    <w:basedOn w:val="Normal"/>
    <w:next w:val="Normal"/>
    <w:link w:val="Heading3Char"/>
    <w:uiPriority w:val="9"/>
    <w:semiHidden/>
    <w:unhideWhenUsed/>
    <w:qFormat/>
    <w:rsid w:val="007B366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031C"/>
    <w:pPr>
      <w:ind w:left="720"/>
      <w:contextualSpacing/>
    </w:pPr>
  </w:style>
  <w:style w:type="table" w:styleId="TableGrid">
    <w:name w:val="Table Grid"/>
    <w:basedOn w:val="TableNormal"/>
    <w:uiPriority w:val="59"/>
    <w:rsid w:val="00020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60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602A"/>
  </w:style>
  <w:style w:type="paragraph" w:styleId="Footer">
    <w:name w:val="footer"/>
    <w:basedOn w:val="Normal"/>
    <w:link w:val="FooterChar"/>
    <w:uiPriority w:val="99"/>
    <w:unhideWhenUsed/>
    <w:rsid w:val="003A60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602A"/>
  </w:style>
  <w:style w:type="character" w:customStyle="1" w:styleId="Heading1Char">
    <w:name w:val="Heading 1 Char"/>
    <w:aliases w:val="sub bab Char"/>
    <w:basedOn w:val="DefaultParagraphFont"/>
    <w:link w:val="Heading1"/>
    <w:uiPriority w:val="9"/>
    <w:rsid w:val="00BF01E9"/>
    <w:rPr>
      <w:rFonts w:ascii="Times New Roman" w:eastAsia="Times New Roman" w:hAnsi="Times New Roman" w:cs="Times New Roman"/>
      <w:szCs w:val="28"/>
      <w:lang w:val="x-none" w:eastAsia="x-none"/>
    </w:rPr>
  </w:style>
  <w:style w:type="paragraph" w:styleId="BalloonText">
    <w:name w:val="Balloon Text"/>
    <w:basedOn w:val="Normal"/>
    <w:link w:val="BalloonTextChar"/>
    <w:uiPriority w:val="99"/>
    <w:semiHidden/>
    <w:unhideWhenUsed/>
    <w:rsid w:val="00FE10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0C6"/>
    <w:rPr>
      <w:rFonts w:ascii="Tahoma" w:hAnsi="Tahoma" w:cs="Tahoma"/>
      <w:sz w:val="16"/>
      <w:szCs w:val="16"/>
    </w:rPr>
  </w:style>
  <w:style w:type="paragraph" w:customStyle="1" w:styleId="Default">
    <w:name w:val="Default"/>
    <w:rsid w:val="00580772"/>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7B3665"/>
    <w:rPr>
      <w:color w:val="0000FF" w:themeColor="hyperlink"/>
      <w:u w:val="single"/>
    </w:rPr>
  </w:style>
  <w:style w:type="character" w:styleId="UnresolvedMention">
    <w:name w:val="Unresolved Mention"/>
    <w:basedOn w:val="DefaultParagraphFont"/>
    <w:uiPriority w:val="99"/>
    <w:semiHidden/>
    <w:unhideWhenUsed/>
    <w:rsid w:val="007B3665"/>
    <w:rPr>
      <w:color w:val="605E5C"/>
      <w:shd w:val="clear" w:color="auto" w:fill="E1DFDD"/>
    </w:rPr>
  </w:style>
  <w:style w:type="character" w:customStyle="1" w:styleId="Heading3Char">
    <w:name w:val="Heading 3 Char"/>
    <w:basedOn w:val="DefaultParagraphFont"/>
    <w:link w:val="Heading3"/>
    <w:uiPriority w:val="9"/>
    <w:semiHidden/>
    <w:rsid w:val="007B3665"/>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semiHidden/>
    <w:unhideWhenUsed/>
    <w:qFormat/>
    <w:rsid w:val="00FE1001"/>
    <w:pPr>
      <w:jc w:val="left"/>
      <w:outlineLvl w:val="9"/>
    </w:pPr>
    <w:rPr>
      <w:rFonts w:asciiTheme="majorHAnsi" w:eastAsiaTheme="majorEastAsia" w:hAnsiTheme="majorHAnsi" w:cstheme="majorBidi"/>
      <w:b/>
      <w:bCs/>
      <w:color w:val="365F91" w:themeColor="accent1" w:themeShade="BF"/>
      <w:sz w:val="28"/>
      <w:lang w:val="en-US" w:eastAsia="ja-JP"/>
    </w:rPr>
  </w:style>
  <w:style w:type="paragraph" w:styleId="TOC1">
    <w:name w:val="toc 1"/>
    <w:basedOn w:val="Normal"/>
    <w:next w:val="Normal"/>
    <w:autoRedefine/>
    <w:uiPriority w:val="39"/>
    <w:unhideWhenUsed/>
    <w:rsid w:val="00FE1001"/>
    <w:pPr>
      <w:spacing w:after="100" w:line="256" w:lineRule="auto"/>
    </w:pPr>
    <w:rPr>
      <w:lang w:val="id-ID"/>
    </w:rPr>
  </w:style>
  <w:style w:type="paragraph" w:styleId="TOC2">
    <w:name w:val="toc 2"/>
    <w:basedOn w:val="Normal"/>
    <w:next w:val="Normal"/>
    <w:autoRedefine/>
    <w:uiPriority w:val="39"/>
    <w:unhideWhenUsed/>
    <w:rsid w:val="00FE1001"/>
    <w:pPr>
      <w:spacing w:after="100" w:line="256" w:lineRule="auto"/>
      <w:ind w:left="220"/>
    </w:pPr>
    <w:rPr>
      <w:lang w:val="id-ID"/>
    </w:rPr>
  </w:style>
  <w:style w:type="paragraph" w:styleId="TOC3">
    <w:name w:val="toc 3"/>
    <w:basedOn w:val="Normal"/>
    <w:next w:val="Normal"/>
    <w:autoRedefine/>
    <w:uiPriority w:val="39"/>
    <w:unhideWhenUsed/>
    <w:rsid w:val="00FE1001"/>
    <w:pPr>
      <w:spacing w:after="100" w:line="256" w:lineRule="auto"/>
      <w:ind w:left="440"/>
    </w:pPr>
    <w:rPr>
      <w:lang w:val="id-ID"/>
    </w:rPr>
  </w:style>
  <w:style w:type="character" w:styleId="CommentReference">
    <w:name w:val="annotation reference"/>
    <w:basedOn w:val="DefaultParagraphFont"/>
    <w:uiPriority w:val="99"/>
    <w:semiHidden/>
    <w:unhideWhenUsed/>
    <w:rsid w:val="007930F9"/>
    <w:rPr>
      <w:sz w:val="16"/>
      <w:szCs w:val="16"/>
    </w:rPr>
  </w:style>
  <w:style w:type="paragraph" w:styleId="CommentText">
    <w:name w:val="annotation text"/>
    <w:basedOn w:val="Normal"/>
    <w:link w:val="CommentTextChar"/>
    <w:uiPriority w:val="99"/>
    <w:semiHidden/>
    <w:unhideWhenUsed/>
    <w:rsid w:val="007930F9"/>
    <w:pPr>
      <w:spacing w:line="240" w:lineRule="auto"/>
    </w:pPr>
    <w:rPr>
      <w:sz w:val="20"/>
      <w:szCs w:val="20"/>
    </w:rPr>
  </w:style>
  <w:style w:type="character" w:customStyle="1" w:styleId="CommentTextChar">
    <w:name w:val="Comment Text Char"/>
    <w:basedOn w:val="DefaultParagraphFont"/>
    <w:link w:val="CommentText"/>
    <w:uiPriority w:val="99"/>
    <w:semiHidden/>
    <w:rsid w:val="007930F9"/>
    <w:rPr>
      <w:sz w:val="20"/>
      <w:szCs w:val="20"/>
    </w:rPr>
  </w:style>
  <w:style w:type="paragraph" w:styleId="CommentSubject">
    <w:name w:val="annotation subject"/>
    <w:basedOn w:val="CommentText"/>
    <w:next w:val="CommentText"/>
    <w:link w:val="CommentSubjectChar"/>
    <w:uiPriority w:val="99"/>
    <w:semiHidden/>
    <w:unhideWhenUsed/>
    <w:rsid w:val="007930F9"/>
    <w:rPr>
      <w:b/>
      <w:bCs/>
    </w:rPr>
  </w:style>
  <w:style w:type="character" w:customStyle="1" w:styleId="CommentSubjectChar">
    <w:name w:val="Comment Subject Char"/>
    <w:basedOn w:val="CommentTextChar"/>
    <w:link w:val="CommentSubject"/>
    <w:uiPriority w:val="99"/>
    <w:semiHidden/>
    <w:rsid w:val="007930F9"/>
    <w:rPr>
      <w:b/>
      <w:bCs/>
      <w:sz w:val="20"/>
      <w:szCs w:val="20"/>
    </w:rPr>
  </w:style>
  <w:style w:type="character" w:customStyle="1" w:styleId="personname">
    <w:name w:val="person_name"/>
    <w:basedOn w:val="DefaultParagraphFont"/>
    <w:rsid w:val="00780CBB"/>
  </w:style>
  <w:style w:type="character" w:styleId="Emphasis">
    <w:name w:val="Emphasis"/>
    <w:basedOn w:val="DefaultParagraphFont"/>
    <w:uiPriority w:val="20"/>
    <w:qFormat/>
    <w:rsid w:val="00780CBB"/>
    <w:rPr>
      <w:i/>
      <w:iCs/>
    </w:rPr>
  </w:style>
  <w:style w:type="paragraph" w:styleId="FootnoteText">
    <w:name w:val="footnote text"/>
    <w:basedOn w:val="Normal"/>
    <w:link w:val="FootnoteTextChar"/>
    <w:uiPriority w:val="99"/>
    <w:semiHidden/>
    <w:unhideWhenUsed/>
    <w:rsid w:val="00786387"/>
    <w:pPr>
      <w:spacing w:after="120" w:line="240" w:lineRule="auto"/>
      <w:jc w:val="both"/>
    </w:pPr>
    <w:rPr>
      <w:rFonts w:ascii="Calibri" w:eastAsia="Calibri" w:hAnsi="Calibri" w:cs="Times New Roman"/>
      <w:sz w:val="20"/>
      <w:szCs w:val="20"/>
    </w:rPr>
  </w:style>
  <w:style w:type="character" w:customStyle="1" w:styleId="FootnoteTextChar">
    <w:name w:val="Footnote Text Char"/>
    <w:basedOn w:val="DefaultParagraphFont"/>
    <w:link w:val="FootnoteText"/>
    <w:uiPriority w:val="99"/>
    <w:semiHidden/>
    <w:rsid w:val="00786387"/>
    <w:rPr>
      <w:rFonts w:ascii="Calibri" w:eastAsia="Calibri" w:hAnsi="Calibri" w:cs="Times New Roman"/>
      <w:sz w:val="20"/>
      <w:szCs w:val="20"/>
    </w:rPr>
  </w:style>
  <w:style w:type="character" w:styleId="FootnoteReference">
    <w:name w:val="footnote reference"/>
    <w:uiPriority w:val="99"/>
    <w:semiHidden/>
    <w:unhideWhenUsed/>
    <w:rsid w:val="0078638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308291">
      <w:bodyDiv w:val="1"/>
      <w:marLeft w:val="0"/>
      <w:marRight w:val="0"/>
      <w:marTop w:val="0"/>
      <w:marBottom w:val="0"/>
      <w:divBdr>
        <w:top w:val="none" w:sz="0" w:space="0" w:color="auto"/>
        <w:left w:val="none" w:sz="0" w:space="0" w:color="auto"/>
        <w:bottom w:val="none" w:sz="0" w:space="0" w:color="auto"/>
        <w:right w:val="none" w:sz="0" w:space="0" w:color="auto"/>
      </w:divBdr>
    </w:div>
    <w:div w:id="2029019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CD6B52-1668-4C57-9103-C07E4207A5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816</TotalTime>
  <Pages>11</Pages>
  <Words>2159</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14</cp:revision>
  <dcterms:created xsi:type="dcterms:W3CDTF">2021-04-28T18:50:00Z</dcterms:created>
  <dcterms:modified xsi:type="dcterms:W3CDTF">2021-04-29T08:51:00Z</dcterms:modified>
</cp:coreProperties>
</file>