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EE0E9" w14:textId="77777777" w:rsidR="00810A5E" w:rsidRDefault="00810A5E">
      <w:pPr>
        <w:spacing w:before="200" w:after="60" w:line="264" w:lineRule="auto"/>
        <w:jc w:val="center"/>
        <w:rPr>
          <w:b/>
          <w:bCs/>
          <w:color w:val="000000"/>
          <w:sz w:val="28"/>
          <w:szCs w:val="28"/>
        </w:rPr>
      </w:pPr>
    </w:p>
    <w:p w14:paraId="2305151A" w14:textId="77777777" w:rsidR="00810A5E" w:rsidRDefault="00810A5E">
      <w:pPr>
        <w:spacing w:before="200" w:after="60" w:line="264" w:lineRule="auto"/>
        <w:jc w:val="center"/>
        <w:rPr>
          <w:b/>
          <w:bCs/>
          <w:color w:val="000000"/>
          <w:sz w:val="28"/>
          <w:szCs w:val="28"/>
        </w:rPr>
      </w:pPr>
    </w:p>
    <w:p w14:paraId="5675E8A8" w14:textId="77777777" w:rsidR="00810A5E" w:rsidRDefault="00810A5E">
      <w:pPr>
        <w:spacing w:before="200" w:after="60" w:line="264" w:lineRule="auto"/>
        <w:jc w:val="center"/>
        <w:rPr>
          <w:b/>
          <w:bCs/>
          <w:color w:val="000000"/>
          <w:sz w:val="28"/>
          <w:szCs w:val="28"/>
        </w:rPr>
      </w:pPr>
    </w:p>
    <w:p w14:paraId="25CE7AE4" w14:textId="77777777" w:rsidR="00810A5E" w:rsidRDefault="00810A5E">
      <w:pPr>
        <w:spacing w:before="200" w:after="60" w:line="264" w:lineRule="auto"/>
        <w:jc w:val="center"/>
        <w:rPr>
          <w:b/>
          <w:bCs/>
          <w:color w:val="000000"/>
          <w:sz w:val="28"/>
          <w:szCs w:val="28"/>
        </w:rPr>
      </w:pPr>
    </w:p>
    <w:p w14:paraId="168AA344" w14:textId="77777777" w:rsidR="00810A5E" w:rsidRPr="00810A5E" w:rsidRDefault="00810A5E">
      <w:pPr>
        <w:spacing w:before="200" w:after="60" w:line="264" w:lineRule="auto"/>
        <w:jc w:val="center"/>
        <w:rPr>
          <w:b/>
          <w:bCs/>
          <w:color w:val="000000"/>
          <w:sz w:val="32"/>
          <w:szCs w:val="32"/>
        </w:rPr>
      </w:pPr>
    </w:p>
    <w:p w14:paraId="13A49903" w14:textId="7D4D38D8" w:rsidR="00294F9F" w:rsidRPr="00810A5E" w:rsidRDefault="000C4F63">
      <w:pPr>
        <w:spacing w:before="200" w:after="60" w:line="264" w:lineRule="auto"/>
        <w:jc w:val="center"/>
        <w:rPr>
          <w:sz w:val="28"/>
          <w:szCs w:val="28"/>
        </w:rPr>
      </w:pPr>
      <w:r w:rsidRPr="00810A5E">
        <w:rPr>
          <w:b/>
          <w:bCs/>
          <w:color w:val="000000"/>
          <w:sz w:val="32"/>
          <w:szCs w:val="32"/>
        </w:rPr>
        <w:t>University of Agriculture Faisalabad</w:t>
      </w:r>
    </w:p>
    <w:p w14:paraId="2C8ED305" w14:textId="77777777" w:rsidR="00294F9F" w:rsidRPr="00810A5E" w:rsidRDefault="000C4F63">
      <w:pPr>
        <w:spacing w:before="60" w:after="60" w:line="264" w:lineRule="auto"/>
        <w:jc w:val="center"/>
        <w:rPr>
          <w:sz w:val="28"/>
          <w:szCs w:val="28"/>
        </w:rPr>
      </w:pPr>
      <w:r w:rsidRPr="00810A5E">
        <w:rPr>
          <w:b/>
          <w:bCs/>
          <w:color w:val="000000"/>
          <w:sz w:val="28"/>
          <w:szCs w:val="28"/>
        </w:rPr>
        <w:t>Department of Computer Science</w:t>
      </w:r>
    </w:p>
    <w:p w14:paraId="7E4232DD" w14:textId="77777777" w:rsidR="00294F9F" w:rsidRPr="00810A5E" w:rsidRDefault="000C4F63">
      <w:pPr>
        <w:spacing w:before="40" w:after="200" w:line="264" w:lineRule="auto"/>
        <w:jc w:val="center"/>
        <w:rPr>
          <w:sz w:val="28"/>
          <w:szCs w:val="28"/>
        </w:rPr>
      </w:pPr>
      <w:r w:rsidRPr="00810A5E">
        <w:rPr>
          <w:b/>
          <w:bCs/>
          <w:color w:val="000000"/>
          <w:sz w:val="28"/>
          <w:szCs w:val="28"/>
        </w:rPr>
        <w:t>Faculty of Sciences</w:t>
      </w:r>
    </w:p>
    <w:p w14:paraId="4CA65680" w14:textId="77777777" w:rsidR="00294F9F" w:rsidRPr="00810A5E" w:rsidRDefault="00294F9F">
      <w:pPr>
        <w:rPr>
          <w:sz w:val="28"/>
          <w:szCs w:val="28"/>
        </w:rPr>
      </w:pPr>
    </w:p>
    <w:p w14:paraId="24513D0D" w14:textId="77777777" w:rsidR="00294F9F" w:rsidRPr="00810A5E" w:rsidRDefault="000C4F63">
      <w:pPr>
        <w:spacing w:before="80" w:after="40" w:line="264" w:lineRule="auto"/>
        <w:jc w:val="center"/>
        <w:rPr>
          <w:sz w:val="28"/>
          <w:szCs w:val="28"/>
        </w:rPr>
      </w:pPr>
      <w:proofErr w:type="spellStart"/>
      <w:r w:rsidRPr="00810A5E">
        <w:rPr>
          <w:b/>
          <w:bCs/>
          <w:color w:val="1F4E79"/>
          <w:sz w:val="44"/>
          <w:szCs w:val="44"/>
        </w:rPr>
        <w:t>MyDayX</w:t>
      </w:r>
      <w:proofErr w:type="spellEnd"/>
    </w:p>
    <w:p w14:paraId="3E134F31" w14:textId="77777777" w:rsidR="006B64BA" w:rsidRPr="00810A5E" w:rsidRDefault="006B64BA">
      <w:pPr>
        <w:spacing w:before="100" w:after="80" w:line="264" w:lineRule="auto"/>
        <w:jc w:val="center"/>
        <w:rPr>
          <w:b/>
          <w:bCs/>
          <w:color w:val="2F5496" w:themeColor="accent1" w:themeShade="BF"/>
          <w:sz w:val="36"/>
          <w:szCs w:val="36"/>
        </w:rPr>
      </w:pPr>
      <w:r w:rsidRPr="00810A5E">
        <w:rPr>
          <w:b/>
          <w:bCs/>
          <w:color w:val="2F5496" w:themeColor="accent1" w:themeShade="BF"/>
          <w:sz w:val="32"/>
          <w:szCs w:val="32"/>
        </w:rPr>
        <w:t>Personal Productivity &amp; Budget Manager</w:t>
      </w:r>
      <w:r w:rsidRPr="00810A5E">
        <w:rPr>
          <w:b/>
          <w:bCs/>
          <w:color w:val="2F5496" w:themeColor="accent1" w:themeShade="BF"/>
          <w:sz w:val="36"/>
          <w:szCs w:val="36"/>
        </w:rPr>
        <w:t xml:space="preserve"> </w:t>
      </w:r>
    </w:p>
    <w:p w14:paraId="1E60B7BE" w14:textId="6A970121" w:rsidR="00294F9F" w:rsidRPr="00810A5E" w:rsidRDefault="000C4F63">
      <w:pPr>
        <w:spacing w:before="100" w:after="80" w:line="264" w:lineRule="auto"/>
        <w:jc w:val="center"/>
        <w:rPr>
          <w:sz w:val="28"/>
          <w:szCs w:val="28"/>
        </w:rPr>
      </w:pPr>
      <w:r w:rsidRPr="00810A5E">
        <w:rPr>
          <w:b/>
          <w:bCs/>
          <w:color w:val="000000"/>
          <w:sz w:val="32"/>
          <w:szCs w:val="32"/>
        </w:rPr>
        <w:t>TECHNICAL REPORT</w:t>
      </w:r>
    </w:p>
    <w:p w14:paraId="7F75BA27" w14:textId="77777777" w:rsidR="00294F9F" w:rsidRPr="00810A5E" w:rsidRDefault="00294F9F">
      <w:pPr>
        <w:rPr>
          <w:sz w:val="28"/>
          <w:szCs w:val="28"/>
        </w:rPr>
      </w:pPr>
    </w:p>
    <w:p w14:paraId="62736AF8" w14:textId="77777777" w:rsidR="00294F9F" w:rsidRPr="00810A5E" w:rsidRDefault="000C4F63">
      <w:pPr>
        <w:spacing w:before="80" w:after="60" w:line="264" w:lineRule="auto"/>
        <w:jc w:val="center"/>
        <w:rPr>
          <w:color w:val="2F5496" w:themeColor="accent1" w:themeShade="BF"/>
          <w:sz w:val="28"/>
          <w:szCs w:val="28"/>
        </w:rPr>
      </w:pPr>
      <w:r w:rsidRPr="00810A5E">
        <w:rPr>
          <w:b/>
          <w:bCs/>
          <w:color w:val="000000"/>
          <w:sz w:val="28"/>
          <w:szCs w:val="28"/>
        </w:rPr>
        <w:t>SUBMITTED BY</w:t>
      </w:r>
    </w:p>
    <w:p w14:paraId="02126377" w14:textId="5EE59241" w:rsidR="00294F9F" w:rsidRPr="00810A5E" w:rsidRDefault="006B64BA">
      <w:pPr>
        <w:spacing w:before="80" w:after="80" w:line="264" w:lineRule="auto"/>
        <w:jc w:val="center"/>
        <w:rPr>
          <w:color w:val="000000"/>
          <w:sz w:val="28"/>
          <w:szCs w:val="28"/>
        </w:rPr>
      </w:pPr>
      <w:r w:rsidRPr="00810A5E">
        <w:rPr>
          <w:color w:val="000000"/>
          <w:sz w:val="28"/>
          <w:szCs w:val="28"/>
        </w:rPr>
        <w:t xml:space="preserve">ARSLA AYESHA </w:t>
      </w:r>
    </w:p>
    <w:p w14:paraId="2828C27F" w14:textId="0730B19D" w:rsidR="006B64BA" w:rsidRPr="00810A5E" w:rsidRDefault="006B64BA">
      <w:pPr>
        <w:spacing w:before="80" w:after="80" w:line="264" w:lineRule="auto"/>
        <w:jc w:val="center"/>
        <w:rPr>
          <w:sz w:val="28"/>
          <w:szCs w:val="28"/>
        </w:rPr>
      </w:pPr>
      <w:r w:rsidRPr="00810A5E">
        <w:rPr>
          <w:color w:val="000000"/>
          <w:sz w:val="28"/>
          <w:szCs w:val="28"/>
        </w:rPr>
        <w:t>2024-ag-6349</w:t>
      </w:r>
    </w:p>
    <w:p w14:paraId="167E72F9" w14:textId="77777777" w:rsidR="00294F9F" w:rsidRPr="00810A5E" w:rsidRDefault="00294F9F">
      <w:pPr>
        <w:rPr>
          <w:sz w:val="28"/>
          <w:szCs w:val="28"/>
        </w:rPr>
      </w:pPr>
    </w:p>
    <w:p w14:paraId="0C0D75EA" w14:textId="77777777" w:rsidR="00294F9F" w:rsidRPr="00810A5E" w:rsidRDefault="000C4F63">
      <w:pPr>
        <w:spacing w:before="80" w:after="60" w:line="264" w:lineRule="auto"/>
        <w:jc w:val="center"/>
        <w:rPr>
          <w:sz w:val="28"/>
          <w:szCs w:val="28"/>
        </w:rPr>
      </w:pPr>
      <w:r w:rsidRPr="00810A5E">
        <w:rPr>
          <w:b/>
          <w:bCs/>
          <w:color w:val="000000"/>
          <w:sz w:val="28"/>
          <w:szCs w:val="28"/>
        </w:rPr>
        <w:t>ADVISED BY</w:t>
      </w:r>
    </w:p>
    <w:p w14:paraId="7B7146B7" w14:textId="5823D774" w:rsidR="00294F9F" w:rsidRPr="00810A5E" w:rsidRDefault="006B64BA">
      <w:pPr>
        <w:spacing w:before="80" w:after="80" w:line="264" w:lineRule="auto"/>
        <w:jc w:val="center"/>
        <w:rPr>
          <w:sz w:val="28"/>
          <w:szCs w:val="28"/>
        </w:rPr>
      </w:pPr>
      <w:r w:rsidRPr="00810A5E">
        <w:rPr>
          <w:color w:val="000000"/>
          <w:sz w:val="28"/>
          <w:szCs w:val="28"/>
        </w:rPr>
        <w:t>Dr. QAMAR NAWAZ</w:t>
      </w:r>
    </w:p>
    <w:p w14:paraId="43B2E596" w14:textId="77777777" w:rsidR="00294F9F" w:rsidRPr="00810A5E" w:rsidRDefault="00294F9F">
      <w:pPr>
        <w:rPr>
          <w:sz w:val="28"/>
          <w:szCs w:val="28"/>
        </w:rPr>
      </w:pPr>
    </w:p>
    <w:p w14:paraId="411E7A8B" w14:textId="77777777" w:rsidR="00294F9F" w:rsidRPr="00810A5E" w:rsidRDefault="000C4F63">
      <w:pPr>
        <w:spacing w:before="80" w:after="20" w:line="264" w:lineRule="auto"/>
        <w:jc w:val="center"/>
        <w:rPr>
          <w:rFonts w:ascii="Segoe UI Variable Text Semiligh" w:hAnsi="Segoe UI Variable Text Semiligh"/>
          <w:sz w:val="28"/>
          <w:szCs w:val="28"/>
        </w:rPr>
      </w:pPr>
      <w:r w:rsidRPr="00810A5E">
        <w:rPr>
          <w:rFonts w:ascii="Segoe UI Variable Text Semiligh" w:hAnsi="Segoe UI Variable Text Semiligh"/>
          <w:color w:val="000000"/>
        </w:rPr>
        <w:t>A TECHNICAL REPORT SUBMITTED IN PARTIAL FULFILLMENT OF</w:t>
      </w:r>
    </w:p>
    <w:p w14:paraId="494FF22C" w14:textId="77777777" w:rsidR="00294F9F" w:rsidRPr="00810A5E" w:rsidRDefault="000C4F63">
      <w:pPr>
        <w:spacing w:before="20" w:after="20" w:line="264" w:lineRule="auto"/>
        <w:jc w:val="center"/>
        <w:rPr>
          <w:rFonts w:ascii="Segoe UI Variable Text Semiligh" w:hAnsi="Segoe UI Variable Text Semiligh"/>
          <w:sz w:val="28"/>
          <w:szCs w:val="28"/>
        </w:rPr>
      </w:pPr>
      <w:r w:rsidRPr="00810A5E">
        <w:rPr>
          <w:rFonts w:ascii="Segoe UI Variable Text Semiligh" w:hAnsi="Segoe UI Variable Text Semiligh"/>
          <w:color w:val="000000"/>
        </w:rPr>
        <w:t>REQUIREMENT FOR THE DEGREE OF</w:t>
      </w:r>
    </w:p>
    <w:p w14:paraId="1B0A6D5C" w14:textId="77777777" w:rsidR="00294F9F" w:rsidRPr="00810A5E" w:rsidRDefault="000C4F63">
      <w:pPr>
        <w:spacing w:before="20" w:after="200" w:line="264" w:lineRule="auto"/>
        <w:jc w:val="center"/>
        <w:rPr>
          <w:rFonts w:ascii="Segoe UI Variable Text Semiligh" w:hAnsi="Segoe UI Variable Text Semiligh"/>
          <w:sz w:val="28"/>
          <w:szCs w:val="28"/>
        </w:rPr>
      </w:pPr>
      <w:r w:rsidRPr="00810A5E">
        <w:rPr>
          <w:rFonts w:ascii="Segoe UI Variable Text Semiligh" w:hAnsi="Segoe UI Variable Text Semiligh"/>
          <w:b/>
          <w:bCs/>
          <w:color w:val="000000"/>
          <w:sz w:val="28"/>
          <w:szCs w:val="28"/>
        </w:rPr>
        <w:t>BACHELOR OF SCIENCE IN COMPUTER SCIENCE</w:t>
      </w:r>
    </w:p>
    <w:p w14:paraId="7A12210F" w14:textId="77777777" w:rsidR="00294F9F" w:rsidRPr="00810A5E" w:rsidRDefault="00294F9F">
      <w:pPr>
        <w:rPr>
          <w:rFonts w:ascii="Segoe UI Variable Text Semiligh" w:hAnsi="Segoe UI Variable Text Semiligh"/>
        </w:rPr>
      </w:pPr>
    </w:p>
    <w:p w14:paraId="248B36F5" w14:textId="1D8E6A16" w:rsidR="00294F9F" w:rsidRDefault="00294F9F">
      <w:pPr>
        <w:spacing w:before="100" w:after="100" w:line="264" w:lineRule="auto"/>
        <w:jc w:val="center"/>
      </w:pPr>
    </w:p>
    <w:p w14:paraId="0BC82E3F" w14:textId="77777777" w:rsidR="00294F9F" w:rsidRDefault="000C4F63">
      <w:r>
        <w:br w:type="page"/>
      </w:r>
    </w:p>
    <w:p w14:paraId="19A2E72E" w14:textId="77777777" w:rsidR="00294F9F" w:rsidRDefault="000C4F63">
      <w:pPr>
        <w:spacing w:before="200" w:after="120" w:line="264" w:lineRule="auto"/>
        <w:jc w:val="center"/>
      </w:pPr>
      <w:r>
        <w:rPr>
          <w:b/>
          <w:bCs/>
          <w:color w:val="000000"/>
          <w:sz w:val="28"/>
          <w:szCs w:val="28"/>
        </w:rPr>
        <w:lastRenderedPageBreak/>
        <w:t>DECLARATION</w:t>
      </w:r>
    </w:p>
    <w:p w14:paraId="198B7D58" w14:textId="77777777" w:rsidR="00294F9F" w:rsidRDefault="000C4F63">
      <w:pPr>
        <w:spacing w:before="120" w:after="240" w:line="276" w:lineRule="auto"/>
        <w:jc w:val="both"/>
      </w:pPr>
      <w:r>
        <w:rPr>
          <w:color w:val="000000"/>
        </w:rPr>
        <w:t>I hereby declare that the contents of the report "</w:t>
      </w:r>
      <w:proofErr w:type="spellStart"/>
      <w:r>
        <w:rPr>
          <w:color w:val="000000"/>
        </w:rPr>
        <w:t>MyDayX</w:t>
      </w:r>
      <w:proofErr w:type="spellEnd"/>
      <w:r>
        <w:rPr>
          <w:color w:val="000000"/>
        </w:rPr>
        <w:t xml:space="preserve"> – Personal Productivity &amp; Budget Manager" is a project of my own and no part has been copied from any published source (except the references). I further declare that this work has not been submitted for award of any other diploma/degree. The university may take action if the information provided is found false at any stage. In case of any default the scholar will be proceeded against as per UAF policy.</w:t>
      </w:r>
    </w:p>
    <w:p w14:paraId="17546433" w14:textId="77777777" w:rsidR="00294F9F" w:rsidRDefault="00294F9F"/>
    <w:p w14:paraId="1B94BA18" w14:textId="77777777" w:rsidR="00294F9F" w:rsidRDefault="00294F9F"/>
    <w:p w14:paraId="33B3DBB9" w14:textId="77777777" w:rsidR="00294F9F" w:rsidRDefault="00294F9F"/>
    <w:p w14:paraId="16011A1B" w14:textId="77777777" w:rsidR="00294F9F" w:rsidRDefault="000C4F63">
      <w:pPr>
        <w:spacing w:before="120" w:after="40" w:line="264" w:lineRule="auto"/>
        <w:jc w:val="both"/>
      </w:pPr>
      <w:r>
        <w:rPr>
          <w:color w:val="000000"/>
        </w:rPr>
        <w:t>_______________________________</w:t>
      </w:r>
    </w:p>
    <w:p w14:paraId="435345BD" w14:textId="1FA5541B" w:rsidR="00294F9F" w:rsidRDefault="004A532A">
      <w:pPr>
        <w:spacing w:after="20" w:line="264" w:lineRule="auto"/>
        <w:jc w:val="both"/>
      </w:pPr>
      <w:r>
        <w:rPr>
          <w:color w:val="000000"/>
        </w:rPr>
        <w:t>ARSLA AYESHA</w:t>
      </w:r>
    </w:p>
    <w:p w14:paraId="6CA74BE2" w14:textId="1C19690F" w:rsidR="00294F9F" w:rsidRDefault="004A532A">
      <w:pPr>
        <w:spacing w:after="20" w:line="264" w:lineRule="auto"/>
        <w:jc w:val="both"/>
      </w:pPr>
      <w:r>
        <w:rPr>
          <w:color w:val="000000"/>
        </w:rPr>
        <w:t>2024-ag-6349</w:t>
      </w:r>
    </w:p>
    <w:p w14:paraId="69171057" w14:textId="77777777" w:rsidR="00294F9F" w:rsidRDefault="000C4F63">
      <w:r>
        <w:br w:type="page"/>
      </w:r>
    </w:p>
    <w:p w14:paraId="34DAC188" w14:textId="77777777" w:rsidR="00294F9F" w:rsidRDefault="000C4F63">
      <w:pPr>
        <w:spacing w:before="200" w:after="120" w:line="264" w:lineRule="auto"/>
        <w:jc w:val="center"/>
      </w:pPr>
      <w:r>
        <w:rPr>
          <w:b/>
          <w:bCs/>
          <w:color w:val="000000"/>
          <w:sz w:val="28"/>
          <w:szCs w:val="28"/>
        </w:rPr>
        <w:lastRenderedPageBreak/>
        <w:t>CERTIFICATE</w:t>
      </w:r>
    </w:p>
    <w:p w14:paraId="473F55C6" w14:textId="77777777" w:rsidR="00294F9F" w:rsidRDefault="000C4F63">
      <w:pPr>
        <w:spacing w:before="80" w:after="40" w:line="264" w:lineRule="auto"/>
        <w:jc w:val="both"/>
      </w:pPr>
      <w:r>
        <w:rPr>
          <w:color w:val="000000"/>
        </w:rPr>
        <w:t>To,</w:t>
      </w:r>
    </w:p>
    <w:p w14:paraId="63CA5ED3" w14:textId="77777777" w:rsidR="00294F9F" w:rsidRDefault="000C4F63">
      <w:pPr>
        <w:spacing w:after="40" w:line="264" w:lineRule="auto"/>
        <w:jc w:val="both"/>
      </w:pPr>
      <w:r>
        <w:rPr>
          <w:color w:val="000000"/>
        </w:rPr>
        <w:t>The Controller of Examinations,</w:t>
      </w:r>
    </w:p>
    <w:p w14:paraId="65A4B2F2" w14:textId="77777777" w:rsidR="00294F9F" w:rsidRDefault="000C4F63">
      <w:pPr>
        <w:spacing w:after="40" w:line="264" w:lineRule="auto"/>
        <w:jc w:val="both"/>
      </w:pPr>
      <w:r>
        <w:rPr>
          <w:color w:val="000000"/>
        </w:rPr>
        <w:t>University of Agriculture,</w:t>
      </w:r>
    </w:p>
    <w:p w14:paraId="7A71D623" w14:textId="77777777" w:rsidR="00294F9F" w:rsidRDefault="000C4F63">
      <w:pPr>
        <w:spacing w:after="120" w:line="264" w:lineRule="auto"/>
        <w:jc w:val="both"/>
      </w:pPr>
      <w:r>
        <w:rPr>
          <w:color w:val="000000"/>
        </w:rPr>
        <w:t>Faisalabad.</w:t>
      </w:r>
    </w:p>
    <w:p w14:paraId="7C30EFF4" w14:textId="7129B825" w:rsidR="00294F9F" w:rsidRDefault="000C4F63">
      <w:pPr>
        <w:spacing w:before="80" w:after="200" w:line="276" w:lineRule="auto"/>
        <w:jc w:val="both"/>
      </w:pPr>
      <w:r>
        <w:rPr>
          <w:color w:val="000000"/>
        </w:rPr>
        <w:t xml:space="preserve">The supervisory committee certifies that the </w:t>
      </w:r>
      <w:r w:rsidR="004A532A">
        <w:rPr>
          <w:color w:val="000000"/>
        </w:rPr>
        <w:t>ARSLA AYESHA</w:t>
      </w:r>
      <w:r>
        <w:rPr>
          <w:color w:val="000000"/>
        </w:rPr>
        <w:t xml:space="preserve"> bearing the </w:t>
      </w:r>
      <w:r w:rsidR="004A532A">
        <w:rPr>
          <w:color w:val="000000"/>
        </w:rPr>
        <w:t>2024-ag-6349</w:t>
      </w:r>
      <w:r>
        <w:rPr>
          <w:color w:val="000000"/>
        </w:rPr>
        <w:t xml:space="preserve"> has successfully completed the project "</w:t>
      </w:r>
      <w:proofErr w:type="spellStart"/>
      <w:r>
        <w:rPr>
          <w:color w:val="000000"/>
        </w:rPr>
        <w:t>MyDayX</w:t>
      </w:r>
      <w:proofErr w:type="spellEnd"/>
      <w:r>
        <w:rPr>
          <w:color w:val="000000"/>
        </w:rPr>
        <w:t xml:space="preserve"> – Personal Productivity &amp; Budget Manager" in partial fulfillment of requirement for the degree of B.Sc. Computer Science under our guidance and supervision.</w:t>
      </w:r>
    </w:p>
    <w:p w14:paraId="7C724B90" w14:textId="77777777" w:rsidR="00294F9F" w:rsidRDefault="00294F9F"/>
    <w:p w14:paraId="47C9D11E" w14:textId="77777777" w:rsidR="00294F9F" w:rsidRDefault="00294F9F"/>
    <w:p w14:paraId="246844D7" w14:textId="77777777" w:rsidR="00294F9F" w:rsidRDefault="000C4F63">
      <w:pPr>
        <w:spacing w:before="80" w:after="40" w:line="264" w:lineRule="auto"/>
        <w:jc w:val="both"/>
      </w:pPr>
      <w:r>
        <w:rPr>
          <w:color w:val="000000"/>
        </w:rPr>
        <w:t>_______________________________</w:t>
      </w:r>
    </w:p>
    <w:p w14:paraId="4F25B6E2" w14:textId="0E9443A5" w:rsidR="00294F9F" w:rsidRDefault="004A532A">
      <w:pPr>
        <w:spacing w:after="20" w:line="264" w:lineRule="auto"/>
        <w:jc w:val="both"/>
      </w:pPr>
      <w:proofErr w:type="spellStart"/>
      <w:proofErr w:type="gramStart"/>
      <w:r>
        <w:rPr>
          <w:color w:val="000000"/>
        </w:rPr>
        <w:t>Dr.QAMAR</w:t>
      </w:r>
      <w:proofErr w:type="spellEnd"/>
      <w:proofErr w:type="gramEnd"/>
      <w:r>
        <w:rPr>
          <w:color w:val="000000"/>
        </w:rPr>
        <w:t xml:space="preserve"> NAWAZ</w:t>
      </w:r>
    </w:p>
    <w:p w14:paraId="74E5E094" w14:textId="77777777" w:rsidR="00294F9F" w:rsidRDefault="000C4F63">
      <w:pPr>
        <w:spacing w:after="120" w:line="264" w:lineRule="auto"/>
        <w:jc w:val="both"/>
      </w:pPr>
      <w:r>
        <w:rPr>
          <w:color w:val="000000"/>
        </w:rPr>
        <w:t>Department of Computer Science</w:t>
      </w:r>
    </w:p>
    <w:p w14:paraId="31E57DDC" w14:textId="77777777" w:rsidR="00294F9F" w:rsidRDefault="000C4F63">
      <w:pPr>
        <w:spacing w:before="80" w:after="40" w:line="264" w:lineRule="auto"/>
        <w:jc w:val="both"/>
      </w:pPr>
      <w:r>
        <w:rPr>
          <w:color w:val="000000"/>
        </w:rPr>
        <w:t>_______________________________</w:t>
      </w:r>
    </w:p>
    <w:p w14:paraId="4C1A3092" w14:textId="77777777" w:rsidR="00294F9F" w:rsidRDefault="000C4F63">
      <w:pPr>
        <w:spacing w:after="20" w:line="264" w:lineRule="auto"/>
        <w:jc w:val="both"/>
      </w:pPr>
      <w:r>
        <w:rPr>
          <w:color w:val="000000"/>
        </w:rPr>
        <w:t>Dr. Muhammad Ahsan Latif</w:t>
      </w:r>
    </w:p>
    <w:p w14:paraId="23C62E1A" w14:textId="77777777" w:rsidR="00294F9F" w:rsidRDefault="000C4F63">
      <w:pPr>
        <w:spacing w:after="20" w:line="264" w:lineRule="auto"/>
        <w:jc w:val="both"/>
      </w:pPr>
      <w:r>
        <w:rPr>
          <w:color w:val="000000"/>
        </w:rPr>
        <w:t>Chairman, Department of Computer Science</w:t>
      </w:r>
    </w:p>
    <w:p w14:paraId="04E365DA" w14:textId="77777777" w:rsidR="00294F9F" w:rsidRDefault="000C4F63">
      <w:r>
        <w:br w:type="page"/>
      </w:r>
    </w:p>
    <w:p w14:paraId="22C71DD6" w14:textId="77777777" w:rsidR="00294F9F" w:rsidRDefault="000C4F63">
      <w:pPr>
        <w:spacing w:before="200" w:after="120" w:line="264" w:lineRule="auto"/>
        <w:jc w:val="center"/>
      </w:pPr>
      <w:r>
        <w:rPr>
          <w:b/>
          <w:bCs/>
          <w:color w:val="000000"/>
          <w:sz w:val="28"/>
          <w:szCs w:val="28"/>
        </w:rPr>
        <w:lastRenderedPageBreak/>
        <w:t>ACKNOWLEDGEMENT</w:t>
      </w:r>
    </w:p>
    <w:p w14:paraId="4BD052B7" w14:textId="77777777" w:rsidR="00294F9F" w:rsidRDefault="000C4F63">
      <w:pPr>
        <w:spacing w:before="80" w:after="80" w:line="276" w:lineRule="auto"/>
        <w:jc w:val="both"/>
      </w:pPr>
      <w:r>
        <w:rPr>
          <w:color w:val="000000"/>
        </w:rPr>
        <w:t>All praise is for Almighty Allah who gave us the strength and ability to complete this project successfully. We thank everyone who contributed, in one way or another, to the completion of this technical report. We are deeply grateful to the Department of Computer Science, University of Agriculture Faisalabad, for providing us the opportunity to study in such a prestigious institution.</w:t>
      </w:r>
    </w:p>
    <w:p w14:paraId="12020442" w14:textId="77777777" w:rsidR="00294F9F" w:rsidRDefault="000C4F63">
      <w:pPr>
        <w:spacing w:before="80" w:after="80" w:line="276" w:lineRule="auto"/>
        <w:jc w:val="both"/>
      </w:pPr>
      <w:r>
        <w:rPr>
          <w:color w:val="000000"/>
        </w:rPr>
        <w:t>Our heartfelt gratitude goes to our supervisor for his/her continuous guidance, encouragement, and invaluable support throughout the entire development process. It is under his/her able supervision that this work came into its final shape. For any shortcomings, we take full responsibility.</w:t>
      </w:r>
    </w:p>
    <w:p w14:paraId="726A2048" w14:textId="77777777" w:rsidR="00294F9F" w:rsidRDefault="000C4F63">
      <w:pPr>
        <w:spacing w:before="80" w:after="80" w:line="276" w:lineRule="auto"/>
        <w:jc w:val="both"/>
      </w:pPr>
      <w:r>
        <w:rPr>
          <w:color w:val="000000"/>
        </w:rPr>
        <w:t>We are also thankful to our fellow students for their constructive criticism and thought-provoking suggestions that helped us improve our work. Last but not least, we extend our deepest thanks to our families for their endless prayers, patience, and moral support. May Almighty Allah richly bless all of you.</w:t>
      </w:r>
    </w:p>
    <w:p w14:paraId="6C654EDC" w14:textId="77777777" w:rsidR="00294F9F" w:rsidRDefault="000C4F63">
      <w:r>
        <w:br w:type="page"/>
      </w:r>
    </w:p>
    <w:p w14:paraId="058F2C8F" w14:textId="77777777" w:rsidR="00294F9F" w:rsidRDefault="000C4F63">
      <w:pPr>
        <w:spacing w:before="200" w:after="120" w:line="264" w:lineRule="auto"/>
        <w:jc w:val="center"/>
      </w:pPr>
      <w:r>
        <w:rPr>
          <w:b/>
          <w:bCs/>
          <w:color w:val="000000"/>
          <w:sz w:val="28"/>
          <w:szCs w:val="28"/>
        </w:rPr>
        <w:lastRenderedPageBreak/>
        <w:t>ABSTRACT</w:t>
      </w:r>
    </w:p>
    <w:p w14:paraId="60AD2D4F" w14:textId="77777777" w:rsidR="00294F9F" w:rsidRDefault="000C4F63">
      <w:pPr>
        <w:spacing w:before="80" w:after="80" w:line="276" w:lineRule="auto"/>
        <w:jc w:val="both"/>
      </w:pPr>
      <w:proofErr w:type="spellStart"/>
      <w:r>
        <w:rPr>
          <w:color w:val="000000"/>
        </w:rPr>
        <w:t>MyDayX</w:t>
      </w:r>
      <w:proofErr w:type="spellEnd"/>
      <w:r>
        <w:rPr>
          <w:color w:val="000000"/>
        </w:rPr>
        <w:t xml:space="preserve"> is a desktop-based personal productivity and budget management application developed using C# Windows Forms with </w:t>
      </w:r>
      <w:proofErr w:type="gramStart"/>
      <w:r>
        <w:rPr>
          <w:color w:val="000000"/>
        </w:rPr>
        <w:t>a</w:t>
      </w:r>
      <w:proofErr w:type="gramEnd"/>
      <w:r>
        <w:rPr>
          <w:color w:val="000000"/>
        </w:rPr>
        <w:t xml:space="preserve"> SQLite backend. The application is designed to help individuals effectively organize their daily tasks and track their financial activities in a single unified platform. In an era where time management and financial discipline are essential for personal success, </w:t>
      </w:r>
      <w:proofErr w:type="spellStart"/>
      <w:r>
        <w:rPr>
          <w:color w:val="000000"/>
        </w:rPr>
        <w:t>MyDayX</w:t>
      </w:r>
      <w:proofErr w:type="spellEnd"/>
      <w:r>
        <w:rPr>
          <w:color w:val="000000"/>
        </w:rPr>
        <w:t xml:space="preserve"> provides a lightweight yet feature-rich solution that does not require internet connectivity or complex server infrastructure.</w:t>
      </w:r>
    </w:p>
    <w:p w14:paraId="6EB014DA" w14:textId="77777777" w:rsidR="00294F9F" w:rsidRDefault="000C4F63">
      <w:pPr>
        <w:spacing w:before="80" w:after="80" w:line="276" w:lineRule="auto"/>
        <w:jc w:val="both"/>
      </w:pPr>
      <w:r>
        <w:rPr>
          <w:color w:val="000000"/>
        </w:rPr>
        <w:t>The system provides secure user authentication through a registration and login module, followed by a personalized dashboard that displays a real-time summary of income, expenses, savings, and budget status. Users can manage daily tasks by adding them and marking them complete, track income and expenditure under categorized headings, set monthly budget limits, and monitor their financial performance through visual charts and analytics. The application further offers a detailed transaction history with filtering and pagination capabilities, as well as a performance module that compares category-wise spending against the allocated budget limit.</w:t>
      </w:r>
    </w:p>
    <w:p w14:paraId="741CD146" w14:textId="77777777" w:rsidR="00294F9F" w:rsidRDefault="000C4F63">
      <w:pPr>
        <w:spacing w:before="80" w:after="80" w:line="276" w:lineRule="auto"/>
        <w:jc w:val="both"/>
      </w:pPr>
      <w:r>
        <w:rPr>
          <w:color w:val="000000"/>
        </w:rPr>
        <w:t>The development followed the Agile process model, with incremental delivery of functional modules. The technology stack consists of C# (Windows Forms), SQLite for local data storage, and the Windows Forms charting library for data visualization. The database schema comprises five tables: Users, Tasks, Income, Expenses, and Budget, all linked through foreign key relationships. The repository pattern was adopted to cleanly separate data access logic from the presentation layer.</w:t>
      </w:r>
    </w:p>
    <w:p w14:paraId="109561CB" w14:textId="77777777" w:rsidR="00294F9F" w:rsidRDefault="000C4F63">
      <w:pPr>
        <w:spacing w:before="80" w:after="80" w:line="276" w:lineRule="auto"/>
        <w:jc w:val="both"/>
      </w:pPr>
      <w:r>
        <w:rPr>
          <w:color w:val="000000"/>
        </w:rPr>
        <w:t xml:space="preserve">Testing was conducted using black-box functional test cases covering all major use cases including login, sign-up, adding income/expenses, setting budget limits, viewing history, and generating reports. All test cases passed successfully, confirming that the system meets its specified functional and non-functional requirements. The user interface is clean, responsive, and intuitive, making it accessible to users with minimal technical background. </w:t>
      </w:r>
      <w:proofErr w:type="spellStart"/>
      <w:r>
        <w:rPr>
          <w:color w:val="000000"/>
        </w:rPr>
        <w:t>MyDayX</w:t>
      </w:r>
      <w:proofErr w:type="spellEnd"/>
      <w:r>
        <w:rPr>
          <w:color w:val="000000"/>
        </w:rPr>
        <w:t xml:space="preserve"> addresses a common gap in personal finance tools by combining both task and budget management into one offline desktop application.</w:t>
      </w:r>
    </w:p>
    <w:p w14:paraId="4DD569DC" w14:textId="77777777" w:rsidR="00294F9F" w:rsidRDefault="000C4F63">
      <w:r>
        <w:br w:type="page"/>
      </w:r>
    </w:p>
    <w:p w14:paraId="0F4AF0D8" w14:textId="77777777" w:rsidR="00294F9F" w:rsidRPr="00604C15" w:rsidRDefault="000C4F63">
      <w:pPr>
        <w:pStyle w:val="Heading1"/>
        <w:rPr>
          <w:sz w:val="32"/>
          <w:szCs w:val="32"/>
        </w:rPr>
      </w:pPr>
      <w:r w:rsidRPr="00604C15">
        <w:rPr>
          <w:sz w:val="32"/>
          <w:szCs w:val="32"/>
        </w:rPr>
        <w:lastRenderedPageBreak/>
        <w:t>CHAPTER 1 – INTRODUCTION</w:t>
      </w:r>
    </w:p>
    <w:p w14:paraId="490652BA" w14:textId="77777777" w:rsidR="00294F9F" w:rsidRDefault="000C4F63">
      <w:pPr>
        <w:pStyle w:val="Heading2"/>
      </w:pPr>
      <w:r>
        <w:t>1.1 Background</w:t>
      </w:r>
    </w:p>
    <w:p w14:paraId="12A0959F" w14:textId="77777777" w:rsidR="00294F9F" w:rsidRDefault="000C4F63">
      <w:pPr>
        <w:spacing w:before="80" w:after="80" w:line="276" w:lineRule="auto"/>
        <w:jc w:val="both"/>
      </w:pPr>
      <w:r>
        <w:rPr>
          <w:color w:val="000000"/>
        </w:rPr>
        <w:t xml:space="preserve">In the modern age, individuals face increasing challenges in managing their daily schedules and personal finances simultaneously. The lack of integrated tools that bring together both task management and budget tracking compels people to rely on multiple separate applications, leading to fragmented productivity. </w:t>
      </w:r>
      <w:proofErr w:type="spellStart"/>
      <w:r>
        <w:rPr>
          <w:color w:val="000000"/>
        </w:rPr>
        <w:t>MyDayX</w:t>
      </w:r>
      <w:proofErr w:type="spellEnd"/>
      <w:r>
        <w:rPr>
          <w:color w:val="000000"/>
        </w:rPr>
        <w:t xml:space="preserve"> was conceived to address this growing need by offering a unified desktop platform that allows users to plan their day and manage their money in a single application.</w:t>
      </w:r>
    </w:p>
    <w:p w14:paraId="3598A564" w14:textId="77777777" w:rsidR="00294F9F" w:rsidRDefault="000C4F63">
      <w:pPr>
        <w:spacing w:before="80" w:after="80" w:line="276" w:lineRule="auto"/>
        <w:jc w:val="both"/>
      </w:pPr>
      <w:r>
        <w:rPr>
          <w:color w:val="000000"/>
        </w:rPr>
        <w:t xml:space="preserve">The concept of a personal productivity system is not new; however, most existing solutions are either cloud-dependent, subscription-based, or focused solely on one domain. </w:t>
      </w:r>
      <w:proofErr w:type="spellStart"/>
      <w:r>
        <w:rPr>
          <w:color w:val="000000"/>
        </w:rPr>
        <w:t>MyDayX</w:t>
      </w:r>
      <w:proofErr w:type="spellEnd"/>
      <w:r>
        <w:rPr>
          <w:color w:val="000000"/>
        </w:rPr>
        <w:t xml:space="preserve"> fills this gap by providing an offline-first desktop application built with C# and Windows Forms, backed by a local SQLite database. The idea originated from the everyday struggles of university students and working professionals who need a simple, cost-free, and privacy-respecting tool.</w:t>
      </w:r>
    </w:p>
    <w:p w14:paraId="3C0DC2BF" w14:textId="139E52F4" w:rsidR="00294F9F" w:rsidRDefault="000C4F63">
      <w:pPr>
        <w:spacing w:before="80" w:after="80" w:line="276" w:lineRule="auto"/>
        <w:jc w:val="both"/>
      </w:pPr>
      <w:r>
        <w:rPr>
          <w:color w:val="000000"/>
        </w:rPr>
        <w:t xml:space="preserve">By combining task management with financial tracking, </w:t>
      </w:r>
      <w:proofErr w:type="spellStart"/>
      <w:r>
        <w:rPr>
          <w:color w:val="000000"/>
        </w:rPr>
        <w:t>MyDayX</w:t>
      </w:r>
      <w:proofErr w:type="spellEnd"/>
      <w:r>
        <w:rPr>
          <w:color w:val="000000"/>
        </w:rPr>
        <w:t xml:space="preserve"> empowers users to see the bigger picture of their day: what they need to accomplish and how much they are spending in pursuit of their goals. The application supports features such as income/expense categorization, daily/weekly/monthly reporting, visual charts, and budget limit warnings, all within an intuitive Windows interface. The project was developed at the Department of Computer Science, University of Agriculture Faisalabad, as a technical project.</w:t>
      </w:r>
    </w:p>
    <w:p w14:paraId="76F4F5EC" w14:textId="77777777" w:rsidR="00294F9F" w:rsidRDefault="000C4F63">
      <w:pPr>
        <w:pStyle w:val="Heading2"/>
      </w:pPr>
      <w:r>
        <w:t>1.2 Description</w:t>
      </w:r>
    </w:p>
    <w:p w14:paraId="2E8B4516" w14:textId="77777777" w:rsidR="00294F9F" w:rsidRDefault="000C4F63">
      <w:pPr>
        <w:spacing w:before="80" w:after="80" w:line="276" w:lineRule="auto"/>
        <w:jc w:val="both"/>
      </w:pPr>
      <w:proofErr w:type="spellStart"/>
      <w:r>
        <w:rPr>
          <w:color w:val="000000"/>
        </w:rPr>
        <w:t>MyDayX</w:t>
      </w:r>
      <w:proofErr w:type="spellEnd"/>
      <w:r>
        <w:rPr>
          <w:color w:val="000000"/>
        </w:rPr>
        <w:t xml:space="preserve"> – Personal Productivity &amp; Budget Manager is a fully functional desktop application built on the .NET 8 (C# Windows Forms) framework with SQLite as its embedded database engine. The application targets individual users who wish to keep track of their daily tasks and financial transactions without relying on external internet services or paid subscriptions.</w:t>
      </w:r>
    </w:p>
    <w:p w14:paraId="2FE63BA1" w14:textId="77777777" w:rsidR="00294F9F" w:rsidRDefault="000C4F63">
      <w:pPr>
        <w:spacing w:before="80" w:after="80" w:line="276" w:lineRule="auto"/>
        <w:jc w:val="both"/>
      </w:pPr>
      <w:r>
        <w:rPr>
          <w:color w:val="000000"/>
        </w:rPr>
        <w:t>The application begins with a secure Login and Registration module that enforces basic validation rules such as unique usernames, valid email format, and minimum password length. Once authenticated, the user is directed to a multi-panel Dashboard that displays a real-time summary of their financial statistics, categorized by daily, weekly, or monthly periods.</w:t>
      </w:r>
    </w:p>
    <w:p w14:paraId="2E8A52C6" w14:textId="77777777" w:rsidR="00294F9F" w:rsidRDefault="000C4F63">
      <w:pPr>
        <w:spacing w:before="80" w:after="80" w:line="276" w:lineRule="auto"/>
        <w:jc w:val="both"/>
      </w:pPr>
      <w:r>
        <w:rPr>
          <w:color w:val="000000"/>
        </w:rPr>
        <w:t>The Budget Module allows users to add income entries (categorized under Salary, Freelance, Business, Investment, or Other) and expense entries (categorized under Food, Travel, Study, Shopping, Health, or Other). Users can also define a monthly budget limit by allocating amounts across three sub-categories (Food, Travel, and Study), which the application sums and monitors in real time, issuing a warning when 90% of the combined limit is reached and an alert when it is exceeded. The History Module presents a paginated, filterable view of all past transactions. The Charts Module provides bar and pie charts. The Performance Module breaks down spending per category against the budget limit.</w:t>
      </w:r>
    </w:p>
    <w:p w14:paraId="0B96541E" w14:textId="77777777" w:rsidR="00294F9F" w:rsidRDefault="000C4F63">
      <w:pPr>
        <w:pStyle w:val="Heading2"/>
      </w:pPr>
      <w:r>
        <w:t>1.3 Problem Statement</w:t>
      </w:r>
    </w:p>
    <w:p w14:paraId="2125C2BD" w14:textId="77777777" w:rsidR="00294F9F" w:rsidRDefault="000C4F63">
      <w:pPr>
        <w:spacing w:before="80" w:after="80" w:line="276" w:lineRule="auto"/>
        <w:jc w:val="both"/>
      </w:pPr>
      <w:r>
        <w:rPr>
          <w:color w:val="000000"/>
        </w:rPr>
        <w:lastRenderedPageBreak/>
        <w:t xml:space="preserve">Individuals, particularly students and young professionals, struggle to maintain control over their daily productivity and personal finances due to the absence of a single integrated tool that covers both dimensions. Most available solutions are either internet-dependent, expensive, or limited to a single domain, requiring users to switch between multiple applications. This fragmentation results in poor time management, unmonitored overspending, and general loss of productivity. </w:t>
      </w:r>
      <w:proofErr w:type="spellStart"/>
      <w:r>
        <w:rPr>
          <w:color w:val="000000"/>
        </w:rPr>
        <w:t>MyDayX</w:t>
      </w:r>
      <w:proofErr w:type="spellEnd"/>
      <w:r>
        <w:rPr>
          <w:color w:val="000000"/>
        </w:rPr>
        <w:t xml:space="preserve"> addresses this problem by delivering an offline, free-to-use, integrated desktop application with real-time alerts and visual analytics.</w:t>
      </w:r>
    </w:p>
    <w:p w14:paraId="40AC9D35" w14:textId="77777777" w:rsidR="00294F9F" w:rsidRDefault="000C4F63">
      <w:pPr>
        <w:pStyle w:val="Heading2"/>
      </w:pPr>
      <w:r>
        <w:t>1.4 Scope</w:t>
      </w:r>
    </w:p>
    <w:p w14:paraId="3917DE36" w14:textId="77777777" w:rsidR="00294F9F" w:rsidRDefault="000C4F63">
      <w:pPr>
        <w:spacing w:before="80" w:after="80" w:line="276" w:lineRule="auto"/>
        <w:jc w:val="both"/>
      </w:pPr>
      <w:proofErr w:type="spellStart"/>
      <w:r>
        <w:rPr>
          <w:color w:val="000000"/>
        </w:rPr>
        <w:t>MyDayX</w:t>
      </w:r>
      <w:proofErr w:type="spellEnd"/>
      <w:r>
        <w:rPr>
          <w:color w:val="000000"/>
        </w:rPr>
        <w:t xml:space="preserve"> is scoped as a desktop application for individual personal use on the Windows platform. The system encompasses:</w:t>
      </w:r>
    </w:p>
    <w:p w14:paraId="63B47CEE" w14:textId="77777777" w:rsidR="00294F9F" w:rsidRDefault="000C4F63">
      <w:pPr>
        <w:pStyle w:val="ListParagraph"/>
        <w:numPr>
          <w:ilvl w:val="0"/>
          <w:numId w:val="2"/>
        </w:numPr>
        <w:spacing w:before="40" w:after="40" w:line="264" w:lineRule="auto"/>
      </w:pPr>
      <w:r>
        <w:t>User account management (registration, login, logout)</w:t>
      </w:r>
    </w:p>
    <w:p w14:paraId="1E29A2F6" w14:textId="77777777" w:rsidR="00294F9F" w:rsidRDefault="000C4F63">
      <w:pPr>
        <w:pStyle w:val="ListParagraph"/>
        <w:numPr>
          <w:ilvl w:val="0"/>
          <w:numId w:val="2"/>
        </w:numPr>
        <w:spacing w:before="40" w:after="40" w:line="264" w:lineRule="auto"/>
      </w:pPr>
      <w:r>
        <w:t>Daily task creation and completion tracking</w:t>
      </w:r>
    </w:p>
    <w:p w14:paraId="3E5D6B71" w14:textId="77777777" w:rsidR="00294F9F" w:rsidRDefault="000C4F63">
      <w:pPr>
        <w:pStyle w:val="ListParagraph"/>
        <w:numPr>
          <w:ilvl w:val="0"/>
          <w:numId w:val="2"/>
        </w:numPr>
        <w:spacing w:before="40" w:after="40" w:line="264" w:lineRule="auto"/>
      </w:pPr>
      <w:r>
        <w:t>Income and expense entry with category classification</w:t>
      </w:r>
    </w:p>
    <w:p w14:paraId="20EFB11C" w14:textId="77777777" w:rsidR="00294F9F" w:rsidRDefault="000C4F63">
      <w:pPr>
        <w:pStyle w:val="ListParagraph"/>
        <w:numPr>
          <w:ilvl w:val="0"/>
          <w:numId w:val="2"/>
        </w:numPr>
        <w:spacing w:before="40" w:after="40" w:line="264" w:lineRule="auto"/>
      </w:pPr>
      <w:r>
        <w:t>Monthly budget limit setting and monitoring</w:t>
      </w:r>
    </w:p>
    <w:p w14:paraId="266A3798" w14:textId="77777777" w:rsidR="00294F9F" w:rsidRDefault="000C4F63">
      <w:pPr>
        <w:pStyle w:val="ListParagraph"/>
        <w:numPr>
          <w:ilvl w:val="0"/>
          <w:numId w:val="2"/>
        </w:numPr>
        <w:spacing w:before="40" w:after="40" w:line="264" w:lineRule="auto"/>
      </w:pPr>
      <w:r>
        <w:t>Transaction history with filtering and pagination</w:t>
      </w:r>
    </w:p>
    <w:p w14:paraId="53E39371" w14:textId="77777777" w:rsidR="00294F9F" w:rsidRDefault="000C4F63">
      <w:pPr>
        <w:pStyle w:val="ListParagraph"/>
        <w:numPr>
          <w:ilvl w:val="0"/>
          <w:numId w:val="2"/>
        </w:numPr>
        <w:spacing w:before="40" w:after="40" w:line="264" w:lineRule="auto"/>
      </w:pPr>
      <w:r>
        <w:t>Visual charts for income vs. expense and category-wise breakdown</w:t>
      </w:r>
    </w:p>
    <w:p w14:paraId="5C9C2BFE" w14:textId="77777777" w:rsidR="00294F9F" w:rsidRDefault="000C4F63">
      <w:pPr>
        <w:pStyle w:val="ListParagraph"/>
        <w:numPr>
          <w:ilvl w:val="0"/>
          <w:numId w:val="2"/>
        </w:numPr>
        <w:spacing w:before="40" w:after="40" w:line="264" w:lineRule="auto"/>
      </w:pPr>
      <w:r>
        <w:t>Performance reporting with progress indicators</w:t>
      </w:r>
    </w:p>
    <w:p w14:paraId="6E509639" w14:textId="77777777" w:rsidR="00294F9F" w:rsidRDefault="000C4F63">
      <w:pPr>
        <w:spacing w:before="80" w:after="80" w:line="276" w:lineRule="auto"/>
        <w:jc w:val="both"/>
      </w:pPr>
      <w:r>
        <w:rPr>
          <w:color w:val="000000"/>
        </w:rPr>
        <w:t>The application does not include multi-user collaboration, cloud synchronization, mobile platforms, or bank account integration within the current scope.</w:t>
      </w:r>
    </w:p>
    <w:p w14:paraId="249FF894" w14:textId="77777777" w:rsidR="00294F9F" w:rsidRDefault="000C4F63">
      <w:pPr>
        <w:pStyle w:val="Heading2"/>
      </w:pPr>
      <w:r>
        <w:t>1.5 Objectives</w:t>
      </w:r>
    </w:p>
    <w:p w14:paraId="28100096" w14:textId="77777777" w:rsidR="00294F9F" w:rsidRDefault="000C4F63">
      <w:pPr>
        <w:spacing w:before="80" w:after="80" w:line="276" w:lineRule="auto"/>
        <w:jc w:val="both"/>
      </w:pPr>
      <w:r>
        <w:rPr>
          <w:color w:val="000000"/>
        </w:rPr>
        <w:t xml:space="preserve">The primary goal of </w:t>
      </w:r>
      <w:proofErr w:type="spellStart"/>
      <w:r>
        <w:rPr>
          <w:color w:val="000000"/>
        </w:rPr>
        <w:t>MyDayX</w:t>
      </w:r>
      <w:proofErr w:type="spellEnd"/>
      <w:r>
        <w:rPr>
          <w:color w:val="000000"/>
        </w:rPr>
        <w:t xml:space="preserve"> is to provide a single, offline desktop platform for personal productivity and budget management. Specific objectives:</w:t>
      </w:r>
    </w:p>
    <w:p w14:paraId="08F34486" w14:textId="77777777" w:rsidR="00294F9F" w:rsidRDefault="000C4F63">
      <w:pPr>
        <w:pStyle w:val="ListParagraph"/>
        <w:numPr>
          <w:ilvl w:val="0"/>
          <w:numId w:val="2"/>
        </w:numPr>
        <w:spacing w:before="40" w:after="40" w:line="264" w:lineRule="auto"/>
      </w:pPr>
      <w:r>
        <w:t>To develop a secure authentication system for user registration and login.</w:t>
      </w:r>
    </w:p>
    <w:p w14:paraId="77988DD6" w14:textId="77777777" w:rsidR="00294F9F" w:rsidRDefault="000C4F63">
      <w:pPr>
        <w:pStyle w:val="ListParagraph"/>
        <w:numPr>
          <w:ilvl w:val="0"/>
          <w:numId w:val="2"/>
        </w:numPr>
        <w:spacing w:before="40" w:after="40" w:line="264" w:lineRule="auto"/>
      </w:pPr>
      <w:r>
        <w:t>To implement a task management module for adding and completing daily tasks.</w:t>
      </w:r>
    </w:p>
    <w:p w14:paraId="32863DAF" w14:textId="77777777" w:rsidR="00294F9F" w:rsidRDefault="000C4F63">
      <w:pPr>
        <w:pStyle w:val="ListParagraph"/>
        <w:numPr>
          <w:ilvl w:val="0"/>
          <w:numId w:val="2"/>
        </w:numPr>
        <w:spacing w:before="40" w:after="40" w:line="264" w:lineRule="auto"/>
      </w:pPr>
      <w:r>
        <w:t>To build a budget tracking module with income/expense entry and categorization.</w:t>
      </w:r>
    </w:p>
    <w:p w14:paraId="62F92EA0" w14:textId="77777777" w:rsidR="00294F9F" w:rsidRDefault="000C4F63">
      <w:pPr>
        <w:pStyle w:val="ListParagraph"/>
        <w:numPr>
          <w:ilvl w:val="0"/>
          <w:numId w:val="2"/>
        </w:numPr>
        <w:spacing w:before="40" w:after="40" w:line="264" w:lineRule="auto"/>
      </w:pPr>
      <w:r>
        <w:t>To provide a real-time financial dashboard with daily, weekly, and monthly summaries.</w:t>
      </w:r>
    </w:p>
    <w:p w14:paraId="0C7E97FB" w14:textId="77777777" w:rsidR="00294F9F" w:rsidRDefault="000C4F63">
      <w:pPr>
        <w:pStyle w:val="ListParagraph"/>
        <w:numPr>
          <w:ilvl w:val="0"/>
          <w:numId w:val="2"/>
        </w:numPr>
        <w:spacing w:before="40" w:after="40" w:line="264" w:lineRule="auto"/>
      </w:pPr>
      <w:r>
        <w:t>To display visual analytics through bar charts and pie charts.</w:t>
      </w:r>
    </w:p>
    <w:p w14:paraId="6F992237" w14:textId="77777777" w:rsidR="00294F9F" w:rsidRDefault="000C4F63">
      <w:pPr>
        <w:pStyle w:val="ListParagraph"/>
        <w:numPr>
          <w:ilvl w:val="0"/>
          <w:numId w:val="2"/>
        </w:numPr>
        <w:spacing w:before="40" w:after="40" w:line="264" w:lineRule="auto"/>
      </w:pPr>
      <w:r>
        <w:t>To generate performance reports with budget utilization indicators.</w:t>
      </w:r>
    </w:p>
    <w:p w14:paraId="60C2945C" w14:textId="77777777" w:rsidR="00294F9F" w:rsidRDefault="000C4F63">
      <w:pPr>
        <w:pStyle w:val="ListParagraph"/>
        <w:numPr>
          <w:ilvl w:val="0"/>
          <w:numId w:val="2"/>
        </w:numPr>
        <w:spacing w:before="40" w:after="40" w:line="264" w:lineRule="auto"/>
      </w:pPr>
      <w:r>
        <w:t>To enable transaction history browsing with filtering and pagination.</w:t>
      </w:r>
    </w:p>
    <w:p w14:paraId="23C27B58" w14:textId="77777777" w:rsidR="00294F9F" w:rsidRDefault="000C4F63">
      <w:pPr>
        <w:pStyle w:val="ListParagraph"/>
        <w:numPr>
          <w:ilvl w:val="0"/>
          <w:numId w:val="2"/>
        </w:numPr>
        <w:spacing w:before="40" w:after="40" w:line="264" w:lineRule="auto"/>
      </w:pPr>
      <w:r>
        <w:t>To ensure data persistence using a local SQLite database.</w:t>
      </w:r>
    </w:p>
    <w:p w14:paraId="7702A459" w14:textId="77777777" w:rsidR="00294F9F" w:rsidRDefault="000C4F63">
      <w:pPr>
        <w:pStyle w:val="Heading2"/>
      </w:pPr>
      <w:r>
        <w:t>1.6 Feasibility</w:t>
      </w:r>
    </w:p>
    <w:p w14:paraId="3B67F22D" w14:textId="77777777" w:rsidR="00294F9F" w:rsidRDefault="000C4F63">
      <w:pPr>
        <w:spacing w:before="80" w:after="80" w:line="264" w:lineRule="auto"/>
        <w:jc w:val="both"/>
      </w:pPr>
      <w:r>
        <w:rPr>
          <w:b/>
          <w:bCs/>
          <w:color w:val="000000"/>
        </w:rPr>
        <w:t>1.6.1 Technical Feasibility</w:t>
      </w:r>
    </w:p>
    <w:p w14:paraId="1DC28E54" w14:textId="77777777" w:rsidR="00294F9F" w:rsidRDefault="000C4F63">
      <w:pPr>
        <w:spacing w:before="80" w:after="80" w:line="276" w:lineRule="auto"/>
        <w:jc w:val="both"/>
      </w:pPr>
      <w:r>
        <w:rPr>
          <w:color w:val="000000"/>
        </w:rPr>
        <w:t>The project is technically feasible. The development team has expertise in C# and Windows Forms. SQLite is a well-documented embedded database requiring no server setup. All tools are freely available.</w:t>
      </w:r>
    </w:p>
    <w:p w14:paraId="4BDAE828" w14:textId="77777777" w:rsidR="00294F9F" w:rsidRDefault="000C4F63">
      <w:pPr>
        <w:spacing w:before="80" w:after="80" w:line="264" w:lineRule="auto"/>
        <w:jc w:val="both"/>
      </w:pPr>
      <w:r>
        <w:rPr>
          <w:b/>
          <w:bCs/>
          <w:color w:val="000000"/>
        </w:rPr>
        <w:t>1.6.2 Schedule Feasibility</w:t>
      </w:r>
    </w:p>
    <w:p w14:paraId="280936DA" w14:textId="77777777" w:rsidR="00294F9F" w:rsidRDefault="000C4F63">
      <w:pPr>
        <w:spacing w:before="80" w:after="80" w:line="276" w:lineRule="auto"/>
        <w:jc w:val="both"/>
      </w:pPr>
      <w:r>
        <w:rPr>
          <w:color w:val="000000"/>
        </w:rPr>
        <w:lastRenderedPageBreak/>
        <w:t>The project was completed within a single academic semester using the Agile model for iterative delivery.</w:t>
      </w:r>
    </w:p>
    <w:p w14:paraId="048A0764" w14:textId="77777777" w:rsidR="00294F9F" w:rsidRDefault="000C4F63">
      <w:pPr>
        <w:spacing w:before="80" w:after="80" w:line="264" w:lineRule="auto"/>
        <w:jc w:val="both"/>
      </w:pPr>
      <w:r>
        <w:rPr>
          <w:b/>
          <w:bCs/>
          <w:color w:val="000000"/>
        </w:rPr>
        <w:t>1.6.3 Economic Feasibility</w:t>
      </w:r>
    </w:p>
    <w:p w14:paraId="3E4A31AA" w14:textId="77777777" w:rsidR="00294F9F" w:rsidRDefault="000C4F63">
      <w:pPr>
        <w:spacing w:before="80" w:after="80" w:line="276" w:lineRule="auto"/>
        <w:jc w:val="both"/>
      </w:pPr>
      <w:r>
        <w:rPr>
          <w:color w:val="000000"/>
        </w:rPr>
        <w:t>Zero monetary cost. All tools (Visual Studio Community Edition, .NET SDK, SQLite) are free and open-source.</w:t>
      </w:r>
    </w:p>
    <w:p w14:paraId="3F601249" w14:textId="77777777" w:rsidR="00294F9F" w:rsidRDefault="000C4F63">
      <w:pPr>
        <w:spacing w:before="80" w:after="80" w:line="264" w:lineRule="auto"/>
        <w:jc w:val="both"/>
      </w:pPr>
      <w:r>
        <w:rPr>
          <w:b/>
          <w:bCs/>
          <w:color w:val="000000"/>
        </w:rPr>
        <w:t>1.6.4 Operational Feasibility</w:t>
      </w:r>
    </w:p>
    <w:p w14:paraId="63AA57F4" w14:textId="77777777" w:rsidR="00294F9F" w:rsidRDefault="000C4F63">
      <w:pPr>
        <w:spacing w:before="80" w:after="80" w:line="276" w:lineRule="auto"/>
        <w:jc w:val="both"/>
      </w:pPr>
      <w:r>
        <w:rPr>
          <w:color w:val="000000"/>
        </w:rPr>
        <w:t>The intuitive Windows Forms interface requires no technical background from the end user. Offline-first nature ensures reliability without internet dependency.</w:t>
      </w:r>
    </w:p>
    <w:p w14:paraId="18FD18E4" w14:textId="77777777" w:rsidR="00294F9F" w:rsidRDefault="000C4F63">
      <w:pPr>
        <w:spacing w:before="80" w:after="80" w:line="264" w:lineRule="auto"/>
        <w:jc w:val="both"/>
      </w:pPr>
      <w:r>
        <w:rPr>
          <w:b/>
          <w:bCs/>
          <w:color w:val="000000"/>
        </w:rPr>
        <w:t>1.6.5 Legal/Ethical Feasibility</w:t>
      </w:r>
    </w:p>
    <w:p w14:paraId="40B08FDC" w14:textId="77777777" w:rsidR="00294F9F" w:rsidRDefault="000C4F63">
      <w:pPr>
        <w:spacing w:before="80" w:after="80" w:line="276" w:lineRule="auto"/>
        <w:jc w:val="both"/>
      </w:pPr>
      <w:r>
        <w:rPr>
          <w:color w:val="000000"/>
        </w:rPr>
        <w:t>All libraries are open-source with permissive licenses. User data is stored locally with no external transmission, ensuring complete data privacy.</w:t>
      </w:r>
    </w:p>
    <w:p w14:paraId="508BCB21" w14:textId="77777777" w:rsidR="00294F9F" w:rsidRDefault="000C4F63">
      <w:pPr>
        <w:spacing w:before="80" w:after="80" w:line="264" w:lineRule="auto"/>
        <w:jc w:val="both"/>
      </w:pPr>
      <w:r>
        <w:rPr>
          <w:b/>
          <w:bCs/>
          <w:color w:val="000000"/>
        </w:rPr>
        <w:t>1.6.6 Resource Feasibility</w:t>
      </w:r>
    </w:p>
    <w:p w14:paraId="1DFC9385" w14:textId="77777777" w:rsidR="00294F9F" w:rsidRDefault="000C4F63">
      <w:pPr>
        <w:spacing w:before="80" w:after="80" w:line="276" w:lineRule="auto"/>
        <w:jc w:val="both"/>
      </w:pPr>
      <w:r>
        <w:rPr>
          <w:color w:val="000000"/>
        </w:rPr>
        <w:t>Requires only a standard Windows PC with Visual Studio installed. No additional hardware or infrastructure is needed.</w:t>
      </w:r>
    </w:p>
    <w:p w14:paraId="7DB429AF" w14:textId="77777777" w:rsidR="00294F9F" w:rsidRDefault="000C4F63">
      <w:pPr>
        <w:pStyle w:val="Heading2"/>
      </w:pPr>
      <w:r>
        <w:t>1.7 Requirements</w:t>
      </w:r>
    </w:p>
    <w:p w14:paraId="03B00CA6" w14:textId="77777777" w:rsidR="00294F9F" w:rsidRDefault="000C4F63">
      <w:pPr>
        <w:pStyle w:val="Heading3"/>
      </w:pPr>
      <w:r>
        <w:t>1.7.1 Functional Requirements</w:t>
      </w:r>
    </w:p>
    <w:p w14:paraId="13E1E957" w14:textId="77777777" w:rsidR="00294F9F" w:rsidRDefault="000C4F63">
      <w:pPr>
        <w:spacing w:before="80" w:after="80" w:line="264" w:lineRule="auto"/>
        <w:jc w:val="both"/>
      </w:pPr>
      <w:r>
        <w:rPr>
          <w:b/>
          <w:bCs/>
          <w:color w:val="000000"/>
        </w:rPr>
        <w:t>FR01: User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94F9F" w14:paraId="2320391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C16873" w14:textId="77777777" w:rsidR="00294F9F" w:rsidRDefault="000C4F63">
            <w:r>
              <w:rPr>
                <w:b/>
                <w:bCs/>
                <w:sz w:val="20"/>
                <w:szCs w:val="20"/>
              </w:rPr>
              <w:t>FR01-01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0E650" w14:textId="77777777" w:rsidR="00294F9F" w:rsidRDefault="000C4F63">
            <w:r>
              <w:rPr>
                <w:sz w:val="20"/>
                <w:szCs w:val="20"/>
              </w:rPr>
              <w:t>System shall collect Email, Username, Password, and Confirm Password from the user.</w:t>
            </w:r>
          </w:p>
        </w:tc>
      </w:tr>
      <w:tr w:rsidR="00294F9F" w14:paraId="4D17DDC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3A2F40" w14:textId="77777777" w:rsidR="00294F9F" w:rsidRDefault="000C4F63">
            <w:r>
              <w:rPr>
                <w:b/>
                <w:bCs/>
                <w:sz w:val="20"/>
                <w:szCs w:val="20"/>
              </w:rPr>
              <w:t>FR01-02</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36E36" w14:textId="77777777" w:rsidR="00294F9F" w:rsidRDefault="000C4F63">
            <w:r>
              <w:rPr>
                <w:sz w:val="20"/>
                <w:szCs w:val="20"/>
              </w:rPr>
              <w:t>System shall validate that all fields are filled.</w:t>
            </w:r>
          </w:p>
        </w:tc>
      </w:tr>
      <w:tr w:rsidR="00294F9F" w14:paraId="1C72BEB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A475DC" w14:textId="77777777" w:rsidR="00294F9F" w:rsidRDefault="000C4F63">
            <w:r>
              <w:rPr>
                <w:b/>
                <w:bCs/>
                <w:sz w:val="20"/>
                <w:szCs w:val="20"/>
              </w:rPr>
              <w:t>FR01-03</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A4CD7" w14:textId="77777777" w:rsidR="00294F9F" w:rsidRDefault="000C4F63">
            <w:r>
              <w:rPr>
                <w:sz w:val="20"/>
                <w:szCs w:val="20"/>
              </w:rPr>
              <w:t>System shall validate the email format (must contain "@" and ".").</w:t>
            </w:r>
          </w:p>
        </w:tc>
      </w:tr>
      <w:tr w:rsidR="00294F9F" w14:paraId="03D248C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0BD1B0" w14:textId="77777777" w:rsidR="00294F9F" w:rsidRDefault="000C4F63">
            <w:r>
              <w:rPr>
                <w:b/>
                <w:bCs/>
                <w:sz w:val="20"/>
                <w:szCs w:val="20"/>
              </w:rPr>
              <w:t>FR01-04</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85143" w14:textId="77777777" w:rsidR="00294F9F" w:rsidRDefault="000C4F63">
            <w:r>
              <w:rPr>
                <w:sz w:val="20"/>
                <w:szCs w:val="20"/>
              </w:rPr>
              <w:t>System shall enforce a minimum password length of 6 characters.</w:t>
            </w:r>
          </w:p>
        </w:tc>
      </w:tr>
      <w:tr w:rsidR="00294F9F" w14:paraId="583BAAC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3F31DE" w14:textId="77777777" w:rsidR="00294F9F" w:rsidRDefault="000C4F63">
            <w:r>
              <w:rPr>
                <w:b/>
                <w:bCs/>
                <w:sz w:val="20"/>
                <w:szCs w:val="20"/>
              </w:rPr>
              <w:t>FR01-05</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8EC3C" w14:textId="77777777" w:rsidR="00294F9F" w:rsidRDefault="000C4F63">
            <w:r>
              <w:rPr>
                <w:sz w:val="20"/>
                <w:szCs w:val="20"/>
              </w:rPr>
              <w:t>System shall verify that Password and Confirm Password match.</w:t>
            </w:r>
          </w:p>
        </w:tc>
      </w:tr>
      <w:tr w:rsidR="00294F9F" w14:paraId="6924447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13DDEE" w14:textId="77777777" w:rsidR="00294F9F" w:rsidRDefault="000C4F63">
            <w:r>
              <w:rPr>
                <w:b/>
                <w:bCs/>
                <w:sz w:val="20"/>
                <w:szCs w:val="20"/>
              </w:rPr>
              <w:t>FR01-06</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59F13" w14:textId="77777777" w:rsidR="00294F9F" w:rsidRDefault="000C4F63">
            <w:r>
              <w:rPr>
                <w:sz w:val="20"/>
                <w:szCs w:val="20"/>
              </w:rPr>
              <w:t>System shall check that username and email are not already registered.</w:t>
            </w:r>
          </w:p>
        </w:tc>
      </w:tr>
      <w:tr w:rsidR="00294F9F" w14:paraId="5953D2E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260CB" w14:textId="77777777" w:rsidR="00294F9F" w:rsidRDefault="000C4F63">
            <w:r>
              <w:rPr>
                <w:b/>
                <w:bCs/>
                <w:sz w:val="20"/>
                <w:szCs w:val="20"/>
              </w:rPr>
              <w:t>FR01-07</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818FF" w14:textId="77777777" w:rsidR="00294F9F" w:rsidRDefault="000C4F63">
            <w:r>
              <w:rPr>
                <w:sz w:val="20"/>
                <w:szCs w:val="20"/>
              </w:rPr>
              <w:t>System shall create the account and redirect the user to Dashboard upon success.</w:t>
            </w:r>
          </w:p>
        </w:tc>
      </w:tr>
    </w:tbl>
    <w:p w14:paraId="7FCE502A" w14:textId="77777777" w:rsidR="00294F9F" w:rsidRDefault="000C4F63">
      <w:pPr>
        <w:spacing w:before="80" w:after="80" w:line="264" w:lineRule="auto"/>
        <w:jc w:val="both"/>
      </w:pPr>
      <w:r>
        <w:rPr>
          <w:b/>
          <w:bCs/>
          <w:color w:val="000000"/>
        </w:rPr>
        <w:t>FR02: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94F9F" w14:paraId="1F9760B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E64535" w14:textId="77777777" w:rsidR="00294F9F" w:rsidRDefault="000C4F63">
            <w:r>
              <w:rPr>
                <w:b/>
                <w:bCs/>
                <w:sz w:val="20"/>
                <w:szCs w:val="20"/>
              </w:rPr>
              <w:t>FR02-01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9D61A" w14:textId="77777777" w:rsidR="00294F9F" w:rsidRDefault="000C4F63">
            <w:r>
              <w:rPr>
                <w:sz w:val="20"/>
                <w:szCs w:val="20"/>
              </w:rPr>
              <w:t>System shall accept username and password from the user.</w:t>
            </w:r>
          </w:p>
        </w:tc>
      </w:tr>
      <w:tr w:rsidR="00294F9F" w14:paraId="149B58C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66FC78" w14:textId="77777777" w:rsidR="00294F9F" w:rsidRDefault="000C4F63">
            <w:r>
              <w:rPr>
                <w:b/>
                <w:bCs/>
                <w:sz w:val="20"/>
                <w:szCs w:val="20"/>
              </w:rPr>
              <w:t>FR02-02</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037D9" w14:textId="77777777" w:rsidR="00294F9F" w:rsidRDefault="000C4F63">
            <w:r>
              <w:rPr>
                <w:sz w:val="20"/>
                <w:szCs w:val="20"/>
              </w:rPr>
              <w:t>System shall authenticate credentials against the Users table.</w:t>
            </w:r>
          </w:p>
        </w:tc>
      </w:tr>
      <w:tr w:rsidR="00294F9F" w14:paraId="6C74998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A96EB6" w14:textId="77777777" w:rsidR="00294F9F" w:rsidRDefault="000C4F63">
            <w:r>
              <w:rPr>
                <w:b/>
                <w:bCs/>
                <w:sz w:val="20"/>
                <w:szCs w:val="20"/>
              </w:rPr>
              <w:t>FR02-03</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8FA3B" w14:textId="77777777" w:rsidR="00294F9F" w:rsidRDefault="000C4F63">
            <w:r>
              <w:rPr>
                <w:sz w:val="20"/>
                <w:szCs w:val="20"/>
              </w:rPr>
              <w:t>System shall redirect to Dashboard on successful login.</w:t>
            </w:r>
          </w:p>
        </w:tc>
      </w:tr>
      <w:tr w:rsidR="00294F9F" w14:paraId="494068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329FB1" w14:textId="77777777" w:rsidR="00294F9F" w:rsidRDefault="000C4F63">
            <w:r>
              <w:rPr>
                <w:b/>
                <w:bCs/>
                <w:sz w:val="20"/>
                <w:szCs w:val="20"/>
              </w:rPr>
              <w:t>FR02-04</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52670" w14:textId="77777777" w:rsidR="00294F9F" w:rsidRDefault="000C4F63">
            <w:r>
              <w:rPr>
                <w:sz w:val="20"/>
                <w:szCs w:val="20"/>
              </w:rPr>
              <w:t>System shall display "Invalid credentials!" message on failure.</w:t>
            </w:r>
          </w:p>
        </w:tc>
      </w:tr>
    </w:tbl>
    <w:p w14:paraId="46E4EB54" w14:textId="77777777" w:rsidR="00294F9F" w:rsidRDefault="000C4F63">
      <w:pPr>
        <w:spacing w:before="80" w:after="80" w:line="264" w:lineRule="auto"/>
        <w:jc w:val="both"/>
      </w:pPr>
      <w:r>
        <w:rPr>
          <w:b/>
          <w:bCs/>
          <w:color w:val="000000"/>
        </w:rPr>
        <w:t>FR03: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94F9F" w14:paraId="6A976D3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24D439" w14:textId="77777777" w:rsidR="00294F9F" w:rsidRDefault="000C4F63">
            <w:r>
              <w:rPr>
                <w:b/>
                <w:bCs/>
                <w:sz w:val="20"/>
                <w:szCs w:val="20"/>
              </w:rPr>
              <w:t>FR03-01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E7F53" w14:textId="77777777" w:rsidR="00294F9F" w:rsidRDefault="000C4F63">
            <w:r>
              <w:rPr>
                <w:sz w:val="20"/>
                <w:szCs w:val="20"/>
              </w:rPr>
              <w:t>System shall display total Income, Expenses, Savings, and Budget Status.</w:t>
            </w:r>
          </w:p>
        </w:tc>
      </w:tr>
      <w:tr w:rsidR="00294F9F" w14:paraId="7F87BD2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5BD8F" w14:textId="77777777" w:rsidR="00294F9F" w:rsidRDefault="000C4F63">
            <w:r>
              <w:rPr>
                <w:b/>
                <w:bCs/>
                <w:sz w:val="20"/>
                <w:szCs w:val="20"/>
              </w:rPr>
              <w:t>FR03-02</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5E3F9" w14:textId="77777777" w:rsidR="00294F9F" w:rsidRDefault="000C4F63">
            <w:r>
              <w:rPr>
                <w:sz w:val="20"/>
                <w:szCs w:val="20"/>
              </w:rPr>
              <w:t>System shall allow filtering by Daily, Weekly, and Monthly periods.</w:t>
            </w:r>
          </w:p>
        </w:tc>
      </w:tr>
      <w:tr w:rsidR="00294F9F" w14:paraId="16650D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71022D" w14:textId="77777777" w:rsidR="00294F9F" w:rsidRDefault="000C4F63">
            <w:r>
              <w:rPr>
                <w:b/>
                <w:bCs/>
                <w:sz w:val="20"/>
                <w:szCs w:val="20"/>
              </w:rPr>
              <w:t>FR03-03</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D2D06" w14:textId="77777777" w:rsidR="00294F9F" w:rsidRDefault="000C4F63">
            <w:r>
              <w:rPr>
                <w:sz w:val="20"/>
                <w:szCs w:val="20"/>
              </w:rPr>
              <w:t>System shall show percentage change compared to the previous period.</w:t>
            </w:r>
          </w:p>
        </w:tc>
      </w:tr>
      <w:tr w:rsidR="00294F9F" w14:paraId="170470D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BA5ACB" w14:textId="77777777" w:rsidR="00294F9F" w:rsidRDefault="000C4F63">
            <w:r>
              <w:rPr>
                <w:b/>
                <w:bCs/>
                <w:sz w:val="20"/>
                <w:szCs w:val="20"/>
              </w:rPr>
              <w:lastRenderedPageBreak/>
              <w:t>FR03-04</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9F1F7" w14:textId="77777777" w:rsidR="00294F9F" w:rsidRDefault="000C4F63">
            <w:r>
              <w:rPr>
                <w:sz w:val="20"/>
                <w:szCs w:val="20"/>
              </w:rPr>
              <w:t>System shall display a paginated transaction history table.</w:t>
            </w:r>
          </w:p>
        </w:tc>
      </w:tr>
    </w:tbl>
    <w:p w14:paraId="206AA9DA" w14:textId="77777777" w:rsidR="00294F9F" w:rsidRDefault="000C4F63">
      <w:pPr>
        <w:spacing w:before="80" w:after="80" w:line="264" w:lineRule="auto"/>
        <w:jc w:val="both"/>
      </w:pPr>
      <w:r>
        <w:rPr>
          <w:b/>
          <w:bCs/>
          <w:color w:val="000000"/>
        </w:rPr>
        <w:t>FR04: Budget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94F9F" w14:paraId="29D6B8E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02C253" w14:textId="77777777" w:rsidR="00294F9F" w:rsidRDefault="000C4F63">
            <w:r>
              <w:rPr>
                <w:b/>
                <w:bCs/>
                <w:sz w:val="20"/>
                <w:szCs w:val="20"/>
              </w:rPr>
              <w:t>FR04-01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5B17B" w14:textId="77777777" w:rsidR="00294F9F" w:rsidRDefault="000C4F63">
            <w:r>
              <w:rPr>
                <w:sz w:val="20"/>
                <w:szCs w:val="20"/>
              </w:rPr>
              <w:t>System shall allow the user to add income entries with amount and category.</w:t>
            </w:r>
          </w:p>
        </w:tc>
      </w:tr>
      <w:tr w:rsidR="00294F9F" w14:paraId="549B20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7FCA63" w14:textId="77777777" w:rsidR="00294F9F" w:rsidRDefault="000C4F63">
            <w:r>
              <w:rPr>
                <w:b/>
                <w:bCs/>
                <w:sz w:val="20"/>
                <w:szCs w:val="20"/>
              </w:rPr>
              <w:t>FR04-02</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3FD5A" w14:textId="77777777" w:rsidR="00294F9F" w:rsidRDefault="000C4F63">
            <w:r>
              <w:rPr>
                <w:sz w:val="20"/>
                <w:szCs w:val="20"/>
              </w:rPr>
              <w:t>System shall allow the user to add expense entries with amount and category.</w:t>
            </w:r>
          </w:p>
        </w:tc>
      </w:tr>
      <w:tr w:rsidR="00294F9F" w14:paraId="488B0E2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46B177" w14:textId="77777777" w:rsidR="00294F9F" w:rsidRDefault="000C4F63">
            <w:r>
              <w:rPr>
                <w:b/>
                <w:bCs/>
                <w:sz w:val="20"/>
                <w:szCs w:val="20"/>
              </w:rPr>
              <w:t>FR04-03</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2FD44" w14:textId="77777777" w:rsidR="00294F9F" w:rsidRDefault="000C4F63">
            <w:r>
              <w:rPr>
                <w:sz w:val="20"/>
                <w:szCs w:val="20"/>
              </w:rPr>
              <w:t>System shall allow the user to set a monthly budget limit by entering individual amounts for Food, Travel, and Study sub-categories, which are summed to form the total limit.</w:t>
            </w:r>
          </w:p>
        </w:tc>
      </w:tr>
      <w:tr w:rsidR="00294F9F" w14:paraId="218CCD4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AA5F43" w14:textId="77777777" w:rsidR="00294F9F" w:rsidRDefault="000C4F63">
            <w:r>
              <w:rPr>
                <w:b/>
                <w:bCs/>
                <w:sz w:val="20"/>
                <w:szCs w:val="20"/>
              </w:rPr>
              <w:t>FR04-04</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53B32" w14:textId="77777777" w:rsidR="00294F9F" w:rsidRDefault="000C4F63">
            <w:r>
              <w:rPr>
                <w:sz w:val="20"/>
                <w:szCs w:val="20"/>
              </w:rPr>
              <w:t>System shall issue a warning when expenses reach 90% of the budget limit.</w:t>
            </w:r>
          </w:p>
        </w:tc>
      </w:tr>
      <w:tr w:rsidR="00294F9F" w14:paraId="204337A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ACB82C" w14:textId="77777777" w:rsidR="00294F9F" w:rsidRDefault="000C4F63">
            <w:r>
              <w:rPr>
                <w:b/>
                <w:bCs/>
                <w:sz w:val="20"/>
                <w:szCs w:val="20"/>
              </w:rPr>
              <w:t>FR04-05</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24879" w14:textId="77777777" w:rsidR="00294F9F" w:rsidRDefault="000C4F63">
            <w:r>
              <w:rPr>
                <w:sz w:val="20"/>
                <w:szCs w:val="20"/>
              </w:rPr>
              <w:t>System shall issue an alert when the budget limit is exceeded.</w:t>
            </w:r>
          </w:p>
        </w:tc>
      </w:tr>
    </w:tbl>
    <w:p w14:paraId="4DBAD882" w14:textId="77777777" w:rsidR="00294F9F" w:rsidRDefault="000C4F63">
      <w:pPr>
        <w:spacing w:before="80" w:after="80" w:line="264" w:lineRule="auto"/>
        <w:jc w:val="both"/>
      </w:pPr>
      <w:r>
        <w:rPr>
          <w:b/>
          <w:bCs/>
          <w:color w:val="000000"/>
        </w:rPr>
        <w:t>FR05: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94F9F" w14:paraId="568A8D0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0E113" w14:textId="77777777" w:rsidR="00294F9F" w:rsidRDefault="000C4F63">
            <w:r>
              <w:rPr>
                <w:b/>
                <w:bCs/>
                <w:sz w:val="20"/>
                <w:szCs w:val="20"/>
              </w:rPr>
              <w:t>FR05-01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75451" w14:textId="77777777" w:rsidR="00294F9F" w:rsidRDefault="000C4F63">
            <w:r>
              <w:rPr>
                <w:sz w:val="20"/>
                <w:szCs w:val="20"/>
              </w:rPr>
              <w:t>System shall display all income and expense transactions in a paginated table.</w:t>
            </w:r>
          </w:p>
        </w:tc>
      </w:tr>
      <w:tr w:rsidR="00294F9F" w14:paraId="7CB811C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512B13" w14:textId="77777777" w:rsidR="00294F9F" w:rsidRDefault="000C4F63">
            <w:r>
              <w:rPr>
                <w:b/>
                <w:bCs/>
                <w:sz w:val="20"/>
                <w:szCs w:val="20"/>
              </w:rPr>
              <w:t>FR05-02</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E3019" w14:textId="77777777" w:rsidR="00294F9F" w:rsidRDefault="000C4F63">
            <w:r>
              <w:rPr>
                <w:sz w:val="20"/>
                <w:szCs w:val="20"/>
              </w:rPr>
              <w:t>System shall allow filtering by type (All / Income / Expense).</w:t>
            </w:r>
          </w:p>
        </w:tc>
      </w:tr>
      <w:tr w:rsidR="00294F9F" w14:paraId="6AB809E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8E4839" w14:textId="77777777" w:rsidR="00294F9F" w:rsidRDefault="000C4F63">
            <w:r>
              <w:rPr>
                <w:b/>
                <w:bCs/>
                <w:sz w:val="20"/>
                <w:szCs w:val="20"/>
              </w:rPr>
              <w:t>FR05-03</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57937" w14:textId="77777777" w:rsidR="00294F9F" w:rsidRDefault="000C4F63">
            <w:r>
              <w:rPr>
                <w:sz w:val="20"/>
                <w:szCs w:val="20"/>
              </w:rPr>
              <w:t>System shall allow filtering by category.</w:t>
            </w:r>
          </w:p>
        </w:tc>
      </w:tr>
    </w:tbl>
    <w:p w14:paraId="31608B01" w14:textId="77777777" w:rsidR="00294F9F" w:rsidRDefault="000C4F63">
      <w:pPr>
        <w:spacing w:before="80" w:after="80" w:line="264" w:lineRule="auto"/>
        <w:jc w:val="both"/>
      </w:pPr>
      <w:r>
        <w:rPr>
          <w:b/>
          <w:bCs/>
          <w:color w:val="000000"/>
        </w:rPr>
        <w:t>FR06: Charts &amp;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94F9F" w14:paraId="7E7E74C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C18605" w14:textId="77777777" w:rsidR="00294F9F" w:rsidRDefault="000C4F63">
            <w:r>
              <w:rPr>
                <w:b/>
                <w:bCs/>
                <w:sz w:val="20"/>
                <w:szCs w:val="20"/>
              </w:rPr>
              <w:t>FR06-01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F53CC" w14:textId="77777777" w:rsidR="00294F9F" w:rsidRDefault="000C4F63">
            <w:r>
              <w:rPr>
                <w:sz w:val="20"/>
                <w:szCs w:val="20"/>
              </w:rPr>
              <w:t>System shall display a bar chart comparing total income and expenses.</w:t>
            </w:r>
          </w:p>
        </w:tc>
      </w:tr>
      <w:tr w:rsidR="00294F9F" w14:paraId="029D908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51DA11" w14:textId="77777777" w:rsidR="00294F9F" w:rsidRDefault="000C4F63">
            <w:r>
              <w:rPr>
                <w:b/>
                <w:bCs/>
                <w:sz w:val="20"/>
                <w:szCs w:val="20"/>
              </w:rPr>
              <w:t>FR06-02</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7A2CD" w14:textId="77777777" w:rsidR="00294F9F" w:rsidRDefault="000C4F63">
            <w:r>
              <w:rPr>
                <w:sz w:val="20"/>
                <w:szCs w:val="20"/>
              </w:rPr>
              <w:t>System shall display a pie chart showing expense distribution by category.</w:t>
            </w:r>
          </w:p>
        </w:tc>
      </w:tr>
      <w:tr w:rsidR="00294F9F" w14:paraId="1ECA42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BD6C44" w14:textId="77777777" w:rsidR="00294F9F" w:rsidRDefault="000C4F63">
            <w:r>
              <w:rPr>
                <w:b/>
                <w:bCs/>
                <w:sz w:val="20"/>
                <w:szCs w:val="20"/>
              </w:rPr>
              <w:t>FR06-03</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F70E2" w14:textId="77777777" w:rsidR="00294F9F" w:rsidRDefault="000C4F63">
            <w:r>
              <w:rPr>
                <w:sz w:val="20"/>
                <w:szCs w:val="20"/>
              </w:rPr>
              <w:t>System shall show category-wise budget utilization using progress bars.</w:t>
            </w:r>
          </w:p>
        </w:tc>
      </w:tr>
      <w:tr w:rsidR="00294F9F" w14:paraId="0ABAA51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599B67" w14:textId="77777777" w:rsidR="00294F9F" w:rsidRDefault="000C4F63">
            <w:r>
              <w:rPr>
                <w:b/>
                <w:bCs/>
                <w:sz w:val="20"/>
                <w:szCs w:val="20"/>
              </w:rPr>
              <w:t>FR06-04</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B9D34" w14:textId="77777777" w:rsidR="00294F9F" w:rsidRDefault="000C4F63">
            <w:r>
              <w:rPr>
                <w:sz w:val="20"/>
                <w:szCs w:val="20"/>
              </w:rPr>
              <w:t>System shall display overall budget utilization percentage and status.</w:t>
            </w:r>
          </w:p>
        </w:tc>
      </w:tr>
    </w:tbl>
    <w:p w14:paraId="355D1F7B" w14:textId="77777777" w:rsidR="00294F9F" w:rsidRDefault="000C4F63">
      <w:pPr>
        <w:pStyle w:val="Heading3"/>
      </w:pPr>
      <w:r>
        <w:t>1.7.2 Non-Functional Requirements</w:t>
      </w:r>
    </w:p>
    <w:p w14:paraId="508D7245" w14:textId="77777777" w:rsidR="00294F9F" w:rsidRDefault="000C4F63">
      <w:pPr>
        <w:spacing w:before="80" w:after="80" w:line="276" w:lineRule="auto"/>
        <w:jc w:val="both"/>
      </w:pPr>
      <w:r>
        <w:rPr>
          <w:color w:val="000000"/>
        </w:rPr>
        <w:t>NFR01: System shall remain available at all times as it operates offline on the local machine.</w:t>
      </w:r>
    </w:p>
    <w:p w14:paraId="5D65B0EF" w14:textId="77777777" w:rsidR="00294F9F" w:rsidRDefault="000C4F63">
      <w:pPr>
        <w:spacing w:before="80" w:after="80" w:line="276" w:lineRule="auto"/>
        <w:jc w:val="both"/>
      </w:pPr>
      <w:r>
        <w:rPr>
          <w:color w:val="000000"/>
        </w:rPr>
        <w:t>NFR02: System shall ensure data persistence across sessions using a local SQLite database file.</w:t>
      </w:r>
    </w:p>
    <w:p w14:paraId="2141A1EF" w14:textId="77777777" w:rsidR="00294F9F" w:rsidRDefault="000C4F63">
      <w:pPr>
        <w:spacing w:before="80" w:after="80" w:line="276" w:lineRule="auto"/>
        <w:jc w:val="both"/>
      </w:pPr>
      <w:r>
        <w:rPr>
          <w:color w:val="000000"/>
        </w:rPr>
        <w:t>NFR03: System shall respond to all user interactions within 2 seconds.</w:t>
      </w:r>
    </w:p>
    <w:p w14:paraId="6DEE10E2" w14:textId="77777777" w:rsidR="00294F9F" w:rsidRDefault="000C4F63">
      <w:pPr>
        <w:spacing w:before="80" w:after="80" w:line="276" w:lineRule="auto"/>
        <w:jc w:val="both"/>
      </w:pPr>
      <w:r>
        <w:rPr>
          <w:color w:val="000000"/>
        </w:rPr>
        <w:t>NFR04: System shall display meaningful validation error messages to guide the user.</w:t>
      </w:r>
    </w:p>
    <w:p w14:paraId="610A9DBE" w14:textId="77777777" w:rsidR="00294F9F" w:rsidRDefault="000C4F63">
      <w:pPr>
        <w:spacing w:before="80" w:after="80" w:line="276" w:lineRule="auto"/>
        <w:jc w:val="both"/>
      </w:pPr>
      <w:r>
        <w:rPr>
          <w:color w:val="000000"/>
        </w:rPr>
        <w:t xml:space="preserve">NFR05: System shall support multiple user accounts stored in the same local database. NFR06: System shall store all user passwords as </w:t>
      </w:r>
      <w:proofErr w:type="spellStart"/>
      <w:r>
        <w:rPr>
          <w:color w:val="000000"/>
        </w:rPr>
        <w:t>BCrypt</w:t>
      </w:r>
      <w:proofErr w:type="spellEnd"/>
      <w:r>
        <w:rPr>
          <w:color w:val="000000"/>
        </w:rPr>
        <w:t xml:space="preserve"> hashes; plain-text passwords shall never be persisted to the database.</w:t>
      </w:r>
    </w:p>
    <w:p w14:paraId="6F5274BC" w14:textId="77777777" w:rsidR="00294F9F" w:rsidRDefault="000C4F63">
      <w:pPr>
        <w:pStyle w:val="Heading3"/>
      </w:pPr>
      <w:r>
        <w:t>1.7.3 Hardware Requirements</w:t>
      </w:r>
    </w:p>
    <w:p w14:paraId="49555405" w14:textId="77777777" w:rsidR="00294F9F" w:rsidRDefault="000C4F63">
      <w:pPr>
        <w:pStyle w:val="ListParagraph"/>
        <w:numPr>
          <w:ilvl w:val="0"/>
          <w:numId w:val="2"/>
        </w:numPr>
        <w:spacing w:before="40" w:after="40" w:line="264" w:lineRule="auto"/>
      </w:pPr>
      <w:r>
        <w:t>Processor: Intel Core i3 or equivalent</w:t>
      </w:r>
    </w:p>
    <w:p w14:paraId="69852A3E" w14:textId="77777777" w:rsidR="00294F9F" w:rsidRDefault="000C4F63">
      <w:pPr>
        <w:pStyle w:val="ListParagraph"/>
        <w:numPr>
          <w:ilvl w:val="0"/>
          <w:numId w:val="2"/>
        </w:numPr>
        <w:spacing w:before="40" w:after="40" w:line="264" w:lineRule="auto"/>
      </w:pPr>
      <w:r>
        <w:t>RAM: 2 GB or more</w:t>
      </w:r>
    </w:p>
    <w:p w14:paraId="34B271FA" w14:textId="77777777" w:rsidR="00294F9F" w:rsidRDefault="000C4F63">
      <w:pPr>
        <w:pStyle w:val="ListParagraph"/>
        <w:numPr>
          <w:ilvl w:val="0"/>
          <w:numId w:val="2"/>
        </w:numPr>
        <w:spacing w:before="40" w:after="40" w:line="264" w:lineRule="auto"/>
      </w:pPr>
      <w:r>
        <w:t>Hard Disk: 100 MB free space</w:t>
      </w:r>
    </w:p>
    <w:p w14:paraId="3CCB5B69" w14:textId="77777777" w:rsidR="00294F9F" w:rsidRDefault="000C4F63">
      <w:pPr>
        <w:pStyle w:val="ListParagraph"/>
        <w:numPr>
          <w:ilvl w:val="0"/>
          <w:numId w:val="2"/>
        </w:numPr>
        <w:spacing w:before="40" w:after="40" w:line="264" w:lineRule="auto"/>
      </w:pPr>
      <w:r>
        <w:t>Display: 1024 × 768 resolution or higher</w:t>
      </w:r>
    </w:p>
    <w:p w14:paraId="607EB1F2" w14:textId="77777777" w:rsidR="00294F9F" w:rsidRDefault="000C4F63">
      <w:pPr>
        <w:pStyle w:val="Heading3"/>
      </w:pPr>
      <w:r>
        <w:t>1.7.4 Software Requirements</w:t>
      </w:r>
    </w:p>
    <w:p w14:paraId="777D72D8" w14:textId="77777777" w:rsidR="00294F9F" w:rsidRDefault="000C4F63">
      <w:pPr>
        <w:pStyle w:val="ListParagraph"/>
        <w:numPr>
          <w:ilvl w:val="0"/>
          <w:numId w:val="2"/>
        </w:numPr>
        <w:spacing w:before="40" w:after="40" w:line="264" w:lineRule="auto"/>
      </w:pPr>
      <w:r>
        <w:t>Operating System: Windows 10 or Windows 11</w:t>
      </w:r>
    </w:p>
    <w:p w14:paraId="22ABB1D2" w14:textId="77777777" w:rsidR="00294F9F" w:rsidRDefault="000C4F63">
      <w:pPr>
        <w:pStyle w:val="ListParagraph"/>
        <w:numPr>
          <w:ilvl w:val="0"/>
          <w:numId w:val="2"/>
        </w:numPr>
        <w:spacing w:before="40" w:after="40" w:line="264" w:lineRule="auto"/>
      </w:pPr>
      <w:r>
        <w:t>.NET 8.0 Runtime (included with release build)</w:t>
      </w:r>
    </w:p>
    <w:p w14:paraId="2FD187C0" w14:textId="77777777" w:rsidR="00294F9F" w:rsidRDefault="000C4F63">
      <w:pPr>
        <w:pStyle w:val="ListParagraph"/>
        <w:numPr>
          <w:ilvl w:val="0"/>
          <w:numId w:val="2"/>
        </w:numPr>
        <w:spacing w:before="40" w:after="40" w:line="264" w:lineRule="auto"/>
      </w:pPr>
      <w:r>
        <w:t xml:space="preserve">SQLite (bundled via </w:t>
      </w:r>
      <w:proofErr w:type="spellStart"/>
      <w:proofErr w:type="gramStart"/>
      <w:r>
        <w:t>System.Data.SQLite</w:t>
      </w:r>
      <w:proofErr w:type="spellEnd"/>
      <w:proofErr w:type="gramEnd"/>
      <w:r>
        <w:t xml:space="preserve"> NuGet package)</w:t>
      </w:r>
    </w:p>
    <w:p w14:paraId="1451AF03" w14:textId="77777777" w:rsidR="00294F9F" w:rsidRDefault="000C4F63">
      <w:pPr>
        <w:pStyle w:val="Heading2"/>
      </w:pPr>
      <w:r>
        <w:lastRenderedPageBreak/>
        <w:t>1.8 Stakeholders</w:t>
      </w:r>
    </w:p>
    <w:p w14:paraId="1CB3CCE6" w14:textId="77777777" w:rsidR="00294F9F" w:rsidRDefault="000C4F63">
      <w:pPr>
        <w:spacing w:before="80" w:after="80" w:line="276" w:lineRule="auto"/>
        <w:jc w:val="both"/>
      </w:pPr>
      <w:r>
        <w:rPr>
          <w:color w:val="000000"/>
        </w:rPr>
        <w:t xml:space="preserve">The primary stakeholders of </w:t>
      </w:r>
      <w:proofErr w:type="spellStart"/>
      <w:r>
        <w:rPr>
          <w:color w:val="000000"/>
        </w:rPr>
        <w:t>MyDayX</w:t>
      </w:r>
      <w:proofErr w:type="spellEnd"/>
      <w:r>
        <w:rPr>
          <w:color w:val="000000"/>
        </w:rPr>
        <w:t xml:space="preserve"> are individual end users who wish to manage their daily tasks and personal budget. Secondary stakeholders include:</w:t>
      </w:r>
    </w:p>
    <w:p w14:paraId="38C85FFB" w14:textId="77777777" w:rsidR="00294F9F" w:rsidRDefault="000C4F63">
      <w:pPr>
        <w:pStyle w:val="ListParagraph"/>
        <w:numPr>
          <w:ilvl w:val="0"/>
          <w:numId w:val="2"/>
        </w:numPr>
        <w:spacing w:before="40" w:after="40" w:line="264" w:lineRule="auto"/>
      </w:pPr>
      <w:r>
        <w:t>Students: Need to track study tasks and manage limited monthly budgets.</w:t>
      </w:r>
    </w:p>
    <w:p w14:paraId="7A170482" w14:textId="77777777" w:rsidR="00294F9F" w:rsidRDefault="000C4F63">
      <w:pPr>
        <w:pStyle w:val="ListParagraph"/>
        <w:numPr>
          <w:ilvl w:val="0"/>
          <w:numId w:val="2"/>
        </w:numPr>
        <w:spacing w:before="40" w:after="40" w:line="264" w:lineRule="auto"/>
      </w:pPr>
      <w:r>
        <w:t>Working Professionals: Require daily task planning and expense monitoring.</w:t>
      </w:r>
    </w:p>
    <w:p w14:paraId="6014F7BF" w14:textId="77777777" w:rsidR="00294F9F" w:rsidRDefault="000C4F63">
      <w:pPr>
        <w:pStyle w:val="ListParagraph"/>
        <w:numPr>
          <w:ilvl w:val="0"/>
          <w:numId w:val="2"/>
        </w:numPr>
        <w:spacing w:before="40" w:after="40" w:line="264" w:lineRule="auto"/>
      </w:pPr>
      <w:r>
        <w:t>Academic Supervisors: Review the technical quality and completeness of the project.</w:t>
      </w:r>
    </w:p>
    <w:p w14:paraId="1F71326E" w14:textId="77777777" w:rsidR="00294F9F" w:rsidRDefault="000C4F63">
      <w:pPr>
        <w:pStyle w:val="ListParagraph"/>
        <w:numPr>
          <w:ilvl w:val="0"/>
          <w:numId w:val="2"/>
        </w:numPr>
        <w:spacing w:before="40" w:after="40" w:line="264" w:lineRule="auto"/>
      </w:pPr>
      <w:r>
        <w:t>University Examinations Committee: Evaluates the report and project for degree requirements.</w:t>
      </w:r>
    </w:p>
    <w:p w14:paraId="54A869D8" w14:textId="77777777" w:rsidR="00294F9F" w:rsidRDefault="000C4F63">
      <w:pPr>
        <w:spacing w:before="120" w:after="40"/>
        <w:jc w:val="center"/>
      </w:pPr>
      <w:r>
        <w:rPr>
          <w:noProof/>
        </w:rPr>
        <w:drawing>
          <wp:inline distT="0" distB="0" distL="0" distR="0" wp14:anchorId="705A37F8" wp14:editId="3C03CC04">
            <wp:extent cx="4572000" cy="25069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94034" cy="2519062"/>
                    </a:xfrm>
                    <a:prstGeom prst="rect">
                      <a:avLst/>
                    </a:prstGeom>
                  </pic:spPr>
                </pic:pic>
              </a:graphicData>
            </a:graphic>
          </wp:inline>
        </w:drawing>
      </w:r>
    </w:p>
    <w:p w14:paraId="5BF17309" w14:textId="67A441CE" w:rsidR="00294F9F" w:rsidRDefault="006B64BA">
      <w:pPr>
        <w:spacing w:after="120"/>
        <w:jc w:val="center"/>
        <w:rPr>
          <w:i/>
          <w:iCs/>
          <w:sz w:val="20"/>
          <w:szCs w:val="20"/>
        </w:rPr>
      </w:pPr>
      <w:r>
        <w:rPr>
          <w:i/>
          <w:iCs/>
          <w:sz w:val="20"/>
          <w:szCs w:val="20"/>
        </w:rPr>
        <w:t>Figure 1.1: Stakeholders Diagram</w:t>
      </w:r>
    </w:p>
    <w:p w14:paraId="0CE86358" w14:textId="77777777" w:rsidR="006B64BA" w:rsidRDefault="006B64BA">
      <w:pPr>
        <w:spacing w:after="120"/>
        <w:jc w:val="center"/>
      </w:pPr>
    </w:p>
    <w:p w14:paraId="0595F412" w14:textId="77777777" w:rsidR="00604C15" w:rsidRDefault="00604C15" w:rsidP="006B64BA">
      <w:pPr>
        <w:rPr>
          <w:b/>
          <w:bCs/>
          <w:sz w:val="28"/>
          <w:szCs w:val="28"/>
        </w:rPr>
      </w:pPr>
    </w:p>
    <w:p w14:paraId="5B3CFD8C" w14:textId="77777777" w:rsidR="00604C15" w:rsidRDefault="00604C15" w:rsidP="006B64BA">
      <w:pPr>
        <w:rPr>
          <w:b/>
          <w:bCs/>
          <w:sz w:val="28"/>
          <w:szCs w:val="28"/>
        </w:rPr>
      </w:pPr>
    </w:p>
    <w:p w14:paraId="6C35C3ED" w14:textId="77777777" w:rsidR="00604C15" w:rsidRDefault="00604C15" w:rsidP="006B64BA">
      <w:pPr>
        <w:rPr>
          <w:b/>
          <w:bCs/>
          <w:sz w:val="28"/>
          <w:szCs w:val="28"/>
        </w:rPr>
      </w:pPr>
    </w:p>
    <w:p w14:paraId="4F69F997" w14:textId="77777777" w:rsidR="00604C15" w:rsidRDefault="00604C15" w:rsidP="006B64BA">
      <w:pPr>
        <w:rPr>
          <w:b/>
          <w:bCs/>
          <w:sz w:val="28"/>
          <w:szCs w:val="28"/>
        </w:rPr>
      </w:pPr>
    </w:p>
    <w:p w14:paraId="19167281" w14:textId="77777777" w:rsidR="00604C15" w:rsidRDefault="00604C15" w:rsidP="006B64BA">
      <w:pPr>
        <w:rPr>
          <w:b/>
          <w:bCs/>
          <w:sz w:val="28"/>
          <w:szCs w:val="28"/>
        </w:rPr>
      </w:pPr>
    </w:p>
    <w:p w14:paraId="09742841" w14:textId="77777777" w:rsidR="00604C15" w:rsidRDefault="00604C15" w:rsidP="006B64BA">
      <w:pPr>
        <w:rPr>
          <w:b/>
          <w:bCs/>
          <w:sz w:val="28"/>
          <w:szCs w:val="28"/>
        </w:rPr>
      </w:pPr>
    </w:p>
    <w:p w14:paraId="4F5C3AA3" w14:textId="77777777" w:rsidR="00604C15" w:rsidRDefault="00604C15" w:rsidP="006B64BA">
      <w:pPr>
        <w:rPr>
          <w:b/>
          <w:bCs/>
          <w:sz w:val="28"/>
          <w:szCs w:val="28"/>
        </w:rPr>
      </w:pPr>
    </w:p>
    <w:p w14:paraId="2AE6B0B3" w14:textId="77777777" w:rsidR="00604C15" w:rsidRDefault="00604C15" w:rsidP="006B64BA">
      <w:pPr>
        <w:rPr>
          <w:b/>
          <w:bCs/>
          <w:sz w:val="28"/>
          <w:szCs w:val="28"/>
        </w:rPr>
      </w:pPr>
    </w:p>
    <w:p w14:paraId="2B88DE50" w14:textId="77777777" w:rsidR="00604C15" w:rsidRDefault="00604C15" w:rsidP="006B64BA">
      <w:pPr>
        <w:rPr>
          <w:b/>
          <w:bCs/>
          <w:sz w:val="28"/>
          <w:szCs w:val="28"/>
        </w:rPr>
      </w:pPr>
    </w:p>
    <w:p w14:paraId="7D615217" w14:textId="77777777" w:rsidR="00604C15" w:rsidRDefault="00604C15" w:rsidP="006B64BA">
      <w:pPr>
        <w:rPr>
          <w:b/>
          <w:bCs/>
          <w:sz w:val="28"/>
          <w:szCs w:val="28"/>
        </w:rPr>
      </w:pPr>
    </w:p>
    <w:p w14:paraId="5823A0E7" w14:textId="77777777" w:rsidR="00604C15" w:rsidRDefault="00604C15" w:rsidP="006B64BA">
      <w:pPr>
        <w:rPr>
          <w:b/>
          <w:bCs/>
          <w:sz w:val="28"/>
          <w:szCs w:val="28"/>
        </w:rPr>
      </w:pPr>
    </w:p>
    <w:p w14:paraId="6CB12B07" w14:textId="77777777" w:rsidR="00604C15" w:rsidRDefault="00604C15" w:rsidP="006B64BA">
      <w:pPr>
        <w:rPr>
          <w:b/>
          <w:bCs/>
          <w:sz w:val="28"/>
          <w:szCs w:val="28"/>
        </w:rPr>
      </w:pPr>
    </w:p>
    <w:p w14:paraId="3C28041B" w14:textId="77777777" w:rsidR="00604C15" w:rsidRDefault="00604C15" w:rsidP="006B64BA">
      <w:pPr>
        <w:rPr>
          <w:b/>
          <w:bCs/>
          <w:sz w:val="28"/>
          <w:szCs w:val="28"/>
        </w:rPr>
      </w:pPr>
    </w:p>
    <w:p w14:paraId="32923EE7" w14:textId="77777777" w:rsidR="00604C15" w:rsidRDefault="00604C15" w:rsidP="006B64BA">
      <w:pPr>
        <w:rPr>
          <w:b/>
          <w:bCs/>
          <w:sz w:val="28"/>
          <w:szCs w:val="28"/>
        </w:rPr>
      </w:pPr>
    </w:p>
    <w:p w14:paraId="74DEB654" w14:textId="77777777" w:rsidR="00604C15" w:rsidRDefault="00604C15" w:rsidP="006B64BA">
      <w:pPr>
        <w:rPr>
          <w:b/>
          <w:bCs/>
          <w:sz w:val="28"/>
          <w:szCs w:val="28"/>
        </w:rPr>
      </w:pPr>
    </w:p>
    <w:p w14:paraId="36BC8225" w14:textId="77777777" w:rsidR="00604C15" w:rsidRDefault="00604C15" w:rsidP="006B64BA">
      <w:pPr>
        <w:rPr>
          <w:b/>
          <w:bCs/>
          <w:sz w:val="28"/>
          <w:szCs w:val="28"/>
        </w:rPr>
      </w:pPr>
    </w:p>
    <w:p w14:paraId="4CEF1731" w14:textId="1F05A5F6" w:rsidR="00294F9F" w:rsidRPr="00604C15" w:rsidRDefault="000C4F63" w:rsidP="006B64BA">
      <w:pPr>
        <w:rPr>
          <w:sz w:val="28"/>
          <w:szCs w:val="28"/>
        </w:rPr>
      </w:pPr>
      <w:r w:rsidRPr="00604C15">
        <w:rPr>
          <w:b/>
          <w:bCs/>
          <w:sz w:val="32"/>
          <w:szCs w:val="32"/>
        </w:rPr>
        <w:lastRenderedPageBreak/>
        <w:t>CHAPTER 2 – MATERIALS &amp; METHODS</w:t>
      </w:r>
    </w:p>
    <w:p w14:paraId="0B59A0F3" w14:textId="77777777" w:rsidR="00294F9F" w:rsidRDefault="000C4F63">
      <w:pPr>
        <w:pStyle w:val="Heading2"/>
      </w:pPr>
      <w:r>
        <w:t>2.1 Process Model</w:t>
      </w:r>
    </w:p>
    <w:p w14:paraId="08803E35" w14:textId="77777777" w:rsidR="00294F9F" w:rsidRDefault="000C4F63">
      <w:pPr>
        <w:spacing w:before="80" w:after="80" w:line="276" w:lineRule="auto"/>
        <w:jc w:val="both"/>
      </w:pPr>
      <w:proofErr w:type="spellStart"/>
      <w:r>
        <w:rPr>
          <w:color w:val="000000"/>
        </w:rPr>
        <w:t>MyDayX</w:t>
      </w:r>
      <w:proofErr w:type="spellEnd"/>
      <w:r>
        <w:rPr>
          <w:color w:val="000000"/>
        </w:rPr>
        <w:t xml:space="preserve"> was developed using the Agile process model. Agile is a Rapid Application Development approach that follows an incremental and iterative lifecycle. In Agile, the application is built in short development cycles called sprints, with each sprint delivering a functional module that is tested before proceeding to the next. Agile was chosen because the requirements were well understood at a high level but could evolve in detail as development progressed. The iterative approach allowed the team to prioritize core modules in early sprints and add advanced features in later iterations.</w:t>
      </w:r>
    </w:p>
    <w:p w14:paraId="3ADF2603" w14:textId="77777777" w:rsidR="00294F9F" w:rsidRDefault="000C4F63">
      <w:pPr>
        <w:spacing w:before="120" w:after="40"/>
        <w:jc w:val="center"/>
      </w:pPr>
      <w:r>
        <w:rPr>
          <w:noProof/>
        </w:rPr>
        <w:drawing>
          <wp:inline distT="0" distB="0" distL="0" distR="0" wp14:anchorId="46ECBE27" wp14:editId="0EBC45E6">
            <wp:extent cx="3441700" cy="265050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59552" cy="2664253"/>
                    </a:xfrm>
                    <a:prstGeom prst="rect">
                      <a:avLst/>
                    </a:prstGeom>
                  </pic:spPr>
                </pic:pic>
              </a:graphicData>
            </a:graphic>
          </wp:inline>
        </w:drawing>
      </w:r>
    </w:p>
    <w:p w14:paraId="1A9D1BE7" w14:textId="4398463D" w:rsidR="006B64BA" w:rsidRPr="00604C15" w:rsidRDefault="006B64BA" w:rsidP="00604C15">
      <w:pPr>
        <w:spacing w:after="120"/>
        <w:jc w:val="center"/>
        <w:rPr>
          <w:i/>
          <w:iCs/>
          <w:sz w:val="20"/>
          <w:szCs w:val="20"/>
        </w:rPr>
      </w:pPr>
      <w:r>
        <w:rPr>
          <w:i/>
          <w:iCs/>
          <w:sz w:val="20"/>
          <w:szCs w:val="20"/>
        </w:rPr>
        <w:t>Figure 2.1: Agile Activities Diagram</w:t>
      </w:r>
    </w:p>
    <w:p w14:paraId="36CA1996" w14:textId="77777777" w:rsidR="00294F9F" w:rsidRDefault="000C4F63">
      <w:pPr>
        <w:pStyle w:val="Heading2"/>
      </w:pPr>
      <w:r>
        <w:t>2.2 Tools &amp; Technologies</w:t>
      </w:r>
    </w:p>
    <w:p w14:paraId="02446C7B" w14:textId="77777777" w:rsidR="00294F9F" w:rsidRDefault="000C4F63">
      <w:pPr>
        <w:pStyle w:val="ListParagraph"/>
        <w:numPr>
          <w:ilvl w:val="0"/>
          <w:numId w:val="2"/>
        </w:numPr>
        <w:spacing w:before="40" w:after="40" w:line="264" w:lineRule="auto"/>
      </w:pPr>
      <w:r>
        <w:t>C# (Windows Forms): Primary programming language and UI framework.</w:t>
      </w:r>
    </w:p>
    <w:p w14:paraId="16026E1F" w14:textId="77777777" w:rsidR="00294F9F" w:rsidRDefault="000C4F63">
      <w:pPr>
        <w:pStyle w:val="ListParagraph"/>
        <w:numPr>
          <w:ilvl w:val="0"/>
          <w:numId w:val="2"/>
        </w:numPr>
        <w:spacing w:before="40" w:after="40" w:line="264" w:lineRule="auto"/>
      </w:pPr>
      <w:r>
        <w:t>Visual Studio 2022 Community Edition: Integrated Development Environment.</w:t>
      </w:r>
    </w:p>
    <w:p w14:paraId="76476105" w14:textId="77777777" w:rsidR="00294F9F" w:rsidRDefault="000C4F63">
      <w:pPr>
        <w:pStyle w:val="ListParagraph"/>
        <w:numPr>
          <w:ilvl w:val="0"/>
          <w:numId w:val="2"/>
        </w:numPr>
        <w:spacing w:before="40" w:after="40" w:line="264" w:lineRule="auto"/>
      </w:pPr>
      <w:r>
        <w:t>.NET 8.0: Application runtime framework.</w:t>
      </w:r>
    </w:p>
    <w:p w14:paraId="2B61F1C8" w14:textId="77777777" w:rsidR="00294F9F" w:rsidRDefault="000C4F63">
      <w:pPr>
        <w:pStyle w:val="ListParagraph"/>
        <w:numPr>
          <w:ilvl w:val="0"/>
          <w:numId w:val="2"/>
        </w:numPr>
        <w:spacing w:before="40" w:after="40" w:line="264" w:lineRule="auto"/>
      </w:pPr>
      <w:r>
        <w:t>SQLite (</w:t>
      </w:r>
      <w:proofErr w:type="spellStart"/>
      <w:proofErr w:type="gramStart"/>
      <w:r>
        <w:t>System.Data.SQLite</w:t>
      </w:r>
      <w:proofErr w:type="spellEnd"/>
      <w:proofErr w:type="gramEnd"/>
      <w:r>
        <w:t>): Embedded relational database for local data storage.</w:t>
      </w:r>
    </w:p>
    <w:p w14:paraId="67854DF6" w14:textId="77777777" w:rsidR="00294F9F" w:rsidRDefault="000C4F63">
      <w:pPr>
        <w:pStyle w:val="ListParagraph"/>
        <w:numPr>
          <w:ilvl w:val="0"/>
          <w:numId w:val="2"/>
        </w:numPr>
        <w:spacing w:before="40" w:after="40" w:line="264" w:lineRule="auto"/>
      </w:pPr>
      <w:r>
        <w:t>Windows Forms Chart Control: Built-in charting library for bar and pie charts.</w:t>
      </w:r>
    </w:p>
    <w:p w14:paraId="000CBB13" w14:textId="77777777" w:rsidR="00294F9F" w:rsidRDefault="000C4F63">
      <w:pPr>
        <w:pStyle w:val="ListParagraph"/>
        <w:numPr>
          <w:ilvl w:val="0"/>
          <w:numId w:val="2"/>
        </w:numPr>
        <w:spacing w:before="40" w:after="40" w:line="264" w:lineRule="auto"/>
      </w:pPr>
      <w:r>
        <w:t>Git: Version control for source code management.</w:t>
      </w:r>
    </w:p>
    <w:p w14:paraId="0371802D" w14:textId="77777777" w:rsidR="00294F9F" w:rsidRDefault="000C4F63">
      <w:pPr>
        <w:pStyle w:val="Heading2"/>
      </w:pPr>
      <w:r>
        <w:t>2.3 Design</w:t>
      </w:r>
    </w:p>
    <w:p w14:paraId="344F01A3" w14:textId="77777777" w:rsidR="00294F9F" w:rsidRDefault="000C4F63">
      <w:pPr>
        <w:spacing w:before="80" w:after="80" w:line="276" w:lineRule="auto"/>
        <w:jc w:val="both"/>
      </w:pPr>
      <w:r>
        <w:rPr>
          <w:color w:val="000000"/>
        </w:rPr>
        <w:t xml:space="preserve">This section presents the UML and design artifacts for </w:t>
      </w:r>
      <w:proofErr w:type="spellStart"/>
      <w:r>
        <w:rPr>
          <w:color w:val="000000"/>
        </w:rPr>
        <w:t>MyDayX</w:t>
      </w:r>
      <w:proofErr w:type="spellEnd"/>
      <w:r>
        <w:rPr>
          <w:color w:val="000000"/>
        </w:rPr>
        <w:t xml:space="preserve"> including Use Case Diagrams, Usage Scenarios, Sequence Diagrams, Class Diagram, Data Flow Diagrams, ER Diagram, Database Model, and Application Architecture.</w:t>
      </w:r>
    </w:p>
    <w:p w14:paraId="4F1CB6BE" w14:textId="77777777" w:rsidR="00604C15" w:rsidRDefault="000C4F63" w:rsidP="00604C15">
      <w:pPr>
        <w:pStyle w:val="Heading3"/>
      </w:pPr>
      <w:r>
        <w:t>2.3.1 Use Case Diagrams</w:t>
      </w:r>
    </w:p>
    <w:p w14:paraId="21DB59E3" w14:textId="2CBFA4A9" w:rsidR="00294F9F" w:rsidRPr="00604C15" w:rsidRDefault="000C4F63" w:rsidP="00604C15">
      <w:pPr>
        <w:pStyle w:val="Heading3"/>
        <w:rPr>
          <w:b w:val="0"/>
          <w:bCs w:val="0"/>
        </w:rPr>
      </w:pPr>
      <w:r w:rsidRPr="00604C15">
        <w:rPr>
          <w:b w:val="0"/>
          <w:bCs w:val="0"/>
          <w:color w:val="000000"/>
        </w:rPr>
        <w:t xml:space="preserve">The </w:t>
      </w:r>
      <w:proofErr w:type="spellStart"/>
      <w:r w:rsidRPr="00604C15">
        <w:rPr>
          <w:b w:val="0"/>
          <w:bCs w:val="0"/>
          <w:color w:val="000000"/>
        </w:rPr>
        <w:t>MyDayX</w:t>
      </w:r>
      <w:proofErr w:type="spellEnd"/>
      <w:r w:rsidRPr="00604C15">
        <w:rPr>
          <w:b w:val="0"/>
          <w:bCs w:val="0"/>
          <w:color w:val="000000"/>
        </w:rPr>
        <w:t xml:space="preserve"> system has two actor roles: Guest User (unauthenticated) and Registered User. The identified use cases are: Register Account, Login, View Dashboard, Add Income, </w:t>
      </w:r>
      <w:r>
        <w:rPr>
          <w:color w:val="000000"/>
        </w:rPr>
        <w:t xml:space="preserve">Add </w:t>
      </w:r>
      <w:r w:rsidRPr="00604C15">
        <w:rPr>
          <w:b w:val="0"/>
          <w:bCs w:val="0"/>
          <w:color w:val="000000"/>
        </w:rPr>
        <w:lastRenderedPageBreak/>
        <w:t>Expense, Set Budget Limit, View Transaction History, View Charts, View Performance Report, and Logout.</w:t>
      </w:r>
    </w:p>
    <w:p w14:paraId="7714121C" w14:textId="77777777" w:rsidR="00294F9F" w:rsidRDefault="000C4F63">
      <w:pPr>
        <w:spacing w:before="120" w:after="40"/>
        <w:jc w:val="center"/>
      </w:pPr>
      <w:r>
        <w:rPr>
          <w:noProof/>
        </w:rPr>
        <w:drawing>
          <wp:inline distT="0" distB="0" distL="0" distR="0" wp14:anchorId="710C1AAA" wp14:editId="0F85ED6F">
            <wp:extent cx="4318000" cy="3216909"/>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42181" cy="3234924"/>
                    </a:xfrm>
                    <a:prstGeom prst="rect">
                      <a:avLst/>
                    </a:prstGeom>
                  </pic:spPr>
                </pic:pic>
              </a:graphicData>
            </a:graphic>
          </wp:inline>
        </w:drawing>
      </w:r>
    </w:p>
    <w:p w14:paraId="29FEC1AC" w14:textId="1B9B7E94" w:rsidR="006B64BA" w:rsidRPr="00604C15" w:rsidRDefault="006B64BA" w:rsidP="00604C15">
      <w:pPr>
        <w:spacing w:after="120"/>
        <w:jc w:val="center"/>
        <w:rPr>
          <w:i/>
          <w:iCs/>
          <w:sz w:val="20"/>
          <w:szCs w:val="20"/>
        </w:rPr>
      </w:pPr>
      <w:r>
        <w:rPr>
          <w:i/>
          <w:iCs/>
          <w:sz w:val="20"/>
          <w:szCs w:val="20"/>
        </w:rPr>
        <w:t xml:space="preserve"> Figure 2.2: Use Case Diagram</w:t>
      </w:r>
    </w:p>
    <w:p w14:paraId="37EA2DA1" w14:textId="77777777" w:rsidR="00294F9F" w:rsidRDefault="000C4F63">
      <w:pPr>
        <w:pStyle w:val="Heading3"/>
      </w:pPr>
      <w:r>
        <w:t>2.3.2 Usage Scenarios</w:t>
      </w:r>
    </w:p>
    <w:p w14:paraId="2DE5422C" w14:textId="77777777" w:rsidR="00294F9F" w:rsidRDefault="000C4F63">
      <w:pPr>
        <w:spacing w:before="40" w:after="40" w:line="264" w:lineRule="auto"/>
        <w:jc w:val="both"/>
      </w:pPr>
      <w:r>
        <w:rPr>
          <w:b/>
          <w:bCs/>
          <w:color w:val="000000"/>
        </w:rPr>
        <w:t>Table 2.1: Add Income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6"/>
        <w:gridCol w:w="5564"/>
      </w:tblGrid>
      <w:tr w:rsidR="00294F9F" w14:paraId="0FB9BDCF"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284CCD" w14:textId="77777777" w:rsidR="00294F9F" w:rsidRDefault="000C4F63">
            <w:r>
              <w:rPr>
                <w:b/>
                <w:bCs/>
                <w:sz w:val="20"/>
                <w:szCs w:val="20"/>
              </w:rPr>
              <w:t>Use Case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744DD" w14:textId="77777777" w:rsidR="00294F9F" w:rsidRDefault="000C4F63">
            <w:r>
              <w:rPr>
                <w:sz w:val="20"/>
                <w:szCs w:val="20"/>
              </w:rPr>
              <w:t>Add Income</w:t>
            </w:r>
          </w:p>
        </w:tc>
      </w:tr>
      <w:tr w:rsidR="00294F9F" w14:paraId="1C008815"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B37AC6" w14:textId="77777777" w:rsidR="00294F9F" w:rsidRDefault="000C4F63">
            <w:r>
              <w:rPr>
                <w:b/>
                <w:bCs/>
                <w:sz w:val="20"/>
                <w:szCs w:val="20"/>
              </w:rPr>
              <w:t>Use Case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9F031" w14:textId="77777777" w:rsidR="00294F9F" w:rsidRDefault="000C4F63">
            <w:r>
              <w:rPr>
                <w:sz w:val="20"/>
                <w:szCs w:val="20"/>
              </w:rPr>
              <w:t>1</w:t>
            </w:r>
          </w:p>
        </w:tc>
      </w:tr>
      <w:tr w:rsidR="00294F9F" w14:paraId="748FFBD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713FE8" w14:textId="77777777" w:rsidR="00294F9F" w:rsidRDefault="000C4F63">
            <w:r>
              <w:rPr>
                <w:b/>
                <w:bCs/>
                <w:sz w:val="20"/>
                <w:szCs w:val="20"/>
              </w:rPr>
              <w:t>Requirement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D7C8D" w14:textId="77777777" w:rsidR="00294F9F" w:rsidRDefault="000C4F63">
            <w:r>
              <w:rPr>
                <w:sz w:val="20"/>
                <w:szCs w:val="20"/>
              </w:rPr>
              <w:t>FR04-01</w:t>
            </w:r>
          </w:p>
        </w:tc>
      </w:tr>
      <w:tr w:rsidR="00294F9F" w14:paraId="27CEDCD7"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BC95E2" w14:textId="77777777" w:rsidR="00294F9F" w:rsidRDefault="000C4F63">
            <w:r>
              <w:rPr>
                <w:sz w:val="20"/>
                <w:szCs w:val="20"/>
              </w:rPr>
              <w:t>Description: This use case describes the process by which a registered user adds an income entry by specifying the amount and category.</w:t>
            </w:r>
          </w:p>
        </w:tc>
      </w:tr>
      <w:tr w:rsidR="00294F9F" w14:paraId="44835169"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FAE07F" w14:textId="77777777" w:rsidR="00294F9F" w:rsidRDefault="000C4F63">
            <w:proofErr w:type="gramStart"/>
            <w:r>
              <w:rPr>
                <w:sz w:val="20"/>
                <w:szCs w:val="20"/>
              </w:rPr>
              <w:t>Pre Conditions</w:t>
            </w:r>
            <w:proofErr w:type="gramEnd"/>
            <w:r>
              <w:rPr>
                <w:sz w:val="20"/>
                <w:szCs w:val="20"/>
              </w:rPr>
              <w:t>: User must be logged in. The Budget form must be open.</w:t>
            </w:r>
          </w:p>
        </w:tc>
      </w:tr>
      <w:tr w:rsidR="00294F9F" w14:paraId="78BF5F53"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D70AD9" w14:textId="77777777" w:rsidR="00294F9F" w:rsidRDefault="000C4F63">
            <w:r>
              <w:rPr>
                <w:b/>
                <w:bCs/>
                <w:sz w:val="20"/>
                <w:szCs w:val="20"/>
              </w:rPr>
              <w:t>Task Sequence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C821A3" w14:textId="77777777" w:rsidR="00294F9F" w:rsidRDefault="000C4F63">
            <w:r>
              <w:rPr>
                <w:b/>
                <w:bCs/>
                <w:sz w:val="20"/>
                <w:szCs w:val="20"/>
              </w:rPr>
              <w:t>Exceptions</w:t>
            </w:r>
          </w:p>
        </w:tc>
      </w:tr>
      <w:tr w:rsidR="00294F9F" w14:paraId="0F26496D"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B8EFAE" w14:textId="77777777" w:rsidR="00294F9F" w:rsidRDefault="000C4F63">
            <w:r>
              <w:rPr>
                <w:sz w:val="20"/>
                <w:szCs w:val="20"/>
              </w:rPr>
              <w:t>User opens the Budget module from the Dashboard.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CFE238" w14:textId="77777777" w:rsidR="00294F9F" w:rsidRDefault="00294F9F"/>
        </w:tc>
      </w:tr>
      <w:tr w:rsidR="00294F9F" w14:paraId="6FD4F492"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DB8E39" w14:textId="77777777" w:rsidR="00294F9F" w:rsidRDefault="000C4F63">
            <w:r>
              <w:rPr>
                <w:sz w:val="20"/>
                <w:szCs w:val="20"/>
              </w:rPr>
              <w:t>User enters the income amount in the designated text field.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EC0050" w14:textId="77777777" w:rsidR="00294F9F" w:rsidRDefault="00294F9F"/>
        </w:tc>
      </w:tr>
      <w:tr w:rsidR="00294F9F" w14:paraId="5BB0B626"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B77A60" w14:textId="77777777" w:rsidR="00294F9F" w:rsidRDefault="000C4F63">
            <w:r>
              <w:rPr>
                <w:sz w:val="20"/>
                <w:szCs w:val="20"/>
              </w:rPr>
              <w:t>User selects the income category (Salary, Freelance, Business, Investment, or Other).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DEA019" w14:textId="77777777" w:rsidR="00294F9F" w:rsidRDefault="00294F9F"/>
        </w:tc>
      </w:tr>
      <w:tr w:rsidR="00294F9F" w14:paraId="3195A0B5"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48AC31" w14:textId="77777777" w:rsidR="00294F9F" w:rsidRDefault="000C4F63">
            <w:r>
              <w:rPr>
                <w:sz w:val="20"/>
                <w:szCs w:val="20"/>
              </w:rPr>
              <w:t>User clicks the "Add Income" button.</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02AC37" w14:textId="77777777" w:rsidR="00294F9F" w:rsidRDefault="00294F9F"/>
        </w:tc>
      </w:tr>
      <w:tr w:rsidR="00294F9F" w14:paraId="7D377B77"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31ACA" w14:textId="77777777" w:rsidR="00294F9F" w:rsidRDefault="000C4F63">
            <w:r>
              <w:rPr>
                <w:sz w:val="20"/>
                <w:szCs w:val="20"/>
              </w:rPr>
              <w:t>System validates that the amount is a positive number.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67ABD3" w14:textId="77777777" w:rsidR="00294F9F" w:rsidRDefault="00294F9F"/>
        </w:tc>
      </w:tr>
      <w:tr w:rsidR="00294F9F" w14:paraId="29FA753A"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887ED0" w14:textId="77777777" w:rsidR="00294F9F" w:rsidRDefault="000C4F63">
            <w:r>
              <w:rPr>
                <w:sz w:val="20"/>
                <w:szCs w:val="20"/>
              </w:rPr>
              <w:t>System inserts the record into the Income table with the current timestamp.</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75D1B3" w14:textId="77777777" w:rsidR="00294F9F" w:rsidRDefault="00294F9F"/>
        </w:tc>
      </w:tr>
      <w:tr w:rsidR="00294F9F" w14:paraId="5D7C79C8"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700A90" w14:textId="77777777" w:rsidR="00294F9F" w:rsidRDefault="000C4F63">
            <w:r>
              <w:rPr>
                <w:sz w:val="20"/>
                <w:szCs w:val="20"/>
              </w:rPr>
              <w:lastRenderedPageBreak/>
              <w:t>System refreshes the summary totals on the Budget form.</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51FDA5" w14:textId="77777777" w:rsidR="00294F9F" w:rsidRDefault="00294F9F"/>
        </w:tc>
      </w:tr>
      <w:tr w:rsidR="00294F9F" w14:paraId="20036366"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58DB81" w14:textId="77777777" w:rsidR="00294F9F" w:rsidRDefault="000C4F63">
            <w:r>
              <w:rPr>
                <w:sz w:val="20"/>
                <w:szCs w:val="20"/>
              </w:rPr>
              <w:t>System refreshes the Dashboard statistics.</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E9A247" w14:textId="77777777" w:rsidR="00294F9F" w:rsidRDefault="00294F9F"/>
        </w:tc>
      </w:tr>
      <w:tr w:rsidR="00294F9F" w14:paraId="1D33E5E8"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08FF38" w14:textId="77777777" w:rsidR="00294F9F" w:rsidRDefault="000C4F63">
            <w:r>
              <w:rPr>
                <w:sz w:val="20"/>
                <w:szCs w:val="20"/>
              </w:rPr>
              <w:t>Post Conditions: A new income entry is stored in the database and reflected in the Dashboard summary.</w:t>
            </w:r>
          </w:p>
        </w:tc>
      </w:tr>
      <w:tr w:rsidR="00294F9F" w14:paraId="21351CE4"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07B199" w14:textId="77777777" w:rsidR="00294F9F" w:rsidRDefault="000C4F63">
            <w:r>
              <w:rPr>
                <w:sz w:val="20"/>
                <w:szCs w:val="20"/>
              </w:rPr>
              <w:t xml:space="preserve">Unresolved Issues: </w:t>
            </w:r>
          </w:p>
        </w:tc>
      </w:tr>
      <w:tr w:rsidR="00294F9F" w14:paraId="1E3E0F51"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A2164C" w14:textId="77777777" w:rsidR="00294F9F" w:rsidRDefault="000C4F63">
            <w:r>
              <w:rPr>
                <w:sz w:val="20"/>
                <w:szCs w:val="20"/>
              </w:rPr>
              <w:t>Authority: Registered User</w:t>
            </w:r>
          </w:p>
        </w:tc>
      </w:tr>
      <w:tr w:rsidR="00294F9F" w14:paraId="68607F90"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DE689F" w14:textId="77777777" w:rsidR="00294F9F" w:rsidRDefault="000C4F63">
            <w:r>
              <w:rPr>
                <w:sz w:val="20"/>
                <w:szCs w:val="20"/>
              </w:rPr>
              <w:t xml:space="preserve">Modification History: 1.0   Author: </w:t>
            </w:r>
            <w:proofErr w:type="spellStart"/>
            <w:r>
              <w:rPr>
                <w:sz w:val="20"/>
                <w:szCs w:val="20"/>
              </w:rPr>
              <w:t>MyDayX</w:t>
            </w:r>
            <w:proofErr w:type="spellEnd"/>
            <w:r>
              <w:rPr>
                <w:sz w:val="20"/>
                <w:szCs w:val="20"/>
              </w:rPr>
              <w:t xml:space="preserve"> Team   Description: Initial version</w:t>
            </w:r>
          </w:p>
        </w:tc>
      </w:tr>
    </w:tbl>
    <w:p w14:paraId="590AB56A" w14:textId="77777777" w:rsidR="00294F9F" w:rsidRDefault="00294F9F"/>
    <w:p w14:paraId="0ADE9840" w14:textId="77777777" w:rsidR="00294F9F" w:rsidRDefault="000C4F63">
      <w:pPr>
        <w:spacing w:before="40" w:after="40" w:line="264" w:lineRule="auto"/>
        <w:jc w:val="both"/>
      </w:pPr>
      <w:r>
        <w:rPr>
          <w:b/>
          <w:bCs/>
          <w:color w:val="000000"/>
        </w:rPr>
        <w:t>Table 2.2: Add Expense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6"/>
        <w:gridCol w:w="5564"/>
      </w:tblGrid>
      <w:tr w:rsidR="00294F9F" w14:paraId="7AD2AF2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838294" w14:textId="77777777" w:rsidR="00294F9F" w:rsidRDefault="000C4F63">
            <w:r>
              <w:rPr>
                <w:b/>
                <w:bCs/>
                <w:sz w:val="20"/>
                <w:szCs w:val="20"/>
              </w:rPr>
              <w:t>Use Case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52B81" w14:textId="77777777" w:rsidR="00294F9F" w:rsidRDefault="000C4F63">
            <w:r>
              <w:rPr>
                <w:sz w:val="20"/>
                <w:szCs w:val="20"/>
              </w:rPr>
              <w:t>Add Expense</w:t>
            </w:r>
          </w:p>
        </w:tc>
      </w:tr>
      <w:tr w:rsidR="00294F9F" w14:paraId="26C1CD35"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9578D3" w14:textId="77777777" w:rsidR="00294F9F" w:rsidRDefault="000C4F63">
            <w:r>
              <w:rPr>
                <w:b/>
                <w:bCs/>
                <w:sz w:val="20"/>
                <w:szCs w:val="20"/>
              </w:rPr>
              <w:t>Use Case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92FF7" w14:textId="77777777" w:rsidR="00294F9F" w:rsidRDefault="000C4F63">
            <w:r>
              <w:rPr>
                <w:sz w:val="20"/>
                <w:szCs w:val="20"/>
              </w:rPr>
              <w:t>2</w:t>
            </w:r>
          </w:p>
        </w:tc>
      </w:tr>
      <w:tr w:rsidR="00294F9F" w14:paraId="278B1ED3"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EA1FC0" w14:textId="77777777" w:rsidR="00294F9F" w:rsidRDefault="000C4F63">
            <w:r>
              <w:rPr>
                <w:b/>
                <w:bCs/>
                <w:sz w:val="20"/>
                <w:szCs w:val="20"/>
              </w:rPr>
              <w:t>Requirement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0FD1C" w14:textId="77777777" w:rsidR="00294F9F" w:rsidRDefault="000C4F63">
            <w:r>
              <w:rPr>
                <w:sz w:val="20"/>
                <w:szCs w:val="20"/>
              </w:rPr>
              <w:t>FR04-02</w:t>
            </w:r>
          </w:p>
        </w:tc>
      </w:tr>
      <w:tr w:rsidR="00294F9F" w14:paraId="328CD217"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2A3DAD" w14:textId="77777777" w:rsidR="00294F9F" w:rsidRDefault="000C4F63">
            <w:r>
              <w:rPr>
                <w:sz w:val="20"/>
                <w:szCs w:val="20"/>
              </w:rPr>
              <w:t>Description: This use case describes how a registered user records an expense entry with amount and category.</w:t>
            </w:r>
          </w:p>
        </w:tc>
      </w:tr>
      <w:tr w:rsidR="00294F9F" w14:paraId="311C4B40"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6497B1" w14:textId="77777777" w:rsidR="00294F9F" w:rsidRDefault="000C4F63">
            <w:proofErr w:type="gramStart"/>
            <w:r>
              <w:rPr>
                <w:sz w:val="20"/>
                <w:szCs w:val="20"/>
              </w:rPr>
              <w:t>Pre Conditions</w:t>
            </w:r>
            <w:proofErr w:type="gramEnd"/>
            <w:r>
              <w:rPr>
                <w:sz w:val="20"/>
                <w:szCs w:val="20"/>
              </w:rPr>
              <w:t>: User must be logged in. The Budget form must be open.</w:t>
            </w:r>
          </w:p>
        </w:tc>
      </w:tr>
      <w:tr w:rsidR="00294F9F" w14:paraId="0DB1DEE7"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7FA9F2" w14:textId="77777777" w:rsidR="00294F9F" w:rsidRDefault="000C4F63">
            <w:r>
              <w:rPr>
                <w:b/>
                <w:bCs/>
                <w:sz w:val="20"/>
                <w:szCs w:val="20"/>
              </w:rPr>
              <w:t>Task Sequence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A77EA2" w14:textId="77777777" w:rsidR="00294F9F" w:rsidRDefault="000C4F63">
            <w:r>
              <w:rPr>
                <w:b/>
                <w:bCs/>
                <w:sz w:val="20"/>
                <w:szCs w:val="20"/>
              </w:rPr>
              <w:t>Exceptions</w:t>
            </w:r>
          </w:p>
        </w:tc>
      </w:tr>
      <w:tr w:rsidR="00294F9F" w14:paraId="2FC3700C"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0F36B" w14:textId="77777777" w:rsidR="00294F9F" w:rsidRDefault="000C4F63">
            <w:r>
              <w:rPr>
                <w:sz w:val="20"/>
                <w:szCs w:val="20"/>
              </w:rPr>
              <w:t>User opens the Budget module from the Dashboard.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475638" w14:textId="77777777" w:rsidR="00294F9F" w:rsidRDefault="00294F9F"/>
        </w:tc>
      </w:tr>
      <w:tr w:rsidR="00294F9F" w14:paraId="76759FBE"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AE3DB2" w14:textId="77777777" w:rsidR="00294F9F" w:rsidRDefault="000C4F63">
            <w:r>
              <w:rPr>
                <w:sz w:val="20"/>
                <w:szCs w:val="20"/>
              </w:rPr>
              <w:t>User enters the expense amount.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81BE7C" w14:textId="77777777" w:rsidR="00294F9F" w:rsidRDefault="00294F9F"/>
        </w:tc>
      </w:tr>
      <w:tr w:rsidR="00294F9F" w14:paraId="31AF59C7"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7E303D" w14:textId="77777777" w:rsidR="00294F9F" w:rsidRDefault="000C4F63">
            <w:r>
              <w:rPr>
                <w:sz w:val="20"/>
                <w:szCs w:val="20"/>
              </w:rPr>
              <w:t>User selects the expense category (Food, Travel, Study, Shopping, Health, or Other).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0D6383" w14:textId="77777777" w:rsidR="00294F9F" w:rsidRDefault="00294F9F"/>
        </w:tc>
      </w:tr>
      <w:tr w:rsidR="00294F9F" w14:paraId="1B97550A"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14022F" w14:textId="77777777" w:rsidR="00294F9F" w:rsidRDefault="000C4F63">
            <w:r>
              <w:rPr>
                <w:sz w:val="20"/>
                <w:szCs w:val="20"/>
              </w:rPr>
              <w:t>User clicks the "Add Expense" button.</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A48537" w14:textId="77777777" w:rsidR="00294F9F" w:rsidRDefault="00294F9F"/>
        </w:tc>
      </w:tr>
      <w:tr w:rsidR="00294F9F" w14:paraId="0069A22D"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A6341B" w14:textId="77777777" w:rsidR="00294F9F" w:rsidRDefault="000C4F63">
            <w:r>
              <w:rPr>
                <w:sz w:val="20"/>
                <w:szCs w:val="20"/>
              </w:rPr>
              <w:t>System validates the input.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29B09F" w14:textId="77777777" w:rsidR="00294F9F" w:rsidRDefault="00294F9F"/>
        </w:tc>
      </w:tr>
      <w:tr w:rsidR="00294F9F" w14:paraId="427ACA5D"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7F46BA" w14:textId="77777777" w:rsidR="00294F9F" w:rsidRDefault="000C4F63">
            <w:r>
              <w:rPr>
                <w:sz w:val="20"/>
                <w:szCs w:val="20"/>
              </w:rPr>
              <w:t>System inserts the record into the Expenses table.</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C93820" w14:textId="77777777" w:rsidR="00294F9F" w:rsidRDefault="00294F9F"/>
        </w:tc>
      </w:tr>
      <w:tr w:rsidR="00294F9F" w14:paraId="6E1848D9"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B2281A" w14:textId="77777777" w:rsidR="00294F9F" w:rsidRDefault="000C4F63">
            <w:r>
              <w:rPr>
                <w:sz w:val="20"/>
                <w:szCs w:val="20"/>
              </w:rPr>
              <w:t>System checks budget utilization and issues a warning if ≥ 90% is used.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B95C56" w14:textId="77777777" w:rsidR="00294F9F" w:rsidRDefault="00294F9F"/>
        </w:tc>
      </w:tr>
      <w:tr w:rsidR="00294F9F" w14:paraId="19BB90BF"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AFA58B" w14:textId="77777777" w:rsidR="00294F9F" w:rsidRDefault="000C4F63">
            <w:r>
              <w:rPr>
                <w:sz w:val="20"/>
                <w:szCs w:val="20"/>
              </w:rPr>
              <w:t>System updates the Dashboard summary.</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6E90F3" w14:textId="77777777" w:rsidR="00294F9F" w:rsidRDefault="00294F9F"/>
        </w:tc>
      </w:tr>
      <w:tr w:rsidR="00294F9F" w14:paraId="3C776159"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ACBA64" w14:textId="77777777" w:rsidR="00294F9F" w:rsidRDefault="000C4F63">
            <w:r>
              <w:rPr>
                <w:sz w:val="20"/>
                <w:szCs w:val="20"/>
              </w:rPr>
              <w:t>Post Conditions: Expense is recorded. Budget utilization is updated. Dashboard is refreshed.</w:t>
            </w:r>
          </w:p>
        </w:tc>
      </w:tr>
      <w:tr w:rsidR="00294F9F" w14:paraId="538A7196"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DE7710" w14:textId="77777777" w:rsidR="00294F9F" w:rsidRDefault="000C4F63">
            <w:r>
              <w:rPr>
                <w:sz w:val="20"/>
                <w:szCs w:val="20"/>
              </w:rPr>
              <w:t xml:space="preserve">Unresolved Issues: </w:t>
            </w:r>
          </w:p>
        </w:tc>
      </w:tr>
      <w:tr w:rsidR="00294F9F" w14:paraId="506D1839"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3459FE" w14:textId="77777777" w:rsidR="00294F9F" w:rsidRDefault="000C4F63">
            <w:r>
              <w:rPr>
                <w:sz w:val="20"/>
                <w:szCs w:val="20"/>
              </w:rPr>
              <w:t>Authority: Registered User</w:t>
            </w:r>
          </w:p>
        </w:tc>
      </w:tr>
      <w:tr w:rsidR="00294F9F" w14:paraId="3A15E1DB"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473055" w14:textId="77777777" w:rsidR="00294F9F" w:rsidRDefault="000C4F63">
            <w:r>
              <w:rPr>
                <w:sz w:val="20"/>
                <w:szCs w:val="20"/>
              </w:rPr>
              <w:t xml:space="preserve">Modification History: 1.0   Author: </w:t>
            </w:r>
            <w:proofErr w:type="spellStart"/>
            <w:r>
              <w:rPr>
                <w:sz w:val="20"/>
                <w:szCs w:val="20"/>
              </w:rPr>
              <w:t>MyDayX</w:t>
            </w:r>
            <w:proofErr w:type="spellEnd"/>
            <w:r>
              <w:rPr>
                <w:sz w:val="20"/>
                <w:szCs w:val="20"/>
              </w:rPr>
              <w:t xml:space="preserve"> Team   Description: Initial version</w:t>
            </w:r>
          </w:p>
        </w:tc>
      </w:tr>
    </w:tbl>
    <w:p w14:paraId="74865224" w14:textId="77777777" w:rsidR="00294F9F" w:rsidRDefault="00294F9F"/>
    <w:p w14:paraId="600A2922" w14:textId="77777777" w:rsidR="00294F9F" w:rsidRDefault="000C4F63">
      <w:pPr>
        <w:spacing w:before="40" w:after="40" w:line="264" w:lineRule="auto"/>
        <w:jc w:val="both"/>
      </w:pPr>
      <w:r>
        <w:rPr>
          <w:b/>
          <w:bCs/>
          <w:color w:val="000000"/>
        </w:rPr>
        <w:t>Table 2.3: Set Budget Limit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1"/>
        <w:gridCol w:w="5459"/>
      </w:tblGrid>
      <w:tr w:rsidR="00294F9F" w14:paraId="637D2145"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D8F983" w14:textId="77777777" w:rsidR="00294F9F" w:rsidRDefault="000C4F63">
            <w:r>
              <w:rPr>
                <w:b/>
                <w:bCs/>
                <w:sz w:val="20"/>
                <w:szCs w:val="20"/>
              </w:rPr>
              <w:t>Use Case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8C93E" w14:textId="77777777" w:rsidR="00294F9F" w:rsidRDefault="000C4F63">
            <w:r>
              <w:rPr>
                <w:sz w:val="20"/>
                <w:szCs w:val="20"/>
              </w:rPr>
              <w:t>Set Budget Limit</w:t>
            </w:r>
          </w:p>
        </w:tc>
      </w:tr>
      <w:tr w:rsidR="00294F9F" w14:paraId="3E9BEAC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723FED" w14:textId="77777777" w:rsidR="00294F9F" w:rsidRDefault="000C4F63">
            <w:r>
              <w:rPr>
                <w:b/>
                <w:bCs/>
                <w:sz w:val="20"/>
                <w:szCs w:val="20"/>
              </w:rPr>
              <w:t>Use Case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B3FD1" w14:textId="77777777" w:rsidR="00294F9F" w:rsidRDefault="000C4F63">
            <w:r>
              <w:rPr>
                <w:sz w:val="20"/>
                <w:szCs w:val="20"/>
              </w:rPr>
              <w:t>3</w:t>
            </w:r>
          </w:p>
        </w:tc>
      </w:tr>
      <w:tr w:rsidR="00294F9F" w14:paraId="2738442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8B84F3" w14:textId="77777777" w:rsidR="00294F9F" w:rsidRDefault="000C4F63">
            <w:r>
              <w:rPr>
                <w:b/>
                <w:bCs/>
                <w:sz w:val="20"/>
                <w:szCs w:val="20"/>
              </w:rPr>
              <w:t>Requirement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84D3F" w14:textId="77777777" w:rsidR="00294F9F" w:rsidRDefault="000C4F63">
            <w:r>
              <w:rPr>
                <w:sz w:val="20"/>
                <w:szCs w:val="20"/>
              </w:rPr>
              <w:t>FR04-03</w:t>
            </w:r>
          </w:p>
        </w:tc>
      </w:tr>
      <w:tr w:rsidR="00294F9F" w14:paraId="6A6E8741"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9C4778" w14:textId="77777777" w:rsidR="00294F9F" w:rsidRDefault="000C4F63">
            <w:r>
              <w:rPr>
                <w:sz w:val="20"/>
                <w:szCs w:val="20"/>
              </w:rPr>
              <w:lastRenderedPageBreak/>
              <w:t>Description: This use case allows the user to define a monthly spending limit by distributing amounts across three sub-categories (Food, Travel, Study). The system sums the entries and monitors total spending in real time.</w:t>
            </w:r>
          </w:p>
        </w:tc>
      </w:tr>
      <w:tr w:rsidR="00294F9F" w14:paraId="34887BC4"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47BF73" w14:textId="77777777" w:rsidR="00294F9F" w:rsidRDefault="000C4F63">
            <w:proofErr w:type="gramStart"/>
            <w:r>
              <w:rPr>
                <w:sz w:val="20"/>
                <w:szCs w:val="20"/>
              </w:rPr>
              <w:t>Pre Conditions</w:t>
            </w:r>
            <w:proofErr w:type="gramEnd"/>
            <w:r>
              <w:rPr>
                <w:sz w:val="20"/>
                <w:szCs w:val="20"/>
              </w:rPr>
              <w:t>: User must be logged in. The Budget form must be open.</w:t>
            </w:r>
          </w:p>
        </w:tc>
      </w:tr>
      <w:tr w:rsidR="00294F9F" w14:paraId="57D22F47"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00D1A3" w14:textId="77777777" w:rsidR="00294F9F" w:rsidRDefault="000C4F63">
            <w:r>
              <w:rPr>
                <w:b/>
                <w:bCs/>
                <w:sz w:val="20"/>
                <w:szCs w:val="20"/>
              </w:rPr>
              <w:t>Task Sequence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774657" w14:textId="77777777" w:rsidR="00294F9F" w:rsidRDefault="000C4F63">
            <w:r>
              <w:rPr>
                <w:b/>
                <w:bCs/>
                <w:sz w:val="20"/>
                <w:szCs w:val="20"/>
              </w:rPr>
              <w:t>Exceptions</w:t>
            </w:r>
          </w:p>
        </w:tc>
      </w:tr>
      <w:tr w:rsidR="00294F9F" w14:paraId="77A8D293"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6C8F10" w14:textId="77777777" w:rsidR="00294F9F" w:rsidRDefault="000C4F63">
            <w:r>
              <w:rPr>
                <w:sz w:val="20"/>
                <w:szCs w:val="20"/>
              </w:rPr>
              <w:t>User enters spending amounts for the Food, Travel, and Study sub-categories.</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B916B5" w14:textId="77777777" w:rsidR="00294F9F" w:rsidRDefault="00294F9F"/>
        </w:tc>
      </w:tr>
      <w:tr w:rsidR="00294F9F" w14:paraId="02EE0D68"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A353C8" w14:textId="77777777" w:rsidR="00294F9F" w:rsidRDefault="000C4F63">
            <w:r>
              <w:rPr>
                <w:sz w:val="20"/>
                <w:szCs w:val="20"/>
              </w:rPr>
              <w:t>User clicks "Set Budget".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D1D53A" w14:textId="77777777" w:rsidR="00294F9F" w:rsidRDefault="00294F9F"/>
        </w:tc>
      </w:tr>
      <w:tr w:rsidR="00294F9F" w14:paraId="40F8D491"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8501A9" w14:textId="77777777" w:rsidR="00294F9F" w:rsidRDefault="000C4F63">
            <w:r>
              <w:rPr>
                <w:sz w:val="20"/>
                <w:szCs w:val="20"/>
              </w:rPr>
              <w:t>System deletes any previous budget limit for this user.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9D70AF" w14:textId="77777777" w:rsidR="00294F9F" w:rsidRDefault="00294F9F"/>
        </w:tc>
      </w:tr>
      <w:tr w:rsidR="00294F9F" w14:paraId="0A5E58F8"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FF9419" w14:textId="77777777" w:rsidR="00294F9F" w:rsidRDefault="000C4F63">
            <w:r>
              <w:rPr>
                <w:sz w:val="20"/>
                <w:szCs w:val="20"/>
              </w:rPr>
              <w:t>System inserts the new budget limit into the Budget table.</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E13940" w14:textId="77777777" w:rsidR="00294F9F" w:rsidRDefault="00294F9F"/>
        </w:tc>
      </w:tr>
      <w:tr w:rsidR="00294F9F" w14:paraId="2CB07F83"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87DA5D" w14:textId="77777777" w:rsidR="00294F9F" w:rsidRDefault="000C4F63">
            <w:r>
              <w:rPr>
                <w:sz w:val="20"/>
                <w:szCs w:val="20"/>
              </w:rPr>
              <w:t>System updates the progress bar and summary totals.</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D10B6F" w14:textId="77777777" w:rsidR="00294F9F" w:rsidRDefault="00294F9F"/>
        </w:tc>
      </w:tr>
      <w:tr w:rsidR="00294F9F" w14:paraId="50C09F2E"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18846F" w14:textId="77777777" w:rsidR="00294F9F" w:rsidRDefault="000C4F63">
            <w:r>
              <w:rPr>
                <w:sz w:val="20"/>
                <w:szCs w:val="20"/>
              </w:rPr>
              <w:t>System divides the budget equally across three sub-categories and displays the allocation.</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9D4082" w14:textId="77777777" w:rsidR="00294F9F" w:rsidRDefault="00294F9F"/>
        </w:tc>
      </w:tr>
      <w:tr w:rsidR="00294F9F" w14:paraId="1EE7FB77"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A78D64" w14:textId="77777777" w:rsidR="00294F9F" w:rsidRDefault="000C4F63">
            <w:r>
              <w:rPr>
                <w:sz w:val="20"/>
                <w:szCs w:val="20"/>
              </w:rPr>
              <w:t>Post Conditions: New budget limit is saved. Budget utilization progress bar is updated.</w:t>
            </w:r>
          </w:p>
        </w:tc>
      </w:tr>
      <w:tr w:rsidR="00294F9F" w14:paraId="4AF96B64"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A6B84E" w14:textId="77777777" w:rsidR="00294F9F" w:rsidRDefault="000C4F63">
            <w:r>
              <w:rPr>
                <w:sz w:val="20"/>
                <w:szCs w:val="20"/>
              </w:rPr>
              <w:t xml:space="preserve">Unresolved Issues: </w:t>
            </w:r>
          </w:p>
        </w:tc>
      </w:tr>
      <w:tr w:rsidR="00294F9F" w14:paraId="6D85BBC1"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99BA1C" w14:textId="77777777" w:rsidR="00294F9F" w:rsidRDefault="000C4F63">
            <w:r>
              <w:rPr>
                <w:sz w:val="20"/>
                <w:szCs w:val="20"/>
              </w:rPr>
              <w:t>Authority: Registered User</w:t>
            </w:r>
          </w:p>
        </w:tc>
      </w:tr>
      <w:tr w:rsidR="00294F9F" w14:paraId="6FD50AE5"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80D76B" w14:textId="77777777" w:rsidR="00294F9F" w:rsidRDefault="000C4F63">
            <w:r>
              <w:rPr>
                <w:sz w:val="20"/>
                <w:szCs w:val="20"/>
              </w:rPr>
              <w:t xml:space="preserve">Modification History: 1.0   Author: </w:t>
            </w:r>
            <w:proofErr w:type="spellStart"/>
            <w:r>
              <w:rPr>
                <w:sz w:val="20"/>
                <w:szCs w:val="20"/>
              </w:rPr>
              <w:t>MyDayX</w:t>
            </w:r>
            <w:proofErr w:type="spellEnd"/>
            <w:r>
              <w:rPr>
                <w:sz w:val="20"/>
                <w:szCs w:val="20"/>
              </w:rPr>
              <w:t xml:space="preserve"> Team   Description: Initial version</w:t>
            </w:r>
          </w:p>
        </w:tc>
      </w:tr>
    </w:tbl>
    <w:p w14:paraId="5B0FEA07" w14:textId="77777777" w:rsidR="00294F9F" w:rsidRDefault="000C4F63">
      <w:pPr>
        <w:pStyle w:val="Heading3"/>
      </w:pPr>
      <w:r>
        <w:t>2.3.3 Sequence Diagram</w:t>
      </w:r>
    </w:p>
    <w:p w14:paraId="0C91EBAF" w14:textId="77777777" w:rsidR="00294F9F" w:rsidRDefault="000C4F63">
      <w:pPr>
        <w:spacing w:before="80" w:after="80" w:line="276" w:lineRule="auto"/>
        <w:jc w:val="both"/>
      </w:pPr>
      <w:r>
        <w:rPr>
          <w:color w:val="000000"/>
        </w:rPr>
        <w:t>The sequence diagram below illustrates the interaction between the user, the Login form, the SQLite database, and the Dashboard for the Login use case. The user submits credentials, the Login form queries the Users table, and upon a valid match, instantiates and shows the Dashboard form.</w:t>
      </w:r>
    </w:p>
    <w:p w14:paraId="550B4395" w14:textId="6B42C2F1" w:rsidR="00294F9F" w:rsidRDefault="000C4F63">
      <w:pPr>
        <w:spacing w:before="120" w:after="40"/>
        <w:jc w:val="center"/>
      </w:pPr>
      <w:r>
        <w:rPr>
          <w:noProof/>
        </w:rPr>
        <w:drawing>
          <wp:inline distT="0" distB="0" distL="0" distR="0" wp14:anchorId="43252407" wp14:editId="042F168B">
            <wp:extent cx="3767958" cy="2555931"/>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78086" cy="2562801"/>
                    </a:xfrm>
                    <a:prstGeom prst="rect">
                      <a:avLst/>
                    </a:prstGeom>
                  </pic:spPr>
                </pic:pic>
              </a:graphicData>
            </a:graphic>
          </wp:inline>
        </w:drawing>
      </w:r>
    </w:p>
    <w:p w14:paraId="2C2C8F03" w14:textId="0373A602" w:rsidR="00294F9F" w:rsidRDefault="00CE277E" w:rsidP="00CE277E">
      <w:pPr>
        <w:spacing w:after="120" w:line="360" w:lineRule="auto"/>
      </w:pPr>
      <w:r>
        <w:t xml:space="preserve">                                               </w:t>
      </w:r>
      <w:r w:rsidR="006B64BA">
        <w:rPr>
          <w:i/>
          <w:iCs/>
          <w:sz w:val="20"/>
          <w:szCs w:val="20"/>
        </w:rPr>
        <w:t xml:space="preserve"> Figure 2.3: Sequence Diagram – Login Use Case</w:t>
      </w:r>
    </w:p>
    <w:p w14:paraId="44771E70" w14:textId="77777777" w:rsidR="00294F9F" w:rsidRDefault="000C4F63">
      <w:pPr>
        <w:pStyle w:val="Heading3"/>
      </w:pPr>
      <w:r>
        <w:lastRenderedPageBreak/>
        <w:t>2.3.4 Class Diagram</w:t>
      </w:r>
    </w:p>
    <w:p w14:paraId="28D778F1" w14:textId="77777777" w:rsidR="00294F9F" w:rsidRDefault="000C4F63">
      <w:pPr>
        <w:spacing w:before="80" w:after="80" w:line="276" w:lineRule="auto"/>
        <w:jc w:val="both"/>
      </w:pPr>
      <w:r>
        <w:rPr>
          <w:color w:val="000000"/>
        </w:rPr>
        <w:t xml:space="preserve">The class diagram below shows the main classes in </w:t>
      </w:r>
      <w:proofErr w:type="spellStart"/>
      <w:r>
        <w:rPr>
          <w:color w:val="000000"/>
        </w:rPr>
        <w:t>MyDayX</w:t>
      </w:r>
      <w:proofErr w:type="spellEnd"/>
      <w:r>
        <w:rPr>
          <w:color w:val="000000"/>
        </w:rPr>
        <w:t xml:space="preserve"> and their relationships. The abstract </w:t>
      </w:r>
      <w:proofErr w:type="spellStart"/>
      <w:r>
        <w:rPr>
          <w:color w:val="000000"/>
        </w:rPr>
        <w:t>BaseRepository</w:t>
      </w:r>
      <w:proofErr w:type="spellEnd"/>
      <w:r>
        <w:rPr>
          <w:color w:val="000000"/>
        </w:rPr>
        <w:t xml:space="preserve"> provides shared database access methods (Execute, Scalar, </w:t>
      </w:r>
      <w:proofErr w:type="spellStart"/>
      <w:r>
        <w:rPr>
          <w:color w:val="000000"/>
        </w:rPr>
        <w:t>GetData</w:t>
      </w:r>
      <w:proofErr w:type="spellEnd"/>
      <w:r>
        <w:rPr>
          <w:color w:val="000000"/>
        </w:rPr>
        <w:t xml:space="preserve">) inherited by </w:t>
      </w:r>
      <w:proofErr w:type="spellStart"/>
      <w:r>
        <w:rPr>
          <w:color w:val="000000"/>
        </w:rPr>
        <w:t>BudgetRepository</w:t>
      </w:r>
      <w:proofErr w:type="spellEnd"/>
      <w:r>
        <w:rPr>
          <w:color w:val="000000"/>
        </w:rPr>
        <w:t xml:space="preserve">, </w:t>
      </w:r>
      <w:proofErr w:type="spellStart"/>
      <w:r>
        <w:rPr>
          <w:color w:val="000000"/>
        </w:rPr>
        <w:t>TaskRepository</w:t>
      </w:r>
      <w:proofErr w:type="spellEnd"/>
      <w:r>
        <w:rPr>
          <w:color w:val="000000"/>
        </w:rPr>
        <w:t xml:space="preserve">, </w:t>
      </w:r>
      <w:proofErr w:type="spellStart"/>
      <w:r>
        <w:rPr>
          <w:color w:val="000000"/>
        </w:rPr>
        <w:t>ReportRepository</w:t>
      </w:r>
      <w:proofErr w:type="spellEnd"/>
      <w:r>
        <w:rPr>
          <w:color w:val="000000"/>
        </w:rPr>
        <w:t xml:space="preserve">, and </w:t>
      </w:r>
      <w:proofErr w:type="spellStart"/>
      <w:r>
        <w:rPr>
          <w:color w:val="000000"/>
        </w:rPr>
        <w:t>UserRepository</w:t>
      </w:r>
      <w:proofErr w:type="spellEnd"/>
      <w:r>
        <w:rPr>
          <w:color w:val="000000"/>
        </w:rPr>
        <w:t>. The Form classes represent the UI layer and hold references to the appropriate repositories.</w:t>
      </w:r>
    </w:p>
    <w:p w14:paraId="6D478F9D" w14:textId="77777777" w:rsidR="00294F9F" w:rsidRDefault="000C4F63">
      <w:pPr>
        <w:spacing w:before="120" w:after="40"/>
        <w:jc w:val="center"/>
      </w:pPr>
      <w:r>
        <w:rPr>
          <w:noProof/>
        </w:rPr>
        <w:drawing>
          <wp:inline distT="0" distB="0" distL="0" distR="0" wp14:anchorId="7CCA6D23" wp14:editId="4A08B6BC">
            <wp:extent cx="4838700" cy="3161284"/>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42965" cy="3164070"/>
                    </a:xfrm>
                    <a:prstGeom prst="rect">
                      <a:avLst/>
                    </a:prstGeom>
                  </pic:spPr>
                </pic:pic>
              </a:graphicData>
            </a:graphic>
          </wp:inline>
        </w:drawing>
      </w:r>
    </w:p>
    <w:p w14:paraId="6D5D609C" w14:textId="279B30ED" w:rsidR="00294F9F" w:rsidRDefault="006B64BA">
      <w:pPr>
        <w:spacing w:after="120"/>
        <w:jc w:val="center"/>
      </w:pPr>
      <w:r>
        <w:rPr>
          <w:i/>
          <w:iCs/>
          <w:sz w:val="20"/>
          <w:szCs w:val="20"/>
        </w:rPr>
        <w:t xml:space="preserve"> Figure 2.4: Class Diagram</w:t>
      </w:r>
    </w:p>
    <w:p w14:paraId="32503423" w14:textId="77777777" w:rsidR="00294F9F" w:rsidRDefault="000C4F63">
      <w:pPr>
        <w:pStyle w:val="Heading3"/>
      </w:pPr>
      <w:r>
        <w:t>2.3.5 Data Flow Diagram</w:t>
      </w:r>
    </w:p>
    <w:p w14:paraId="49ECF91B" w14:textId="77777777" w:rsidR="00294F9F" w:rsidRDefault="000C4F63">
      <w:pPr>
        <w:spacing w:before="80" w:after="80" w:line="264" w:lineRule="auto"/>
        <w:jc w:val="both"/>
      </w:pPr>
      <w:r>
        <w:rPr>
          <w:b/>
          <w:bCs/>
          <w:color w:val="000000"/>
        </w:rPr>
        <w:t>Context Diagram:</w:t>
      </w:r>
    </w:p>
    <w:p w14:paraId="231D6B35" w14:textId="77777777" w:rsidR="00294F9F" w:rsidRDefault="000C4F63">
      <w:pPr>
        <w:spacing w:before="80" w:after="80" w:line="276" w:lineRule="auto"/>
        <w:jc w:val="both"/>
      </w:pPr>
      <w:r>
        <w:rPr>
          <w:color w:val="000000"/>
        </w:rPr>
        <w:t xml:space="preserve">The context diagram shows the system boundary of </w:t>
      </w:r>
      <w:proofErr w:type="spellStart"/>
      <w:r>
        <w:rPr>
          <w:color w:val="000000"/>
        </w:rPr>
        <w:t>MyDayX</w:t>
      </w:r>
      <w:proofErr w:type="spellEnd"/>
      <w:r>
        <w:rPr>
          <w:color w:val="000000"/>
        </w:rPr>
        <w:t>. The single external entity, the User, interacts with the system by providing login credentials and financial data, and receives reports and analytics in return. The system communicates with the SQLite database to read and write all persistent data.</w:t>
      </w:r>
    </w:p>
    <w:p w14:paraId="3AA6A765" w14:textId="77777777" w:rsidR="00294F9F" w:rsidRDefault="000C4F63">
      <w:pPr>
        <w:spacing w:before="120" w:after="40"/>
        <w:jc w:val="center"/>
      </w:pPr>
      <w:r>
        <w:rPr>
          <w:noProof/>
        </w:rPr>
        <w:drawing>
          <wp:inline distT="0" distB="0" distL="0" distR="0" wp14:anchorId="63651DF6" wp14:editId="393B5D47">
            <wp:extent cx="5715000" cy="962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962025"/>
                    </a:xfrm>
                    <a:prstGeom prst="rect">
                      <a:avLst/>
                    </a:prstGeom>
                  </pic:spPr>
                </pic:pic>
              </a:graphicData>
            </a:graphic>
          </wp:inline>
        </w:drawing>
      </w:r>
    </w:p>
    <w:p w14:paraId="63AE230D" w14:textId="1A686B18" w:rsidR="006B64BA" w:rsidRPr="00604C15" w:rsidRDefault="006B64BA" w:rsidP="00604C15">
      <w:pPr>
        <w:spacing w:after="120"/>
        <w:jc w:val="center"/>
        <w:rPr>
          <w:i/>
          <w:iCs/>
          <w:sz w:val="20"/>
          <w:szCs w:val="20"/>
        </w:rPr>
      </w:pPr>
      <w:r>
        <w:rPr>
          <w:i/>
          <w:iCs/>
          <w:sz w:val="20"/>
          <w:szCs w:val="20"/>
        </w:rPr>
        <w:t xml:space="preserve"> Figure 2.5: Context Diagram (DFD Level 0)</w:t>
      </w:r>
    </w:p>
    <w:p w14:paraId="4C44EDA7" w14:textId="77777777" w:rsidR="00294F9F" w:rsidRDefault="000C4F63">
      <w:pPr>
        <w:spacing w:before="80" w:after="80" w:line="264" w:lineRule="auto"/>
        <w:jc w:val="both"/>
      </w:pPr>
      <w:r>
        <w:rPr>
          <w:b/>
          <w:bCs/>
          <w:color w:val="000000"/>
        </w:rPr>
        <w:t>Level 1 DFD:</w:t>
      </w:r>
    </w:p>
    <w:p w14:paraId="31D205B5" w14:textId="0A1AC531" w:rsidR="002B6161" w:rsidRPr="00604C15" w:rsidRDefault="000C4F63" w:rsidP="00604C15">
      <w:pPr>
        <w:spacing w:before="80" w:after="80" w:line="276" w:lineRule="auto"/>
        <w:jc w:val="both"/>
        <w:rPr>
          <w:color w:val="000000"/>
        </w:rPr>
      </w:pPr>
      <w:r>
        <w:rPr>
          <w:color w:val="000000"/>
        </w:rPr>
        <w:t>The Level 1 DFD decomposes the system into its major processes: Input Validation, Income Management, Expense Management, Budget Limit Management, and Summary Reporting. Data flows between these processes and the four data stores: Users, Income, Expenses, and Budget.</w:t>
      </w:r>
    </w:p>
    <w:p w14:paraId="31368B02" w14:textId="77777777" w:rsidR="00294F9F" w:rsidRDefault="000C4F63">
      <w:pPr>
        <w:spacing w:before="120" w:after="40"/>
        <w:jc w:val="center"/>
      </w:pPr>
      <w:r>
        <w:rPr>
          <w:noProof/>
        </w:rPr>
        <w:lastRenderedPageBreak/>
        <w:drawing>
          <wp:inline distT="0" distB="0" distL="0" distR="0" wp14:anchorId="357650C0" wp14:editId="6A45E63E">
            <wp:extent cx="4808483" cy="21745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49811" cy="2193192"/>
                    </a:xfrm>
                    <a:prstGeom prst="rect">
                      <a:avLst/>
                    </a:prstGeom>
                  </pic:spPr>
                </pic:pic>
              </a:graphicData>
            </a:graphic>
          </wp:inline>
        </w:drawing>
      </w:r>
    </w:p>
    <w:p w14:paraId="4DEE1E20" w14:textId="400BA93D" w:rsidR="002B6161" w:rsidRPr="00604C15" w:rsidRDefault="006B64BA" w:rsidP="00604C15">
      <w:pPr>
        <w:spacing w:after="120"/>
        <w:jc w:val="center"/>
        <w:rPr>
          <w:i/>
          <w:iCs/>
          <w:sz w:val="20"/>
          <w:szCs w:val="20"/>
        </w:rPr>
      </w:pPr>
      <w:r>
        <w:rPr>
          <w:i/>
          <w:iCs/>
          <w:sz w:val="20"/>
          <w:szCs w:val="20"/>
        </w:rPr>
        <w:t xml:space="preserve"> Figure 2.6: Level 1 Data Flow Diagram</w:t>
      </w:r>
    </w:p>
    <w:p w14:paraId="6844B80C" w14:textId="77777777" w:rsidR="00810A5E" w:rsidRDefault="00810A5E">
      <w:pPr>
        <w:pStyle w:val="Heading3"/>
      </w:pPr>
    </w:p>
    <w:p w14:paraId="7E4A3706" w14:textId="77777777" w:rsidR="00810A5E" w:rsidRDefault="00810A5E">
      <w:pPr>
        <w:pStyle w:val="Heading3"/>
      </w:pPr>
    </w:p>
    <w:p w14:paraId="7FDA1F06" w14:textId="2F558132" w:rsidR="00294F9F" w:rsidRDefault="000C4F63">
      <w:pPr>
        <w:pStyle w:val="Heading3"/>
      </w:pPr>
      <w:r>
        <w:t>2.3.6 ER Diagram</w:t>
      </w:r>
    </w:p>
    <w:p w14:paraId="605B9037" w14:textId="491DB8DC" w:rsidR="00810A5E" w:rsidRPr="00810A5E" w:rsidRDefault="000C4F63" w:rsidP="00810A5E">
      <w:pPr>
        <w:spacing w:before="80" w:after="80" w:line="276" w:lineRule="auto"/>
        <w:jc w:val="both"/>
        <w:rPr>
          <w:color w:val="000000"/>
        </w:rPr>
      </w:pPr>
      <w:r>
        <w:rPr>
          <w:color w:val="000000"/>
        </w:rPr>
        <w:t xml:space="preserve">The Entity-Relationship Diagram below models the five entities in the </w:t>
      </w:r>
      <w:proofErr w:type="spellStart"/>
      <w:r>
        <w:rPr>
          <w:color w:val="000000"/>
        </w:rPr>
        <w:t>MyDayX</w:t>
      </w:r>
      <w:proofErr w:type="spellEnd"/>
      <w:r>
        <w:rPr>
          <w:color w:val="000000"/>
        </w:rPr>
        <w:t xml:space="preserve"> database: Users, Tasks, Income, Expenses, and Budget. All entities share a foreign key relationship with the Users table through the </w:t>
      </w:r>
      <w:proofErr w:type="spellStart"/>
      <w:r>
        <w:rPr>
          <w:color w:val="000000"/>
        </w:rPr>
        <w:t>UserId</w:t>
      </w:r>
      <w:proofErr w:type="spellEnd"/>
      <w:r>
        <w:rPr>
          <w:color w:val="000000"/>
        </w:rPr>
        <w:t xml:space="preserve"> attribute, enforcing data isolation between user accounts.</w:t>
      </w:r>
    </w:p>
    <w:p w14:paraId="0DA7ACCD" w14:textId="77777777" w:rsidR="00294F9F" w:rsidRDefault="000C4F63">
      <w:pPr>
        <w:spacing w:before="120" w:after="40"/>
        <w:jc w:val="center"/>
      </w:pPr>
      <w:r>
        <w:rPr>
          <w:noProof/>
        </w:rPr>
        <w:drawing>
          <wp:inline distT="0" distB="0" distL="0" distR="0" wp14:anchorId="25D77350" wp14:editId="061D0FDB">
            <wp:extent cx="3726815" cy="2715088"/>
            <wp:effectExtent l="0" t="0" r="698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759464" cy="2738874"/>
                    </a:xfrm>
                    <a:prstGeom prst="rect">
                      <a:avLst/>
                    </a:prstGeom>
                  </pic:spPr>
                </pic:pic>
              </a:graphicData>
            </a:graphic>
          </wp:inline>
        </w:drawing>
      </w:r>
    </w:p>
    <w:p w14:paraId="7011CD5D" w14:textId="33B881BF" w:rsidR="00604C15" w:rsidRDefault="002B6161" w:rsidP="00810A5E">
      <w:pPr>
        <w:spacing w:after="120"/>
        <w:jc w:val="center"/>
      </w:pPr>
      <w:r>
        <w:rPr>
          <w:i/>
          <w:iCs/>
          <w:sz w:val="20"/>
          <w:szCs w:val="20"/>
        </w:rPr>
        <w:t xml:space="preserve"> Figure 2.7: Entity Relationship Diagram</w:t>
      </w:r>
    </w:p>
    <w:p w14:paraId="054D6BC0" w14:textId="77777777" w:rsidR="00604C15" w:rsidRDefault="00604C15">
      <w:pPr>
        <w:pStyle w:val="Heading3"/>
      </w:pPr>
    </w:p>
    <w:p w14:paraId="417E3255" w14:textId="760051C2" w:rsidR="00294F9F" w:rsidRDefault="000C4F63">
      <w:pPr>
        <w:pStyle w:val="Heading3"/>
      </w:pPr>
      <w:r>
        <w:t>2.3.7 Database Model</w:t>
      </w:r>
    </w:p>
    <w:p w14:paraId="215DAB71" w14:textId="77777777" w:rsidR="00294F9F" w:rsidRDefault="000C4F63">
      <w:pPr>
        <w:spacing w:before="80" w:after="80" w:line="276" w:lineRule="auto"/>
        <w:jc w:val="both"/>
      </w:pPr>
      <w:r>
        <w:rPr>
          <w:color w:val="000000"/>
        </w:rPr>
        <w:t>The database model implements the ER design in SQLite. The Users table stores account credentials. The Tasks table records to-do items. The Income and Expenses tables store financial transactions with category and timestamp. The Budget table holds the monthly spending limit per user.</w:t>
      </w:r>
    </w:p>
    <w:p w14:paraId="2186C93F" w14:textId="77777777" w:rsidR="00294F9F" w:rsidRDefault="000C4F63" w:rsidP="00CE277E">
      <w:pPr>
        <w:spacing w:before="120" w:after="40"/>
        <w:jc w:val="center"/>
      </w:pPr>
      <w:r>
        <w:rPr>
          <w:noProof/>
        </w:rPr>
        <w:lastRenderedPageBreak/>
        <w:drawing>
          <wp:inline distT="0" distB="0" distL="0" distR="0" wp14:anchorId="3060B9C5" wp14:editId="52D4E810">
            <wp:extent cx="3594100" cy="2635672"/>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57354" cy="2682058"/>
                    </a:xfrm>
                    <a:prstGeom prst="rect">
                      <a:avLst/>
                    </a:prstGeom>
                  </pic:spPr>
                </pic:pic>
              </a:graphicData>
            </a:graphic>
          </wp:inline>
        </w:drawing>
      </w:r>
    </w:p>
    <w:p w14:paraId="4AE33C65" w14:textId="03293B1B" w:rsidR="00294F9F" w:rsidRDefault="00CE277E">
      <w:pPr>
        <w:spacing w:after="120"/>
        <w:jc w:val="center"/>
        <w:rPr>
          <w:i/>
          <w:iCs/>
          <w:sz w:val="20"/>
          <w:szCs w:val="20"/>
        </w:rPr>
      </w:pPr>
      <w:r>
        <w:rPr>
          <w:i/>
          <w:iCs/>
          <w:sz w:val="20"/>
          <w:szCs w:val="20"/>
        </w:rPr>
        <w:t>Figure 2.8: Database Model</w:t>
      </w:r>
    </w:p>
    <w:p w14:paraId="7B41AC23" w14:textId="77777777" w:rsidR="002B6161" w:rsidRDefault="002B6161">
      <w:pPr>
        <w:spacing w:after="120"/>
        <w:jc w:val="center"/>
      </w:pPr>
    </w:p>
    <w:p w14:paraId="0A90C59D" w14:textId="77777777" w:rsidR="00294F9F" w:rsidRDefault="000C4F63">
      <w:pPr>
        <w:pStyle w:val="Heading3"/>
      </w:pPr>
      <w:r>
        <w:t>2.3.8 Architecture</w:t>
      </w:r>
    </w:p>
    <w:p w14:paraId="6EF9C01F" w14:textId="77777777" w:rsidR="00294F9F" w:rsidRDefault="000C4F63">
      <w:pPr>
        <w:spacing w:before="80" w:after="80" w:line="276" w:lineRule="auto"/>
        <w:jc w:val="both"/>
      </w:pPr>
      <w:proofErr w:type="spellStart"/>
      <w:r>
        <w:rPr>
          <w:color w:val="000000"/>
        </w:rPr>
        <w:t>MyDayX</w:t>
      </w:r>
      <w:proofErr w:type="spellEnd"/>
      <w:r>
        <w:rPr>
          <w:color w:val="000000"/>
        </w:rPr>
        <w:t xml:space="preserve"> follows a 3-Tier architecture:</w:t>
      </w:r>
    </w:p>
    <w:p w14:paraId="7E4C45EA" w14:textId="77777777" w:rsidR="00294F9F" w:rsidRDefault="000C4F63">
      <w:pPr>
        <w:pStyle w:val="ListParagraph"/>
        <w:numPr>
          <w:ilvl w:val="0"/>
          <w:numId w:val="2"/>
        </w:numPr>
        <w:spacing w:before="40" w:after="40" w:line="264" w:lineRule="auto"/>
      </w:pPr>
      <w:r>
        <w:t xml:space="preserve">Presentation Tier: Windows Forms (Login, </w:t>
      </w:r>
      <w:proofErr w:type="spellStart"/>
      <w:r>
        <w:t>SignUp</w:t>
      </w:r>
      <w:proofErr w:type="spellEnd"/>
      <w:r>
        <w:t>, Dashboard, Budget, History, charts, Performance forms). Handles all user interactions and UI rendering.</w:t>
      </w:r>
    </w:p>
    <w:p w14:paraId="4F232E7F" w14:textId="77777777" w:rsidR="00294F9F" w:rsidRDefault="000C4F63">
      <w:pPr>
        <w:pStyle w:val="ListParagraph"/>
        <w:numPr>
          <w:ilvl w:val="0"/>
          <w:numId w:val="2"/>
        </w:numPr>
        <w:spacing w:before="40" w:after="40" w:line="264" w:lineRule="auto"/>
      </w:pPr>
      <w:r>
        <w:t>Application Tier (Business Logic): Repository classes (</w:t>
      </w:r>
      <w:proofErr w:type="spellStart"/>
      <w:r>
        <w:t>BaseRepository</w:t>
      </w:r>
      <w:proofErr w:type="spellEnd"/>
      <w:r>
        <w:t xml:space="preserve">, </w:t>
      </w:r>
      <w:proofErr w:type="spellStart"/>
      <w:r>
        <w:t>BudgetRepository</w:t>
      </w:r>
      <w:proofErr w:type="spellEnd"/>
      <w:r>
        <w:t xml:space="preserve">, </w:t>
      </w:r>
      <w:proofErr w:type="spellStart"/>
      <w:r>
        <w:t>TaskRepository</w:t>
      </w:r>
      <w:proofErr w:type="spellEnd"/>
      <w:r>
        <w:t xml:space="preserve">, </w:t>
      </w:r>
      <w:proofErr w:type="spellStart"/>
      <w:r>
        <w:t>ReportRepository</w:t>
      </w:r>
      <w:proofErr w:type="spellEnd"/>
      <w:r>
        <w:t xml:space="preserve">, </w:t>
      </w:r>
      <w:proofErr w:type="spellStart"/>
      <w:r>
        <w:t>UserRepository</w:t>
      </w:r>
      <w:proofErr w:type="spellEnd"/>
      <w:r>
        <w:t xml:space="preserve">) implementing the Repository Pattern. The </w:t>
      </w:r>
      <w:proofErr w:type="spellStart"/>
      <w:r>
        <w:t>UserRepository</w:t>
      </w:r>
      <w:proofErr w:type="spellEnd"/>
      <w:r>
        <w:t xml:space="preserve"> handles password hashing and verification using </w:t>
      </w:r>
      <w:proofErr w:type="spellStart"/>
      <w:r>
        <w:t>BCrypt</w:t>
      </w:r>
      <w:proofErr w:type="spellEnd"/>
      <w:r>
        <w:t xml:space="preserve"> before any credential is stored or compared.</w:t>
      </w:r>
    </w:p>
    <w:p w14:paraId="13BBAE28" w14:textId="77777777" w:rsidR="00294F9F" w:rsidRDefault="000C4F63">
      <w:pPr>
        <w:pStyle w:val="ListParagraph"/>
        <w:numPr>
          <w:ilvl w:val="0"/>
          <w:numId w:val="2"/>
        </w:numPr>
        <w:spacing w:before="40" w:after="40" w:line="264" w:lineRule="auto"/>
      </w:pPr>
      <w:r>
        <w:t>Data Tier: SQLite local database (</w:t>
      </w:r>
      <w:proofErr w:type="spellStart"/>
      <w:r>
        <w:t>MyDatabase.db</w:t>
      </w:r>
      <w:proofErr w:type="spellEnd"/>
      <w:r>
        <w:t>) storing all user, task, financial, and budget data.</w:t>
      </w:r>
    </w:p>
    <w:p w14:paraId="2214FD37" w14:textId="77777777" w:rsidR="00294F9F" w:rsidRDefault="000C4F63">
      <w:pPr>
        <w:spacing w:before="120" w:after="40"/>
        <w:jc w:val="center"/>
      </w:pPr>
      <w:r>
        <w:rPr>
          <w:noProof/>
        </w:rPr>
        <w:drawing>
          <wp:inline distT="0" distB="0" distL="0" distR="0" wp14:anchorId="2FDEE2EB" wp14:editId="1FA671E0">
            <wp:extent cx="4451350" cy="27368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93191" cy="2762575"/>
                    </a:xfrm>
                    <a:prstGeom prst="rect">
                      <a:avLst/>
                    </a:prstGeom>
                  </pic:spPr>
                </pic:pic>
              </a:graphicData>
            </a:graphic>
          </wp:inline>
        </w:drawing>
      </w:r>
    </w:p>
    <w:p w14:paraId="1A42E1CD" w14:textId="1166EA6F" w:rsidR="00294F9F" w:rsidRDefault="002B6161">
      <w:pPr>
        <w:spacing w:after="120"/>
        <w:jc w:val="center"/>
      </w:pPr>
      <w:r>
        <w:rPr>
          <w:i/>
          <w:iCs/>
          <w:sz w:val="20"/>
          <w:szCs w:val="20"/>
        </w:rPr>
        <w:t xml:space="preserve"> Figure 2.9: 3-Tier Application Architecture Diagram</w:t>
      </w:r>
    </w:p>
    <w:p w14:paraId="4CD9FD06" w14:textId="4F6B591F" w:rsidR="00294F9F" w:rsidRPr="00CE277E" w:rsidRDefault="000C4F63" w:rsidP="00CE277E">
      <w:pPr>
        <w:rPr>
          <w:b/>
          <w:bCs/>
        </w:rPr>
      </w:pPr>
      <w:r>
        <w:br w:type="page"/>
      </w:r>
      <w:r w:rsidRPr="00CE277E">
        <w:rPr>
          <w:b/>
          <w:bCs/>
          <w:sz w:val="32"/>
          <w:szCs w:val="32"/>
        </w:rPr>
        <w:lastRenderedPageBreak/>
        <w:t>CHAPTER 3 – RESULTS &amp; DISCUSSION</w:t>
      </w:r>
    </w:p>
    <w:p w14:paraId="61CC9BC1" w14:textId="77777777" w:rsidR="00294F9F" w:rsidRDefault="000C4F63">
      <w:pPr>
        <w:spacing w:before="80" w:after="80" w:line="276" w:lineRule="auto"/>
        <w:jc w:val="both"/>
      </w:pPr>
      <w:r>
        <w:rPr>
          <w:color w:val="000000"/>
        </w:rPr>
        <w:t xml:space="preserve">This chapter evaluates the performance of </w:t>
      </w:r>
      <w:proofErr w:type="spellStart"/>
      <w:r>
        <w:rPr>
          <w:color w:val="000000"/>
        </w:rPr>
        <w:t>MyDayX</w:t>
      </w:r>
      <w:proofErr w:type="spellEnd"/>
      <w:r>
        <w:rPr>
          <w:color w:val="000000"/>
        </w:rPr>
        <w:t xml:space="preserve"> against the functional and non-functional requirements defined in Chapter 1. Black-box functional testing was used as the primary verification method.</w:t>
      </w:r>
    </w:p>
    <w:p w14:paraId="01802D62" w14:textId="77777777" w:rsidR="00294F9F" w:rsidRDefault="000C4F63">
      <w:pPr>
        <w:pStyle w:val="Heading2"/>
      </w:pPr>
      <w:r>
        <w:t>3.1 Testing</w:t>
      </w:r>
    </w:p>
    <w:p w14:paraId="2D59BC27" w14:textId="77777777" w:rsidR="00294F9F" w:rsidRDefault="000C4F63">
      <w:pPr>
        <w:spacing w:before="80" w:after="80" w:line="276" w:lineRule="auto"/>
        <w:jc w:val="both"/>
      </w:pPr>
      <w:r>
        <w:rPr>
          <w:color w:val="000000"/>
        </w:rPr>
        <w:t>Test cases were designed from the user's perspective, focusing on inputs, expected outputs, and system behavior. Each test case covers one major use case. Test execution was performed on a Windows 11 machine with .NET 8.0 installed and the SQLite database fully initialized.</w:t>
      </w:r>
    </w:p>
    <w:p w14:paraId="6693FCCF" w14:textId="77777777" w:rsidR="00294F9F" w:rsidRDefault="000C4F63">
      <w:pPr>
        <w:pStyle w:val="Heading2"/>
      </w:pPr>
      <w:r>
        <w:t>3.2 Test Cases</w:t>
      </w:r>
    </w:p>
    <w:p w14:paraId="565671F8" w14:textId="77777777" w:rsidR="00294F9F" w:rsidRDefault="000C4F63">
      <w:pPr>
        <w:spacing w:before="40" w:after="40" w:line="264" w:lineRule="auto"/>
        <w:jc w:val="both"/>
      </w:pPr>
      <w:r>
        <w:rPr>
          <w:b/>
          <w:bCs/>
          <w:color w:val="000000"/>
        </w:rPr>
        <w:t>Table 3.1: User Login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94F9F" w14:paraId="74AAE89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5F144E" w14:textId="77777777" w:rsidR="00294F9F" w:rsidRDefault="000C4F63">
            <w:r>
              <w:rPr>
                <w:b/>
                <w:bCs/>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ACCAD" w14:textId="77777777" w:rsidR="00294F9F" w:rsidRDefault="000C4F63">
            <w:r>
              <w:rPr>
                <w:sz w:val="20"/>
                <w:szCs w:val="20"/>
              </w:rPr>
              <w:t>TC-01</w:t>
            </w:r>
          </w:p>
        </w:tc>
      </w:tr>
      <w:tr w:rsidR="00294F9F" w14:paraId="3A3CC8E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AA6164" w14:textId="77777777" w:rsidR="00294F9F" w:rsidRDefault="000C4F63">
            <w:r>
              <w:rPr>
                <w:b/>
                <w:bCs/>
                <w:sz w:val="20"/>
                <w:szCs w:val="20"/>
              </w:rPr>
              <w:t>Test Case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72680" w14:textId="77777777" w:rsidR="00294F9F" w:rsidRDefault="000C4F63">
            <w:r>
              <w:rPr>
                <w:sz w:val="20"/>
                <w:szCs w:val="20"/>
              </w:rPr>
              <w:t>Verify Login functionality with valid and invalid credentials</w:t>
            </w:r>
          </w:p>
        </w:tc>
      </w:tr>
      <w:tr w:rsidR="00294F9F" w14:paraId="702A4F00"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F5106D" w14:textId="77777777" w:rsidR="00294F9F" w:rsidRDefault="000C4F63">
            <w:r>
              <w:rPr>
                <w:b/>
                <w:bCs/>
                <w:sz w:val="20"/>
                <w:szCs w:val="20"/>
              </w:rPr>
              <w:t>Test Case Priority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407C0" w14:textId="77777777" w:rsidR="00294F9F" w:rsidRDefault="000C4F63">
            <w:r>
              <w:rPr>
                <w:sz w:val="20"/>
                <w:szCs w:val="20"/>
              </w:rPr>
              <w:t>High</w:t>
            </w:r>
          </w:p>
        </w:tc>
      </w:tr>
      <w:tr w:rsidR="00294F9F" w14:paraId="57E494DB"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25B5C1" w14:textId="77777777" w:rsidR="00294F9F" w:rsidRDefault="000C4F63">
            <w:r>
              <w:rPr>
                <w:b/>
                <w:bCs/>
                <w:sz w:val="20"/>
                <w:szCs w:val="20"/>
              </w:rPr>
              <w:t>Requirement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A5F3E" w14:textId="77777777" w:rsidR="00294F9F" w:rsidRDefault="000C4F63">
            <w:r>
              <w:rPr>
                <w:sz w:val="20"/>
                <w:szCs w:val="20"/>
              </w:rPr>
              <w:t>FR02 – User Login</w:t>
            </w:r>
          </w:p>
        </w:tc>
      </w:tr>
      <w:tr w:rsidR="00294F9F" w14:paraId="4F6AC67C"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2F6C66" w14:textId="77777777" w:rsidR="00294F9F" w:rsidRDefault="000C4F63">
            <w:r>
              <w:rPr>
                <w:b/>
                <w:bCs/>
                <w:sz w:val="20"/>
                <w:szCs w:val="20"/>
              </w:rPr>
              <w:t>Test 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E72E6" w14:textId="77777777" w:rsidR="00294F9F" w:rsidRDefault="000C4F63">
            <w:r>
              <w:rPr>
                <w:sz w:val="20"/>
                <w:szCs w:val="20"/>
              </w:rPr>
              <w:t>Validate that the system correctly authenticates users and rejects invalid credentials.</w:t>
            </w:r>
          </w:p>
        </w:tc>
      </w:tr>
      <w:tr w:rsidR="00294F9F" w14:paraId="4C4D9479"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4D504C" w14:textId="77777777" w:rsidR="00294F9F" w:rsidRDefault="000C4F63">
            <w:r>
              <w:rPr>
                <w:b/>
                <w:bCs/>
                <w:sz w:val="20"/>
                <w:szCs w:val="20"/>
              </w:rPr>
              <w:t>Test 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E57DE" w14:textId="77777777" w:rsidR="00294F9F" w:rsidRDefault="000C4F63">
            <w:r>
              <w:rPr>
                <w:sz w:val="20"/>
                <w:szCs w:val="20"/>
              </w:rPr>
              <w:t>May 2026</w:t>
            </w:r>
          </w:p>
        </w:tc>
      </w:tr>
      <w:tr w:rsidR="00294F9F" w14:paraId="6D5FBEDF"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45C1F8" w14:textId="77777777" w:rsidR="00294F9F" w:rsidRDefault="000C4F63">
            <w:r>
              <w:rPr>
                <w:b/>
                <w:bCs/>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F2308" w14:textId="77777777" w:rsidR="00294F9F" w:rsidRDefault="000C4F63">
            <w:r>
              <w:rPr>
                <w:sz w:val="20"/>
                <w:szCs w:val="20"/>
              </w:rPr>
              <w:t>1. Application is running. 2. At least one user account exists in the database.</w:t>
            </w:r>
          </w:p>
        </w:tc>
      </w:tr>
      <w:tr w:rsidR="00294F9F" w14:paraId="3E08C90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2A7078" w14:textId="77777777" w:rsidR="00294F9F" w:rsidRDefault="000C4F63">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95E06" w14:textId="77777777" w:rsidR="00294F9F" w:rsidRDefault="000C4F63">
            <w:r>
              <w:rPr>
                <w:sz w:val="20"/>
                <w:szCs w:val="20"/>
              </w:rPr>
              <w:t>SQLite database must be initialized.</w:t>
            </w:r>
          </w:p>
        </w:tc>
      </w:tr>
      <w:tr w:rsidR="00294F9F" w14:paraId="55CF6360"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14B189" w14:textId="77777777" w:rsidR="00294F9F" w:rsidRDefault="000C4F63">
            <w:r>
              <w:rPr>
                <w:b/>
                <w:bCs/>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BC41E" w14:textId="77777777" w:rsidR="00294F9F" w:rsidRDefault="000C4F63">
            <w:r>
              <w:rPr>
                <w:sz w:val="20"/>
                <w:szCs w:val="20"/>
              </w:rPr>
              <w:t>1. Enter valid username and password, click Login. 2. Enter valid username with wrong password, click Login. 3. Leave both fields empty, click Login.</w:t>
            </w:r>
          </w:p>
        </w:tc>
      </w:tr>
      <w:tr w:rsidR="00294F9F" w14:paraId="6868B35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2447B9" w14:textId="77777777" w:rsidR="00294F9F" w:rsidRDefault="000C4F63">
            <w:r>
              <w:rPr>
                <w:b/>
                <w:bCs/>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0429F" w14:textId="77777777" w:rsidR="00294F9F" w:rsidRDefault="000C4F63">
            <w:r>
              <w:rPr>
                <w:sz w:val="20"/>
                <w:szCs w:val="20"/>
              </w:rPr>
              <w:t>Valid: username="</w:t>
            </w:r>
            <w:proofErr w:type="spellStart"/>
            <w:r>
              <w:rPr>
                <w:sz w:val="20"/>
                <w:szCs w:val="20"/>
              </w:rPr>
              <w:t>testuser</w:t>
            </w:r>
            <w:proofErr w:type="spellEnd"/>
            <w:r>
              <w:rPr>
                <w:sz w:val="20"/>
                <w:szCs w:val="20"/>
              </w:rPr>
              <w:t>", password="pass123". Invalid: password="</w:t>
            </w:r>
            <w:proofErr w:type="spellStart"/>
            <w:r>
              <w:rPr>
                <w:sz w:val="20"/>
                <w:szCs w:val="20"/>
              </w:rPr>
              <w:t>wrongpass</w:t>
            </w:r>
            <w:proofErr w:type="spellEnd"/>
            <w:r>
              <w:rPr>
                <w:sz w:val="20"/>
                <w:szCs w:val="20"/>
              </w:rPr>
              <w:t>".</w:t>
            </w:r>
          </w:p>
        </w:tc>
      </w:tr>
      <w:tr w:rsidR="00294F9F" w14:paraId="04E4017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B5DC51" w14:textId="77777777" w:rsidR="00294F9F" w:rsidRDefault="000C4F63">
            <w:r>
              <w:rPr>
                <w:b/>
                <w:bCs/>
                <w:sz w:val="20"/>
                <w:szCs w:val="20"/>
              </w:rPr>
              <w:t>Expected Results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1C79F" w14:textId="77777777" w:rsidR="00294F9F" w:rsidRDefault="000C4F63">
            <w:r>
              <w:rPr>
                <w:sz w:val="20"/>
                <w:szCs w:val="20"/>
              </w:rPr>
              <w:t>1. Redirect to Dashboard. 2. Show "Invalid credentials!" 3. Show "Enter username &amp; password".</w:t>
            </w:r>
          </w:p>
        </w:tc>
      </w:tr>
      <w:tr w:rsidR="00294F9F" w14:paraId="2CF45E89"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182E5B" w14:textId="77777777" w:rsidR="00294F9F" w:rsidRDefault="000C4F63">
            <w:r>
              <w:rPr>
                <w:b/>
                <w:bCs/>
                <w:sz w:val="20"/>
                <w:szCs w:val="20"/>
              </w:rPr>
              <w:t>Actual Results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73EE3" w14:textId="77777777" w:rsidR="00294F9F" w:rsidRDefault="000C4F63">
            <w:r>
              <w:rPr>
                <w:sz w:val="20"/>
                <w:szCs w:val="20"/>
              </w:rPr>
              <w:t>As expected in all three cases.</w:t>
            </w:r>
          </w:p>
        </w:tc>
      </w:tr>
      <w:tr w:rsidR="00294F9F" w14:paraId="7BA6018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DB7FF8" w14:textId="77777777" w:rsidR="00294F9F" w:rsidRDefault="000C4F63">
            <w:r>
              <w:rPr>
                <w:b/>
                <w:bCs/>
                <w:sz w:val="20"/>
                <w:szCs w:val="20"/>
              </w:rPr>
              <w:t>Post 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90A89" w14:textId="77777777" w:rsidR="00294F9F" w:rsidRDefault="000C4F63">
            <w:r>
              <w:rPr>
                <w:sz w:val="20"/>
                <w:szCs w:val="20"/>
              </w:rPr>
              <w:t>User is on Dashboard (success) or Login page (failure).</w:t>
            </w:r>
          </w:p>
        </w:tc>
      </w:tr>
      <w:tr w:rsidR="00294F9F" w14:paraId="607E27B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94CCF7" w14:textId="77777777" w:rsidR="00294F9F" w:rsidRDefault="000C4F63">
            <w:r>
              <w:rPr>
                <w:b/>
                <w:bCs/>
                <w:sz w:val="20"/>
                <w:szCs w:val="20"/>
              </w:rPr>
              <w:t>Status (Pass/Fail)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7F992" w14:textId="77777777" w:rsidR="00294F9F" w:rsidRDefault="000C4F63">
            <w:r>
              <w:rPr>
                <w:sz w:val="20"/>
                <w:szCs w:val="20"/>
              </w:rPr>
              <w:t>Pass</w:t>
            </w:r>
          </w:p>
        </w:tc>
      </w:tr>
      <w:tr w:rsidR="00294F9F" w14:paraId="6900CCE4"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C64A81" w14:textId="77777777" w:rsidR="00294F9F" w:rsidRDefault="000C4F63">
            <w:r>
              <w:rPr>
                <w:b/>
                <w:bCs/>
                <w:sz w:val="20"/>
                <w:szCs w:val="20"/>
              </w:rPr>
              <w:t>Other Comments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52B73" w14:textId="77777777" w:rsidR="00294F9F" w:rsidRDefault="000C4F63">
            <w:r>
              <w:rPr>
                <w:sz w:val="20"/>
                <w:szCs w:val="20"/>
              </w:rPr>
              <w:t>None</w:t>
            </w:r>
          </w:p>
        </w:tc>
      </w:tr>
    </w:tbl>
    <w:p w14:paraId="35BDE760" w14:textId="77777777" w:rsidR="00294F9F" w:rsidRDefault="000C4F63">
      <w:pPr>
        <w:spacing w:before="40" w:after="40" w:line="264" w:lineRule="auto"/>
        <w:jc w:val="both"/>
      </w:pPr>
      <w:r>
        <w:rPr>
          <w:b/>
          <w:bCs/>
          <w:color w:val="000000"/>
        </w:rPr>
        <w:t>Table 3.2: User Registration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94F9F" w14:paraId="2118B85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621E46" w14:textId="77777777" w:rsidR="00294F9F" w:rsidRDefault="000C4F63">
            <w:r>
              <w:rPr>
                <w:b/>
                <w:bCs/>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03973" w14:textId="77777777" w:rsidR="00294F9F" w:rsidRDefault="000C4F63">
            <w:r>
              <w:rPr>
                <w:sz w:val="20"/>
                <w:szCs w:val="20"/>
              </w:rPr>
              <w:t>TC-02</w:t>
            </w:r>
          </w:p>
        </w:tc>
      </w:tr>
      <w:tr w:rsidR="00294F9F" w14:paraId="1D722F37"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6480A0" w14:textId="77777777" w:rsidR="00294F9F" w:rsidRDefault="000C4F63">
            <w:r>
              <w:rPr>
                <w:b/>
                <w:bCs/>
                <w:sz w:val="20"/>
                <w:szCs w:val="20"/>
              </w:rPr>
              <w:t>Test Case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75B9B" w14:textId="77777777" w:rsidR="00294F9F" w:rsidRDefault="000C4F63">
            <w:r>
              <w:rPr>
                <w:sz w:val="20"/>
                <w:szCs w:val="20"/>
              </w:rPr>
              <w:t>Verify Registration with valid and invalid inputs</w:t>
            </w:r>
          </w:p>
        </w:tc>
      </w:tr>
      <w:tr w:rsidR="00294F9F" w14:paraId="682E0BFC"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8A05A8" w14:textId="77777777" w:rsidR="00294F9F" w:rsidRDefault="000C4F63">
            <w:r>
              <w:rPr>
                <w:b/>
                <w:bCs/>
                <w:sz w:val="20"/>
                <w:szCs w:val="20"/>
              </w:rPr>
              <w:t>Test Case Priority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7CC1C" w14:textId="77777777" w:rsidR="00294F9F" w:rsidRDefault="000C4F63">
            <w:r>
              <w:rPr>
                <w:sz w:val="20"/>
                <w:szCs w:val="20"/>
              </w:rPr>
              <w:t>High</w:t>
            </w:r>
          </w:p>
        </w:tc>
      </w:tr>
      <w:tr w:rsidR="00294F9F" w14:paraId="3B522FD3"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8EBD21" w14:textId="77777777" w:rsidR="00294F9F" w:rsidRDefault="000C4F63">
            <w:r>
              <w:rPr>
                <w:b/>
                <w:bCs/>
                <w:sz w:val="20"/>
                <w:szCs w:val="20"/>
              </w:rPr>
              <w:t>Requirement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A7B20" w14:textId="77777777" w:rsidR="00294F9F" w:rsidRDefault="000C4F63">
            <w:r>
              <w:rPr>
                <w:sz w:val="20"/>
                <w:szCs w:val="20"/>
              </w:rPr>
              <w:t>FR01 – User Registration</w:t>
            </w:r>
          </w:p>
        </w:tc>
      </w:tr>
      <w:tr w:rsidR="00294F9F" w14:paraId="3615A6C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018A24" w14:textId="77777777" w:rsidR="00294F9F" w:rsidRDefault="000C4F63">
            <w:r>
              <w:rPr>
                <w:b/>
                <w:bCs/>
                <w:sz w:val="20"/>
                <w:szCs w:val="20"/>
              </w:rPr>
              <w:t>Test 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D74C5" w14:textId="77777777" w:rsidR="00294F9F" w:rsidRDefault="000C4F63">
            <w:r>
              <w:rPr>
                <w:sz w:val="20"/>
                <w:szCs w:val="20"/>
              </w:rPr>
              <w:t>Verify all registration validation rules and successful account creation.</w:t>
            </w:r>
          </w:p>
        </w:tc>
      </w:tr>
      <w:tr w:rsidR="00294F9F" w14:paraId="76ADEC69"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ABC169" w14:textId="77777777" w:rsidR="00294F9F" w:rsidRDefault="000C4F63">
            <w:r>
              <w:rPr>
                <w:b/>
                <w:bCs/>
                <w:sz w:val="20"/>
                <w:szCs w:val="20"/>
              </w:rPr>
              <w:t>Test 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7BDED" w14:textId="77777777" w:rsidR="00294F9F" w:rsidRDefault="000C4F63">
            <w:r>
              <w:rPr>
                <w:sz w:val="20"/>
                <w:szCs w:val="20"/>
              </w:rPr>
              <w:t>May 2026</w:t>
            </w:r>
          </w:p>
        </w:tc>
      </w:tr>
      <w:tr w:rsidR="00294F9F" w14:paraId="0547F683"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5364A5" w14:textId="77777777" w:rsidR="00294F9F" w:rsidRDefault="000C4F63">
            <w:r>
              <w:rPr>
                <w:b/>
                <w:bCs/>
                <w:sz w:val="20"/>
                <w:szCs w:val="20"/>
              </w:rPr>
              <w:lastRenderedPageBreak/>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8C204" w14:textId="77777777" w:rsidR="00294F9F" w:rsidRDefault="000C4F63">
            <w:r>
              <w:rPr>
                <w:sz w:val="20"/>
                <w:szCs w:val="20"/>
              </w:rPr>
              <w:t xml:space="preserve">1. Application is running. 2. </w:t>
            </w:r>
            <w:proofErr w:type="spellStart"/>
            <w:r>
              <w:rPr>
                <w:sz w:val="20"/>
                <w:szCs w:val="20"/>
              </w:rPr>
              <w:t>SignUp</w:t>
            </w:r>
            <w:proofErr w:type="spellEnd"/>
            <w:r>
              <w:rPr>
                <w:sz w:val="20"/>
                <w:szCs w:val="20"/>
              </w:rPr>
              <w:t xml:space="preserve"> form is open.</w:t>
            </w:r>
          </w:p>
        </w:tc>
      </w:tr>
      <w:tr w:rsidR="00294F9F" w14:paraId="5072FF0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C8B803" w14:textId="77777777" w:rsidR="00294F9F" w:rsidRDefault="000C4F63">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81C51" w14:textId="77777777" w:rsidR="00294F9F" w:rsidRDefault="000C4F63">
            <w:r>
              <w:rPr>
                <w:sz w:val="20"/>
                <w:szCs w:val="20"/>
              </w:rPr>
              <w:t>SQLite database must be initialized.</w:t>
            </w:r>
          </w:p>
        </w:tc>
      </w:tr>
      <w:tr w:rsidR="00294F9F" w14:paraId="4F95779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ADB050" w14:textId="77777777" w:rsidR="00294F9F" w:rsidRDefault="000C4F63">
            <w:r>
              <w:rPr>
                <w:b/>
                <w:bCs/>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1DCEF" w14:textId="77777777" w:rsidR="00294F9F" w:rsidRDefault="000C4F63">
            <w:r>
              <w:rPr>
                <w:sz w:val="20"/>
                <w:szCs w:val="20"/>
              </w:rPr>
              <w:t>1. Fill all fields correctly and click Create Account. 2. Enter mismatched passwords. 3. Enter already existing username. 4. Leave email field empty.</w:t>
            </w:r>
          </w:p>
        </w:tc>
      </w:tr>
      <w:tr w:rsidR="00294F9F" w14:paraId="0F35F8C7"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18DF1A" w14:textId="77777777" w:rsidR="00294F9F" w:rsidRDefault="000C4F63">
            <w:r>
              <w:rPr>
                <w:b/>
                <w:bCs/>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3B1BA" w14:textId="77777777" w:rsidR="00294F9F" w:rsidRDefault="000C4F63">
            <w:r>
              <w:rPr>
                <w:sz w:val="20"/>
                <w:szCs w:val="20"/>
              </w:rPr>
              <w:t>Valid: email="a@b.com", username="</w:t>
            </w:r>
            <w:proofErr w:type="spellStart"/>
            <w:r>
              <w:rPr>
                <w:sz w:val="20"/>
                <w:szCs w:val="20"/>
              </w:rPr>
              <w:t>newuser</w:t>
            </w:r>
            <w:proofErr w:type="spellEnd"/>
            <w:r>
              <w:rPr>
                <w:sz w:val="20"/>
                <w:szCs w:val="20"/>
              </w:rPr>
              <w:t>", password="abc123".</w:t>
            </w:r>
          </w:p>
        </w:tc>
      </w:tr>
      <w:tr w:rsidR="00294F9F" w14:paraId="33875EC0"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95935B" w14:textId="77777777" w:rsidR="00294F9F" w:rsidRDefault="000C4F63">
            <w:r>
              <w:rPr>
                <w:b/>
                <w:bCs/>
                <w:sz w:val="20"/>
                <w:szCs w:val="20"/>
              </w:rPr>
              <w:t>Expected Results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2D238" w14:textId="77777777" w:rsidR="00294F9F" w:rsidRDefault="000C4F63">
            <w:r>
              <w:rPr>
                <w:sz w:val="20"/>
                <w:szCs w:val="20"/>
              </w:rPr>
              <w:t>1. Account created, redirect to Dashboard. 2. "Passwords do not match!" 3. "Username or Email already exists!" 4. "Please fill all fields!"</w:t>
            </w:r>
          </w:p>
        </w:tc>
      </w:tr>
      <w:tr w:rsidR="00294F9F" w14:paraId="0D1B5C64"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4AAC43" w14:textId="77777777" w:rsidR="00294F9F" w:rsidRDefault="000C4F63">
            <w:r>
              <w:rPr>
                <w:b/>
                <w:bCs/>
                <w:sz w:val="20"/>
                <w:szCs w:val="20"/>
              </w:rPr>
              <w:t>Actual Results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F6F3E" w14:textId="77777777" w:rsidR="00294F9F" w:rsidRDefault="000C4F63">
            <w:r>
              <w:rPr>
                <w:sz w:val="20"/>
                <w:szCs w:val="20"/>
              </w:rPr>
              <w:t>As expected in all four cases.</w:t>
            </w:r>
          </w:p>
        </w:tc>
      </w:tr>
      <w:tr w:rsidR="00294F9F" w14:paraId="274D6F7F"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B42B03" w14:textId="77777777" w:rsidR="00294F9F" w:rsidRDefault="000C4F63">
            <w:r>
              <w:rPr>
                <w:b/>
                <w:bCs/>
                <w:sz w:val="20"/>
                <w:szCs w:val="20"/>
              </w:rPr>
              <w:t>Post 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30541" w14:textId="77777777" w:rsidR="00294F9F" w:rsidRDefault="000C4F63">
            <w:r>
              <w:rPr>
                <w:sz w:val="20"/>
                <w:szCs w:val="20"/>
              </w:rPr>
              <w:t>New user record exists in Users table (success case).</w:t>
            </w:r>
          </w:p>
        </w:tc>
      </w:tr>
      <w:tr w:rsidR="00294F9F" w14:paraId="51EC58E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BB2FA7" w14:textId="77777777" w:rsidR="00294F9F" w:rsidRDefault="000C4F63">
            <w:r>
              <w:rPr>
                <w:b/>
                <w:bCs/>
                <w:sz w:val="20"/>
                <w:szCs w:val="20"/>
              </w:rPr>
              <w:t>Status (Pass/Fail)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015AE" w14:textId="77777777" w:rsidR="00294F9F" w:rsidRDefault="000C4F63">
            <w:r>
              <w:rPr>
                <w:sz w:val="20"/>
                <w:szCs w:val="20"/>
              </w:rPr>
              <w:t>Pass</w:t>
            </w:r>
          </w:p>
        </w:tc>
      </w:tr>
      <w:tr w:rsidR="00294F9F" w14:paraId="4D230A1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1C5615" w14:textId="77777777" w:rsidR="00294F9F" w:rsidRDefault="000C4F63">
            <w:r>
              <w:rPr>
                <w:b/>
                <w:bCs/>
                <w:sz w:val="20"/>
                <w:szCs w:val="20"/>
              </w:rPr>
              <w:t>Other Comments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F699A" w14:textId="77777777" w:rsidR="00294F9F" w:rsidRDefault="000C4F63">
            <w:r>
              <w:rPr>
                <w:sz w:val="20"/>
                <w:szCs w:val="20"/>
              </w:rPr>
              <w:t>None</w:t>
            </w:r>
          </w:p>
        </w:tc>
      </w:tr>
    </w:tbl>
    <w:p w14:paraId="444BB660" w14:textId="77777777" w:rsidR="00294F9F" w:rsidRDefault="000C4F63">
      <w:pPr>
        <w:spacing w:before="40" w:after="40" w:line="264" w:lineRule="auto"/>
        <w:jc w:val="both"/>
      </w:pPr>
      <w:r>
        <w:rPr>
          <w:b/>
          <w:bCs/>
          <w:color w:val="000000"/>
        </w:rPr>
        <w:t>Table 3.3: Budget Warning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94F9F" w14:paraId="07E7A3F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A04A02" w14:textId="77777777" w:rsidR="00294F9F" w:rsidRDefault="000C4F63">
            <w:r>
              <w:rPr>
                <w:b/>
                <w:bCs/>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3ECFE" w14:textId="77777777" w:rsidR="00294F9F" w:rsidRDefault="000C4F63">
            <w:r>
              <w:rPr>
                <w:sz w:val="20"/>
                <w:szCs w:val="20"/>
              </w:rPr>
              <w:t>TC-03</w:t>
            </w:r>
          </w:p>
        </w:tc>
      </w:tr>
      <w:tr w:rsidR="00294F9F" w14:paraId="5DBC0C49"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891BF5" w14:textId="77777777" w:rsidR="00294F9F" w:rsidRDefault="000C4F63">
            <w:r>
              <w:rPr>
                <w:b/>
                <w:bCs/>
                <w:sz w:val="20"/>
                <w:szCs w:val="20"/>
              </w:rPr>
              <w:t>Test Case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263D1" w14:textId="77777777" w:rsidR="00294F9F" w:rsidRDefault="000C4F63">
            <w:r>
              <w:rPr>
                <w:sz w:val="20"/>
                <w:szCs w:val="20"/>
              </w:rPr>
              <w:t>Verify budget warning when expenses approach and exceed limit</w:t>
            </w:r>
          </w:p>
        </w:tc>
      </w:tr>
      <w:tr w:rsidR="00294F9F" w14:paraId="20210C9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3031AD" w14:textId="77777777" w:rsidR="00294F9F" w:rsidRDefault="000C4F63">
            <w:r>
              <w:rPr>
                <w:b/>
                <w:bCs/>
                <w:sz w:val="20"/>
                <w:szCs w:val="20"/>
              </w:rPr>
              <w:t>Test Case Priority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E7590" w14:textId="77777777" w:rsidR="00294F9F" w:rsidRDefault="000C4F63">
            <w:r>
              <w:rPr>
                <w:sz w:val="20"/>
                <w:szCs w:val="20"/>
              </w:rPr>
              <w:t>High</w:t>
            </w:r>
          </w:p>
        </w:tc>
      </w:tr>
      <w:tr w:rsidR="00294F9F" w14:paraId="32F47F0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ED2A04" w14:textId="77777777" w:rsidR="00294F9F" w:rsidRDefault="000C4F63">
            <w:r>
              <w:rPr>
                <w:b/>
                <w:bCs/>
                <w:sz w:val="20"/>
                <w:szCs w:val="20"/>
              </w:rPr>
              <w:t>Requirement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1AC86" w14:textId="77777777" w:rsidR="00294F9F" w:rsidRDefault="000C4F63">
            <w:r>
              <w:rPr>
                <w:sz w:val="20"/>
                <w:szCs w:val="20"/>
              </w:rPr>
              <w:t>FR04-04, FR04-05</w:t>
            </w:r>
          </w:p>
        </w:tc>
      </w:tr>
      <w:tr w:rsidR="00294F9F" w14:paraId="57780FC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BADE8D" w14:textId="77777777" w:rsidR="00294F9F" w:rsidRDefault="000C4F63">
            <w:r>
              <w:rPr>
                <w:b/>
                <w:bCs/>
                <w:sz w:val="20"/>
                <w:szCs w:val="20"/>
              </w:rPr>
              <w:t>Test 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8B657" w14:textId="77777777" w:rsidR="00294F9F" w:rsidRDefault="000C4F63">
            <w:r>
              <w:rPr>
                <w:sz w:val="20"/>
                <w:szCs w:val="20"/>
              </w:rPr>
              <w:t>Confirm that system issues a warning at 90% budget utilization and alert at 100%.</w:t>
            </w:r>
          </w:p>
        </w:tc>
      </w:tr>
      <w:tr w:rsidR="00294F9F" w14:paraId="4B8C298E"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014B63" w14:textId="77777777" w:rsidR="00294F9F" w:rsidRDefault="000C4F63">
            <w:r>
              <w:rPr>
                <w:b/>
                <w:bCs/>
                <w:sz w:val="20"/>
                <w:szCs w:val="20"/>
              </w:rPr>
              <w:t>Test 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5DA80" w14:textId="77777777" w:rsidR="00294F9F" w:rsidRDefault="000C4F63">
            <w:r>
              <w:rPr>
                <w:sz w:val="20"/>
                <w:szCs w:val="20"/>
              </w:rPr>
              <w:t>May 2026</w:t>
            </w:r>
          </w:p>
        </w:tc>
      </w:tr>
      <w:tr w:rsidR="00294F9F" w14:paraId="246D29E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230A3F" w14:textId="77777777" w:rsidR="00294F9F" w:rsidRDefault="000C4F63">
            <w:r>
              <w:rPr>
                <w:b/>
                <w:bCs/>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CEEAC" w14:textId="77777777" w:rsidR="00294F9F" w:rsidRDefault="000C4F63">
            <w:r>
              <w:rPr>
                <w:sz w:val="20"/>
                <w:szCs w:val="20"/>
              </w:rPr>
              <w:t>User is logged in. Budget limit is set to 1000.</w:t>
            </w:r>
          </w:p>
        </w:tc>
      </w:tr>
      <w:tr w:rsidR="00294F9F" w14:paraId="6CF64824"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EC7E13" w14:textId="77777777" w:rsidR="00294F9F" w:rsidRDefault="000C4F63">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D5082" w14:textId="77777777" w:rsidR="00294F9F" w:rsidRDefault="000C4F63">
            <w:r>
              <w:rPr>
                <w:sz w:val="20"/>
                <w:szCs w:val="20"/>
              </w:rPr>
              <w:t>Budget table must have a limit entry for the user.</w:t>
            </w:r>
          </w:p>
        </w:tc>
      </w:tr>
      <w:tr w:rsidR="00294F9F" w14:paraId="15E48EAB"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3A80C5" w14:textId="77777777" w:rsidR="00294F9F" w:rsidRDefault="000C4F63">
            <w:r>
              <w:rPr>
                <w:b/>
                <w:bCs/>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ACA6D" w14:textId="77777777" w:rsidR="00294F9F" w:rsidRDefault="000C4F63">
            <w:r>
              <w:rPr>
                <w:sz w:val="20"/>
                <w:szCs w:val="20"/>
              </w:rPr>
              <w:t>1. Add expenses totaling 900 (90% of 1000). 2. Add additional expense to exceed 1000.</w:t>
            </w:r>
          </w:p>
        </w:tc>
      </w:tr>
      <w:tr w:rsidR="00294F9F" w14:paraId="7A8BFB4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41EC24" w14:textId="77777777" w:rsidR="00294F9F" w:rsidRDefault="000C4F63">
            <w:r>
              <w:rPr>
                <w:b/>
                <w:bCs/>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D1FDC" w14:textId="77777777" w:rsidR="00294F9F" w:rsidRDefault="000C4F63">
            <w:r>
              <w:rPr>
                <w:sz w:val="20"/>
                <w:szCs w:val="20"/>
              </w:rPr>
              <w:t>Budget Limit = 1000. Expenses: 900 then additional 200.</w:t>
            </w:r>
          </w:p>
        </w:tc>
      </w:tr>
      <w:tr w:rsidR="00294F9F" w14:paraId="0A863637"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33FA7B" w14:textId="77777777" w:rsidR="00294F9F" w:rsidRDefault="000C4F63">
            <w:r>
              <w:rPr>
                <w:b/>
                <w:bCs/>
                <w:sz w:val="20"/>
                <w:szCs w:val="20"/>
              </w:rPr>
              <w:t>Expected Results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2E4E" w14:textId="77777777" w:rsidR="00294F9F" w:rsidRDefault="000C4F63">
            <w:r>
              <w:rPr>
                <w:sz w:val="20"/>
                <w:szCs w:val="20"/>
              </w:rPr>
              <w:t>1. Warning: "Budget almost full! (90% used)". 2. Alert: "Budget limit exceeded!"</w:t>
            </w:r>
          </w:p>
        </w:tc>
      </w:tr>
      <w:tr w:rsidR="00294F9F" w14:paraId="3760F983"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DA8138" w14:textId="77777777" w:rsidR="00294F9F" w:rsidRDefault="000C4F63">
            <w:r>
              <w:rPr>
                <w:b/>
                <w:bCs/>
                <w:sz w:val="20"/>
                <w:szCs w:val="20"/>
              </w:rPr>
              <w:t>Actual Results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C25C0" w14:textId="77777777" w:rsidR="00294F9F" w:rsidRDefault="000C4F63">
            <w:r>
              <w:rPr>
                <w:sz w:val="20"/>
                <w:szCs w:val="20"/>
              </w:rPr>
              <w:t xml:space="preserve">As </w:t>
            </w:r>
            <w:proofErr w:type="gramStart"/>
            <w:r>
              <w:rPr>
                <w:sz w:val="20"/>
                <w:szCs w:val="20"/>
              </w:rPr>
              <w:t>expected</w:t>
            </w:r>
            <w:proofErr w:type="gramEnd"/>
            <w:r>
              <w:rPr>
                <w:sz w:val="20"/>
                <w:szCs w:val="20"/>
              </w:rPr>
              <w:t>.</w:t>
            </w:r>
          </w:p>
        </w:tc>
      </w:tr>
      <w:tr w:rsidR="00294F9F" w14:paraId="08AD081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50EA5D" w14:textId="77777777" w:rsidR="00294F9F" w:rsidRDefault="000C4F63">
            <w:r>
              <w:rPr>
                <w:b/>
                <w:bCs/>
                <w:sz w:val="20"/>
                <w:szCs w:val="20"/>
              </w:rPr>
              <w:t>Post 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BA81C" w14:textId="77777777" w:rsidR="00294F9F" w:rsidRDefault="000C4F63">
            <w:r>
              <w:rPr>
                <w:sz w:val="20"/>
                <w:szCs w:val="20"/>
              </w:rPr>
              <w:t>Dashboard shows budget status as WARNING / EXCEEDED.</w:t>
            </w:r>
          </w:p>
        </w:tc>
      </w:tr>
      <w:tr w:rsidR="00294F9F" w14:paraId="4F44279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1C7D52" w14:textId="77777777" w:rsidR="00294F9F" w:rsidRDefault="000C4F63">
            <w:r>
              <w:rPr>
                <w:b/>
                <w:bCs/>
                <w:sz w:val="20"/>
                <w:szCs w:val="20"/>
              </w:rPr>
              <w:t>Status (Pass/Fail)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0B59D" w14:textId="77777777" w:rsidR="00294F9F" w:rsidRDefault="000C4F63">
            <w:r>
              <w:rPr>
                <w:sz w:val="20"/>
                <w:szCs w:val="20"/>
              </w:rPr>
              <w:t>Pass</w:t>
            </w:r>
          </w:p>
        </w:tc>
      </w:tr>
      <w:tr w:rsidR="00294F9F" w14:paraId="71871E4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AED64C" w14:textId="77777777" w:rsidR="00294F9F" w:rsidRDefault="000C4F63">
            <w:r>
              <w:rPr>
                <w:b/>
                <w:bCs/>
                <w:sz w:val="20"/>
                <w:szCs w:val="20"/>
              </w:rPr>
              <w:t>Other Comments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FD54F" w14:textId="77777777" w:rsidR="00294F9F" w:rsidRDefault="000C4F63">
            <w:r>
              <w:rPr>
                <w:sz w:val="20"/>
                <w:szCs w:val="20"/>
              </w:rPr>
              <w:t>Warning triggers correctly at 90% threshold.</w:t>
            </w:r>
          </w:p>
        </w:tc>
      </w:tr>
    </w:tbl>
    <w:p w14:paraId="67A156D1" w14:textId="77777777" w:rsidR="00294F9F" w:rsidRDefault="000C4F63">
      <w:pPr>
        <w:spacing w:before="120" w:after="80"/>
      </w:pPr>
      <w:r>
        <w:rPr>
          <w:b/>
          <w:bCs/>
        </w:rPr>
        <w:t>Table 3.4: Charts Filter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94F9F" w14:paraId="74B72B17"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8C85A4" w14:textId="77777777" w:rsidR="00294F9F" w:rsidRDefault="000C4F63">
            <w:r>
              <w:rPr>
                <w:b/>
                <w:bCs/>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FA5C4" w14:textId="77777777" w:rsidR="00294F9F" w:rsidRDefault="000C4F63">
            <w:r>
              <w:rPr>
                <w:sz w:val="20"/>
                <w:szCs w:val="20"/>
              </w:rPr>
              <w:t>TC-04</w:t>
            </w:r>
          </w:p>
        </w:tc>
      </w:tr>
      <w:tr w:rsidR="00294F9F" w14:paraId="0FD708A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CF7DC" w14:textId="77777777" w:rsidR="00294F9F" w:rsidRDefault="000C4F63">
            <w:r>
              <w:rPr>
                <w:sz w:val="20"/>
                <w:szCs w:val="20"/>
              </w:rPr>
              <w:t>Test Case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D78FB" w14:textId="77777777" w:rsidR="00294F9F" w:rsidRDefault="000C4F63">
            <w:r>
              <w:rPr>
                <w:sz w:val="20"/>
                <w:szCs w:val="20"/>
              </w:rPr>
              <w:t>Verify Charts module with period filter</w:t>
            </w:r>
          </w:p>
        </w:tc>
      </w:tr>
      <w:tr w:rsidR="00294F9F" w14:paraId="3AB8957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3D5D8" w14:textId="77777777" w:rsidR="00294F9F" w:rsidRDefault="000C4F63">
            <w:r>
              <w:rPr>
                <w:sz w:val="20"/>
                <w:szCs w:val="20"/>
              </w:rPr>
              <w:t>Test Case Priority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F9DE1" w14:textId="77777777" w:rsidR="00294F9F" w:rsidRDefault="000C4F63">
            <w:r>
              <w:rPr>
                <w:sz w:val="20"/>
                <w:szCs w:val="20"/>
              </w:rPr>
              <w:t>Medium</w:t>
            </w:r>
          </w:p>
        </w:tc>
      </w:tr>
      <w:tr w:rsidR="00294F9F" w14:paraId="2C4292B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B7A3B" w14:textId="77777777" w:rsidR="00294F9F" w:rsidRDefault="000C4F63">
            <w:r>
              <w:rPr>
                <w:sz w:val="20"/>
                <w:szCs w:val="20"/>
              </w:rPr>
              <w:t>Requirement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D0E83" w14:textId="77777777" w:rsidR="00294F9F" w:rsidRDefault="000C4F63">
            <w:r>
              <w:rPr>
                <w:sz w:val="20"/>
                <w:szCs w:val="20"/>
              </w:rPr>
              <w:t>FR06-01, FR06-02</w:t>
            </w:r>
          </w:p>
        </w:tc>
      </w:tr>
      <w:tr w:rsidR="00294F9F" w14:paraId="72D3563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2D870" w14:textId="77777777" w:rsidR="00294F9F" w:rsidRDefault="000C4F63">
            <w:r>
              <w:rPr>
                <w:sz w:val="20"/>
                <w:szCs w:val="20"/>
              </w:rPr>
              <w:t>Test 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5FA62" w14:textId="77777777" w:rsidR="00294F9F" w:rsidRDefault="000C4F63">
            <w:r>
              <w:rPr>
                <w:sz w:val="20"/>
                <w:szCs w:val="20"/>
              </w:rPr>
              <w:t>Validate that bar chart and pie chart render correctly for each time period.</w:t>
            </w:r>
          </w:p>
        </w:tc>
      </w:tr>
      <w:tr w:rsidR="00294F9F" w14:paraId="77035E9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E98C7" w14:textId="77777777" w:rsidR="00294F9F" w:rsidRDefault="000C4F63">
            <w:r>
              <w:rPr>
                <w:sz w:val="20"/>
                <w:szCs w:val="20"/>
              </w:rPr>
              <w:lastRenderedPageBreak/>
              <w:t>Test 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7D140" w14:textId="77777777" w:rsidR="00294F9F" w:rsidRDefault="000C4F63">
            <w:r>
              <w:rPr>
                <w:sz w:val="20"/>
                <w:szCs w:val="20"/>
              </w:rPr>
              <w:t>May 2026</w:t>
            </w:r>
          </w:p>
        </w:tc>
      </w:tr>
      <w:tr w:rsidR="00294F9F" w14:paraId="02CE1B5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1891F" w14:textId="77777777" w:rsidR="00294F9F" w:rsidRDefault="000C4F63">
            <w:r>
              <w:rPr>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64D3D" w14:textId="77777777" w:rsidR="00294F9F" w:rsidRDefault="000C4F63">
            <w:r>
              <w:rPr>
                <w:sz w:val="20"/>
                <w:szCs w:val="20"/>
              </w:rPr>
              <w:t>1. Application is running. 2. At least one income and one expense entry exist.</w:t>
            </w:r>
          </w:p>
        </w:tc>
      </w:tr>
      <w:tr w:rsidR="00294F9F" w14:paraId="21BF17F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BADF3" w14:textId="77777777" w:rsidR="00294F9F" w:rsidRDefault="000C4F63">
            <w:r>
              <w:rPr>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D18D9" w14:textId="77777777" w:rsidR="00294F9F" w:rsidRDefault="000C4F63">
            <w:r>
              <w:rPr>
                <w:sz w:val="20"/>
                <w:szCs w:val="20"/>
              </w:rPr>
              <w:t>SQLite database must be initialized with transaction data.</w:t>
            </w:r>
          </w:p>
        </w:tc>
      </w:tr>
      <w:tr w:rsidR="00294F9F" w14:paraId="4074606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673F5" w14:textId="77777777" w:rsidR="00294F9F" w:rsidRDefault="000C4F63">
            <w:r>
              <w:rPr>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B5E11" w14:textId="77777777" w:rsidR="00294F9F" w:rsidRDefault="000C4F63">
            <w:r>
              <w:rPr>
                <w:sz w:val="20"/>
                <w:szCs w:val="20"/>
              </w:rPr>
              <w:t>1. Open Charts module. 2. Select Daily filter. 3. Select Weekly. 4. Select Monthly. 5. Select Yearly.</w:t>
            </w:r>
          </w:p>
        </w:tc>
      </w:tr>
      <w:tr w:rsidR="00294F9F" w14:paraId="3F5C8DE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35265" w14:textId="77777777" w:rsidR="00294F9F" w:rsidRDefault="000C4F63">
            <w:r>
              <w:rPr>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CBF1D" w14:textId="77777777" w:rsidR="00294F9F" w:rsidRDefault="000C4F63">
            <w:r>
              <w:rPr>
                <w:sz w:val="20"/>
                <w:szCs w:val="20"/>
              </w:rPr>
              <w:t>Multiple income and expense entries across different dates.</w:t>
            </w:r>
          </w:p>
        </w:tc>
      </w:tr>
      <w:tr w:rsidR="00294F9F" w14:paraId="3BFFD23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BE27A" w14:textId="77777777" w:rsidR="00294F9F" w:rsidRDefault="000C4F63">
            <w:r>
              <w:rPr>
                <w:sz w:val="20"/>
                <w:szCs w:val="20"/>
              </w:rPr>
              <w:t>Expected Results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C582F" w14:textId="77777777" w:rsidR="00294F9F" w:rsidRDefault="000C4F63">
            <w:r>
              <w:rPr>
                <w:sz w:val="20"/>
                <w:szCs w:val="20"/>
              </w:rPr>
              <w:t>1-5. Bar chart and pie chart update to reflect totals for the selected period.</w:t>
            </w:r>
          </w:p>
        </w:tc>
      </w:tr>
      <w:tr w:rsidR="00294F9F" w14:paraId="1C008F2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FC12C" w14:textId="77777777" w:rsidR="00294F9F" w:rsidRDefault="000C4F63">
            <w:r>
              <w:rPr>
                <w:sz w:val="20"/>
                <w:szCs w:val="20"/>
              </w:rPr>
              <w:t>Actual Results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29C3D" w14:textId="77777777" w:rsidR="00294F9F" w:rsidRDefault="000C4F63">
            <w:r>
              <w:rPr>
                <w:sz w:val="20"/>
                <w:szCs w:val="20"/>
              </w:rPr>
              <w:t>As expected in all five cases.</w:t>
            </w:r>
          </w:p>
        </w:tc>
      </w:tr>
      <w:tr w:rsidR="00294F9F" w14:paraId="6848650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181F8" w14:textId="77777777" w:rsidR="00294F9F" w:rsidRDefault="000C4F63">
            <w:r>
              <w:rPr>
                <w:sz w:val="20"/>
                <w:szCs w:val="20"/>
              </w:rPr>
              <w:t>Post 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3F204" w14:textId="77777777" w:rsidR="00294F9F" w:rsidRDefault="000C4F63">
            <w:r>
              <w:rPr>
                <w:sz w:val="20"/>
                <w:szCs w:val="20"/>
              </w:rPr>
              <w:t>Charts display correct data for the selected period.</w:t>
            </w:r>
          </w:p>
        </w:tc>
      </w:tr>
      <w:tr w:rsidR="00294F9F" w14:paraId="018BBEB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7EABF" w14:textId="77777777" w:rsidR="00294F9F" w:rsidRDefault="000C4F63">
            <w:r>
              <w:rPr>
                <w:sz w:val="20"/>
                <w:szCs w:val="20"/>
              </w:rPr>
              <w:t>Status (Pass/Fail)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5863E" w14:textId="77777777" w:rsidR="00294F9F" w:rsidRDefault="000C4F63">
            <w:r>
              <w:rPr>
                <w:sz w:val="20"/>
                <w:szCs w:val="20"/>
              </w:rPr>
              <w:t>Pass</w:t>
            </w:r>
          </w:p>
        </w:tc>
      </w:tr>
      <w:tr w:rsidR="00294F9F" w14:paraId="78CDF5C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0ED57" w14:textId="77777777" w:rsidR="00294F9F" w:rsidRDefault="000C4F63">
            <w:r>
              <w:rPr>
                <w:sz w:val="20"/>
                <w:szCs w:val="20"/>
              </w:rPr>
              <w:t>Other Comments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E018B" w14:textId="77777777" w:rsidR="00294F9F" w:rsidRDefault="000C4F63">
            <w:r>
              <w:rPr>
                <w:sz w:val="20"/>
                <w:szCs w:val="20"/>
              </w:rPr>
              <w:t>Pie chart shows "No expense data found!" correctly when no expenses exist for a period.</w:t>
            </w:r>
          </w:p>
        </w:tc>
      </w:tr>
    </w:tbl>
    <w:p w14:paraId="1059D92A" w14:textId="77777777" w:rsidR="00294F9F" w:rsidRDefault="000C4F63">
      <w:pPr>
        <w:spacing w:before="120" w:after="80"/>
      </w:pPr>
      <w:r>
        <w:rPr>
          <w:b/>
          <w:bCs/>
        </w:rPr>
        <w:t>Table 3.5: History Filter and Pagination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94F9F" w14:paraId="3475B36C"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ECD109" w14:textId="77777777" w:rsidR="00294F9F" w:rsidRDefault="000C4F63">
            <w:r>
              <w:rPr>
                <w:b/>
                <w:bCs/>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C29A0" w14:textId="77777777" w:rsidR="00294F9F" w:rsidRDefault="000C4F63">
            <w:r>
              <w:rPr>
                <w:sz w:val="20"/>
                <w:szCs w:val="20"/>
              </w:rPr>
              <w:t>TC-05</w:t>
            </w:r>
          </w:p>
        </w:tc>
      </w:tr>
      <w:tr w:rsidR="00294F9F" w14:paraId="6880A16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0F6F9" w14:textId="77777777" w:rsidR="00294F9F" w:rsidRDefault="000C4F63">
            <w:r>
              <w:rPr>
                <w:sz w:val="20"/>
                <w:szCs w:val="20"/>
              </w:rPr>
              <w:t>Test Case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F85E6" w14:textId="77777777" w:rsidR="00294F9F" w:rsidRDefault="000C4F63">
            <w:r>
              <w:rPr>
                <w:sz w:val="20"/>
                <w:szCs w:val="20"/>
              </w:rPr>
              <w:t>Verify History module filtering and pagination</w:t>
            </w:r>
          </w:p>
        </w:tc>
      </w:tr>
      <w:tr w:rsidR="00294F9F" w14:paraId="49EE3CF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D700C" w14:textId="77777777" w:rsidR="00294F9F" w:rsidRDefault="000C4F63">
            <w:r>
              <w:rPr>
                <w:sz w:val="20"/>
                <w:szCs w:val="20"/>
              </w:rPr>
              <w:t>Test Case Priority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03E98" w14:textId="77777777" w:rsidR="00294F9F" w:rsidRDefault="000C4F63">
            <w:r>
              <w:rPr>
                <w:sz w:val="20"/>
                <w:szCs w:val="20"/>
              </w:rPr>
              <w:t>Medium</w:t>
            </w:r>
          </w:p>
        </w:tc>
      </w:tr>
      <w:tr w:rsidR="00294F9F" w14:paraId="7EC0321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4965B" w14:textId="77777777" w:rsidR="00294F9F" w:rsidRDefault="000C4F63">
            <w:r>
              <w:rPr>
                <w:sz w:val="20"/>
                <w:szCs w:val="20"/>
              </w:rPr>
              <w:t>Requirement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912B9" w14:textId="77777777" w:rsidR="00294F9F" w:rsidRDefault="000C4F63">
            <w:r>
              <w:rPr>
                <w:sz w:val="20"/>
                <w:szCs w:val="20"/>
              </w:rPr>
              <w:t>FR05-01, FR05-02, FR05-03</w:t>
            </w:r>
          </w:p>
        </w:tc>
      </w:tr>
      <w:tr w:rsidR="00294F9F" w14:paraId="064A15B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EE2B1" w14:textId="77777777" w:rsidR="00294F9F" w:rsidRDefault="000C4F63">
            <w:r>
              <w:rPr>
                <w:sz w:val="20"/>
                <w:szCs w:val="20"/>
              </w:rPr>
              <w:t>Test 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B72A6" w14:textId="77777777" w:rsidR="00294F9F" w:rsidRDefault="000C4F63">
            <w:r>
              <w:rPr>
                <w:sz w:val="20"/>
                <w:szCs w:val="20"/>
              </w:rPr>
              <w:t>Validate that transaction history filters by type and category and paginates correctly.</w:t>
            </w:r>
          </w:p>
        </w:tc>
      </w:tr>
      <w:tr w:rsidR="00294F9F" w14:paraId="6BD361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EAA12" w14:textId="77777777" w:rsidR="00294F9F" w:rsidRDefault="000C4F63">
            <w:r>
              <w:rPr>
                <w:sz w:val="20"/>
                <w:szCs w:val="20"/>
              </w:rPr>
              <w:t>Test 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F6A08" w14:textId="77777777" w:rsidR="00294F9F" w:rsidRDefault="000C4F63">
            <w:r>
              <w:rPr>
                <w:sz w:val="20"/>
                <w:szCs w:val="20"/>
              </w:rPr>
              <w:t>May 2026</w:t>
            </w:r>
          </w:p>
        </w:tc>
      </w:tr>
      <w:tr w:rsidR="00294F9F" w14:paraId="7F0881C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455B1" w14:textId="77777777" w:rsidR="00294F9F" w:rsidRDefault="000C4F63">
            <w:r>
              <w:rPr>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82678" w14:textId="77777777" w:rsidR="00294F9F" w:rsidRDefault="000C4F63">
            <w:r>
              <w:rPr>
                <w:sz w:val="20"/>
                <w:szCs w:val="20"/>
              </w:rPr>
              <w:t>1. Application is running. 2. More than 5 transactions exist for the logged-in user.</w:t>
            </w:r>
          </w:p>
        </w:tc>
      </w:tr>
      <w:tr w:rsidR="00294F9F" w14:paraId="30AE599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80511" w14:textId="77777777" w:rsidR="00294F9F" w:rsidRDefault="000C4F63">
            <w:r>
              <w:rPr>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71932" w14:textId="77777777" w:rsidR="00294F9F" w:rsidRDefault="000C4F63">
            <w:r>
              <w:rPr>
                <w:sz w:val="20"/>
                <w:szCs w:val="20"/>
              </w:rPr>
              <w:t>SQLite database must contain both income and expense records across multiple categories.</w:t>
            </w:r>
          </w:p>
        </w:tc>
      </w:tr>
      <w:tr w:rsidR="00294F9F" w14:paraId="1C5C001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01288" w14:textId="77777777" w:rsidR="00294F9F" w:rsidRDefault="000C4F63">
            <w:r>
              <w:rPr>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3BDFB" w14:textId="77777777" w:rsidR="00294F9F" w:rsidRDefault="000C4F63">
            <w:r>
              <w:rPr>
                <w:sz w:val="20"/>
                <w:szCs w:val="20"/>
              </w:rPr>
              <w:t>1. Open History. Set type filter to Income. 2. Set type to Expense. 3. Set category to Food. 4. Navigate to page 2.</w:t>
            </w:r>
          </w:p>
        </w:tc>
      </w:tr>
      <w:tr w:rsidR="00294F9F" w14:paraId="0CF3155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CCEF3" w14:textId="77777777" w:rsidR="00294F9F" w:rsidRDefault="000C4F63">
            <w:r>
              <w:rPr>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BEA2A" w14:textId="77777777" w:rsidR="00294F9F" w:rsidRDefault="000C4F63">
            <w:r>
              <w:rPr>
                <w:sz w:val="20"/>
                <w:szCs w:val="20"/>
              </w:rPr>
              <w:t>At least 6 transactions including both Income and Expense entries across multiple categories.</w:t>
            </w:r>
          </w:p>
        </w:tc>
      </w:tr>
      <w:tr w:rsidR="00294F9F" w14:paraId="656D470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67A67" w14:textId="77777777" w:rsidR="00294F9F" w:rsidRDefault="000C4F63">
            <w:r>
              <w:rPr>
                <w:sz w:val="20"/>
                <w:szCs w:val="20"/>
              </w:rPr>
              <w:t>Expected Results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2AC6B" w14:textId="77777777" w:rsidR="00294F9F" w:rsidRDefault="000C4F63">
            <w:r>
              <w:rPr>
                <w:sz w:val="20"/>
                <w:szCs w:val="20"/>
              </w:rPr>
              <w:t>1. Only income shown. 2. Only expenses shown. 3. Only Food records shown. 4. Next page displayed correctly.</w:t>
            </w:r>
          </w:p>
        </w:tc>
      </w:tr>
      <w:tr w:rsidR="00294F9F" w14:paraId="491D451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AE6A8" w14:textId="77777777" w:rsidR="00294F9F" w:rsidRDefault="000C4F63">
            <w:r>
              <w:rPr>
                <w:sz w:val="20"/>
                <w:szCs w:val="20"/>
              </w:rPr>
              <w:t>Actual Results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F9252" w14:textId="77777777" w:rsidR="00294F9F" w:rsidRDefault="000C4F63">
            <w:r>
              <w:rPr>
                <w:sz w:val="20"/>
                <w:szCs w:val="20"/>
              </w:rPr>
              <w:t>As expected in all four cases.</w:t>
            </w:r>
          </w:p>
        </w:tc>
      </w:tr>
      <w:tr w:rsidR="00294F9F" w14:paraId="3F65F73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002AF" w14:textId="77777777" w:rsidR="00294F9F" w:rsidRDefault="000C4F63">
            <w:r>
              <w:rPr>
                <w:sz w:val="20"/>
                <w:szCs w:val="20"/>
              </w:rPr>
              <w:t>Post 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3B510" w14:textId="77777777" w:rsidR="00294F9F" w:rsidRDefault="000C4F63">
            <w:r>
              <w:rPr>
                <w:sz w:val="20"/>
                <w:szCs w:val="20"/>
              </w:rPr>
              <w:t>Pagination counter (Showing X to Y of Z) updates correctly on each action.</w:t>
            </w:r>
          </w:p>
        </w:tc>
      </w:tr>
      <w:tr w:rsidR="00294F9F" w14:paraId="403439B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9BFA3" w14:textId="77777777" w:rsidR="00294F9F" w:rsidRDefault="000C4F63">
            <w:r>
              <w:rPr>
                <w:sz w:val="20"/>
                <w:szCs w:val="20"/>
              </w:rPr>
              <w:t>Status (Pass/Fail)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9B511" w14:textId="77777777" w:rsidR="00294F9F" w:rsidRDefault="000C4F63">
            <w:r>
              <w:rPr>
                <w:sz w:val="20"/>
                <w:szCs w:val="20"/>
              </w:rPr>
              <w:t>Pass</w:t>
            </w:r>
          </w:p>
        </w:tc>
      </w:tr>
      <w:tr w:rsidR="00294F9F" w14:paraId="667F715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835CB" w14:textId="77777777" w:rsidR="00294F9F" w:rsidRDefault="000C4F63">
            <w:r>
              <w:rPr>
                <w:sz w:val="20"/>
                <w:szCs w:val="20"/>
              </w:rPr>
              <w:t>Other Comments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48BAF" w14:textId="77777777" w:rsidR="00294F9F" w:rsidRDefault="000C4F63">
            <w:r>
              <w:rPr>
                <w:sz w:val="20"/>
                <w:szCs w:val="20"/>
              </w:rPr>
              <w:t>Category filter applies on top of type filter when both are active.</w:t>
            </w:r>
          </w:p>
        </w:tc>
      </w:tr>
    </w:tbl>
    <w:p w14:paraId="422D1736" w14:textId="77777777" w:rsidR="00294F9F" w:rsidRDefault="000C4F63">
      <w:pPr>
        <w:spacing w:before="120" w:after="80"/>
      </w:pPr>
      <w:r>
        <w:rPr>
          <w:b/>
          <w:bCs/>
        </w:rPr>
        <w:t>Table 3.6: Task Add and Complete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94F9F" w14:paraId="29907B83"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E05A51" w14:textId="77777777" w:rsidR="00294F9F" w:rsidRDefault="000C4F63">
            <w:r>
              <w:rPr>
                <w:b/>
                <w:bCs/>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5BE3F" w14:textId="77777777" w:rsidR="00294F9F" w:rsidRDefault="000C4F63">
            <w:r>
              <w:rPr>
                <w:sz w:val="20"/>
                <w:szCs w:val="20"/>
              </w:rPr>
              <w:t>TC-06</w:t>
            </w:r>
          </w:p>
        </w:tc>
      </w:tr>
      <w:tr w:rsidR="00294F9F" w14:paraId="5E21D6C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F178C" w14:textId="77777777" w:rsidR="00294F9F" w:rsidRDefault="000C4F63">
            <w:r>
              <w:rPr>
                <w:sz w:val="20"/>
                <w:szCs w:val="20"/>
              </w:rPr>
              <w:t>Test Case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73039" w14:textId="77777777" w:rsidR="00294F9F" w:rsidRDefault="000C4F63">
            <w:r>
              <w:rPr>
                <w:sz w:val="20"/>
                <w:szCs w:val="20"/>
              </w:rPr>
              <w:t>Verify Task add and mark-complete functionality</w:t>
            </w:r>
          </w:p>
        </w:tc>
      </w:tr>
      <w:tr w:rsidR="00294F9F" w14:paraId="3D39286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A0CA7" w14:textId="77777777" w:rsidR="00294F9F" w:rsidRDefault="000C4F63">
            <w:r>
              <w:rPr>
                <w:sz w:val="20"/>
                <w:szCs w:val="20"/>
              </w:rPr>
              <w:lastRenderedPageBreak/>
              <w:t>Test Case Priority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43383" w14:textId="77777777" w:rsidR="00294F9F" w:rsidRDefault="000C4F63">
            <w:r>
              <w:rPr>
                <w:sz w:val="20"/>
                <w:szCs w:val="20"/>
              </w:rPr>
              <w:t>Medium</w:t>
            </w:r>
          </w:p>
        </w:tc>
      </w:tr>
      <w:tr w:rsidR="00294F9F" w14:paraId="1F89E25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06637" w14:textId="77777777" w:rsidR="00294F9F" w:rsidRDefault="000C4F63">
            <w:r>
              <w:rPr>
                <w:sz w:val="20"/>
                <w:szCs w:val="20"/>
              </w:rPr>
              <w:t>Requirement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E218C" w14:textId="77777777" w:rsidR="00294F9F" w:rsidRDefault="000C4F63">
            <w:r>
              <w:rPr>
                <w:sz w:val="20"/>
                <w:szCs w:val="20"/>
              </w:rPr>
              <w:t>FR03 – Dashboard task integration</w:t>
            </w:r>
          </w:p>
        </w:tc>
      </w:tr>
      <w:tr w:rsidR="00294F9F" w14:paraId="3668B91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CB4FE" w14:textId="77777777" w:rsidR="00294F9F" w:rsidRDefault="000C4F63">
            <w:r>
              <w:rPr>
                <w:sz w:val="20"/>
                <w:szCs w:val="20"/>
              </w:rPr>
              <w:t>Test 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82D24" w14:textId="77777777" w:rsidR="00294F9F" w:rsidRDefault="000C4F63">
            <w:r>
              <w:rPr>
                <w:sz w:val="20"/>
                <w:szCs w:val="20"/>
              </w:rPr>
              <w:t xml:space="preserve">Validate </w:t>
            </w:r>
            <w:proofErr w:type="gramStart"/>
            <w:r>
              <w:rPr>
                <w:sz w:val="20"/>
                <w:szCs w:val="20"/>
              </w:rPr>
              <w:t>that tasks</w:t>
            </w:r>
            <w:proofErr w:type="gramEnd"/>
            <w:r>
              <w:rPr>
                <w:sz w:val="20"/>
                <w:szCs w:val="20"/>
              </w:rPr>
              <w:t xml:space="preserve"> can be added and marked as complete from the Dashboard.</w:t>
            </w:r>
          </w:p>
        </w:tc>
      </w:tr>
      <w:tr w:rsidR="00294F9F" w14:paraId="693468C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24AE6" w14:textId="77777777" w:rsidR="00294F9F" w:rsidRDefault="000C4F63">
            <w:r>
              <w:rPr>
                <w:sz w:val="20"/>
                <w:szCs w:val="20"/>
              </w:rPr>
              <w:t>Test 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050B2" w14:textId="77777777" w:rsidR="00294F9F" w:rsidRDefault="000C4F63">
            <w:r>
              <w:rPr>
                <w:sz w:val="20"/>
                <w:szCs w:val="20"/>
              </w:rPr>
              <w:t>May 2026</w:t>
            </w:r>
          </w:p>
        </w:tc>
      </w:tr>
      <w:tr w:rsidR="00294F9F" w14:paraId="3644D86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5336D" w14:textId="77777777" w:rsidR="00294F9F" w:rsidRDefault="000C4F63">
            <w:r>
              <w:rPr>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2A3DB" w14:textId="77777777" w:rsidR="00294F9F" w:rsidRDefault="000C4F63">
            <w:r>
              <w:rPr>
                <w:sz w:val="20"/>
                <w:szCs w:val="20"/>
              </w:rPr>
              <w:t>1. Application is running. 2. User is logged in and Dashboard is open.</w:t>
            </w:r>
          </w:p>
        </w:tc>
      </w:tr>
      <w:tr w:rsidR="00294F9F" w14:paraId="61D1AC9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FE5EE" w14:textId="77777777" w:rsidR="00294F9F" w:rsidRDefault="000C4F63">
            <w:r>
              <w:rPr>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49980" w14:textId="77777777" w:rsidR="00294F9F" w:rsidRDefault="000C4F63">
            <w:r>
              <w:rPr>
                <w:sz w:val="20"/>
                <w:szCs w:val="20"/>
              </w:rPr>
              <w:t>Tasks table must be initialized in the SQLite database.</w:t>
            </w:r>
          </w:p>
        </w:tc>
      </w:tr>
      <w:tr w:rsidR="00294F9F" w14:paraId="65B62FA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849E5" w14:textId="77777777" w:rsidR="00294F9F" w:rsidRDefault="000C4F63">
            <w:r>
              <w:rPr>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7B2E0" w14:textId="77777777" w:rsidR="00294F9F" w:rsidRDefault="000C4F63">
            <w:r>
              <w:rPr>
                <w:sz w:val="20"/>
                <w:szCs w:val="20"/>
              </w:rPr>
              <w:t>1. Enter a task title and click Add Task. 2. Select the task and click Mark Done.</w:t>
            </w:r>
          </w:p>
        </w:tc>
      </w:tr>
      <w:tr w:rsidR="00294F9F" w14:paraId="2FDE35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F6301" w14:textId="77777777" w:rsidR="00294F9F" w:rsidRDefault="000C4F63">
            <w:r>
              <w:rPr>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5D377" w14:textId="77777777" w:rsidR="00294F9F" w:rsidRDefault="000C4F63">
            <w:r>
              <w:rPr>
                <w:sz w:val="20"/>
                <w:szCs w:val="20"/>
              </w:rPr>
              <w:t>Task title: "Prepare project report".</w:t>
            </w:r>
          </w:p>
        </w:tc>
      </w:tr>
      <w:tr w:rsidR="00294F9F" w14:paraId="1D07C13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DBADA" w14:textId="77777777" w:rsidR="00294F9F" w:rsidRDefault="000C4F63">
            <w:r>
              <w:rPr>
                <w:sz w:val="20"/>
                <w:szCs w:val="20"/>
              </w:rPr>
              <w:t>Expected Results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63EE5" w14:textId="77777777" w:rsidR="00294F9F" w:rsidRDefault="000C4F63">
            <w:r>
              <w:rPr>
                <w:sz w:val="20"/>
                <w:szCs w:val="20"/>
              </w:rPr>
              <w:t xml:space="preserve">1. Task appears in list with </w:t>
            </w:r>
            <w:proofErr w:type="spellStart"/>
            <w:r>
              <w:rPr>
                <w:sz w:val="20"/>
                <w:szCs w:val="20"/>
              </w:rPr>
              <w:t>IsDone</w:t>
            </w:r>
            <w:proofErr w:type="spellEnd"/>
            <w:r>
              <w:rPr>
                <w:sz w:val="20"/>
                <w:szCs w:val="20"/>
              </w:rPr>
              <w:t xml:space="preserve"> = 0. 2. Task updated to </w:t>
            </w:r>
            <w:proofErr w:type="spellStart"/>
            <w:r>
              <w:rPr>
                <w:sz w:val="20"/>
                <w:szCs w:val="20"/>
              </w:rPr>
              <w:t>IsDone</w:t>
            </w:r>
            <w:proofErr w:type="spellEnd"/>
            <w:r>
              <w:rPr>
                <w:sz w:val="20"/>
                <w:szCs w:val="20"/>
              </w:rPr>
              <w:t xml:space="preserve"> = 1 and marked complete.</w:t>
            </w:r>
          </w:p>
        </w:tc>
      </w:tr>
      <w:tr w:rsidR="00294F9F" w14:paraId="69E4067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C35B8" w14:textId="77777777" w:rsidR="00294F9F" w:rsidRDefault="000C4F63">
            <w:r>
              <w:rPr>
                <w:sz w:val="20"/>
                <w:szCs w:val="20"/>
              </w:rPr>
              <w:t>Actual Results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5AC69" w14:textId="77777777" w:rsidR="00294F9F" w:rsidRDefault="000C4F63">
            <w:r>
              <w:rPr>
                <w:sz w:val="20"/>
                <w:szCs w:val="20"/>
              </w:rPr>
              <w:t>As expected in both cases.</w:t>
            </w:r>
          </w:p>
        </w:tc>
      </w:tr>
      <w:tr w:rsidR="00294F9F" w14:paraId="3C7A365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81622" w14:textId="77777777" w:rsidR="00294F9F" w:rsidRDefault="000C4F63">
            <w:r>
              <w:rPr>
                <w:sz w:val="20"/>
                <w:szCs w:val="20"/>
              </w:rPr>
              <w:t>Post 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60492" w14:textId="77777777" w:rsidR="00294F9F" w:rsidRDefault="000C4F63">
            <w:r>
              <w:rPr>
                <w:sz w:val="20"/>
                <w:szCs w:val="20"/>
              </w:rPr>
              <w:t>Completed task count incremented in the Performance module.</w:t>
            </w:r>
          </w:p>
        </w:tc>
      </w:tr>
      <w:tr w:rsidR="00294F9F" w14:paraId="7272424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4B27A" w14:textId="77777777" w:rsidR="00294F9F" w:rsidRDefault="000C4F63">
            <w:r>
              <w:rPr>
                <w:sz w:val="20"/>
                <w:szCs w:val="20"/>
              </w:rPr>
              <w:t>Status (Pass/Fail)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FD599" w14:textId="77777777" w:rsidR="00294F9F" w:rsidRDefault="000C4F63">
            <w:r>
              <w:rPr>
                <w:sz w:val="20"/>
                <w:szCs w:val="20"/>
              </w:rPr>
              <w:t>Pass</w:t>
            </w:r>
          </w:p>
        </w:tc>
      </w:tr>
      <w:tr w:rsidR="00294F9F" w14:paraId="14DB5B8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53C4A" w14:textId="77777777" w:rsidR="00294F9F" w:rsidRDefault="000C4F63">
            <w:r>
              <w:rPr>
                <w:sz w:val="20"/>
                <w:szCs w:val="20"/>
              </w:rPr>
              <w:t>Other Comments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6BA06" w14:textId="77777777" w:rsidR="00294F9F" w:rsidRDefault="000C4F63">
            <w:r>
              <w:rPr>
                <w:sz w:val="20"/>
                <w:szCs w:val="20"/>
              </w:rPr>
              <w:t>None.</w:t>
            </w:r>
          </w:p>
        </w:tc>
      </w:tr>
    </w:tbl>
    <w:p w14:paraId="3E536B10" w14:textId="77777777" w:rsidR="00294F9F" w:rsidRDefault="000C4F63">
      <w:pPr>
        <w:pStyle w:val="Heading2"/>
      </w:pPr>
      <w:r>
        <w:t>3.3 Conclusion</w:t>
      </w:r>
    </w:p>
    <w:p w14:paraId="213F2BEB" w14:textId="77777777" w:rsidR="00294F9F" w:rsidRDefault="000C4F63" w:rsidP="00CE277E">
      <w:pPr>
        <w:spacing w:before="80" w:after="80"/>
        <w:jc w:val="both"/>
      </w:pPr>
      <w:proofErr w:type="spellStart"/>
      <w:r>
        <w:rPr>
          <w:color w:val="000000"/>
        </w:rPr>
        <w:t>MyDayX</w:t>
      </w:r>
      <w:proofErr w:type="spellEnd"/>
      <w:r>
        <w:rPr>
          <w:color w:val="000000"/>
        </w:rPr>
        <w:t xml:space="preserve"> successfully meets all defined functional and non-functional requirements. All six primary test cases (TC-01 through TC-06) and over ten subsidiary test scenarios passed without any critical defects. The authentication module correctly validates credentials and prevents duplicate registrations. The financial tracking module accurately records income and expenses, computes totals, and triggers budget warnings at the correct thresholds.</w:t>
      </w:r>
    </w:p>
    <w:p w14:paraId="0F848774" w14:textId="77777777" w:rsidR="00294F9F" w:rsidRDefault="000C4F63" w:rsidP="00CE277E">
      <w:pPr>
        <w:spacing w:before="80" w:after="80"/>
        <w:jc w:val="both"/>
      </w:pPr>
      <w:r>
        <w:rPr>
          <w:color w:val="000000"/>
        </w:rPr>
        <w:t>The Dashboard provides an accurate real-time summary with meaningful period comparisons and trend indicators. The Charts module renders bar and pie charts correctly across all supported time filters. The Performance module correctly computes category-wise budget utilization and displays informative progress indicators. The History module filters and paginates records accurately according to selected criteria.</w:t>
      </w:r>
    </w:p>
    <w:p w14:paraId="6A4D1FA4" w14:textId="77777777" w:rsidR="00294F9F" w:rsidRDefault="000C4F63" w:rsidP="00CE277E">
      <w:pPr>
        <w:spacing w:before="80" w:after="80"/>
        <w:jc w:val="both"/>
      </w:pPr>
      <w:r>
        <w:rPr>
          <w:color w:val="000000"/>
        </w:rPr>
        <w:t xml:space="preserve">From a user experience perspective, </w:t>
      </w:r>
      <w:proofErr w:type="spellStart"/>
      <w:r>
        <w:rPr>
          <w:color w:val="000000"/>
        </w:rPr>
        <w:t>MyDayX</w:t>
      </w:r>
      <w:proofErr w:type="spellEnd"/>
      <w:r>
        <w:rPr>
          <w:color w:val="000000"/>
        </w:rPr>
        <w:t xml:space="preserve"> features a consistent, clean interface with appropriate color coding: green for positive financial indicators and red for warnings and overspending. The responsive layout adapts to window resizing, ensuring usability across different screen sizes. Validation messages guide users through data entry without requiring any external documentation.</w:t>
      </w:r>
    </w:p>
    <w:p w14:paraId="2BC3C0C1" w14:textId="77777777" w:rsidR="00294F9F" w:rsidRDefault="000C4F63" w:rsidP="00CE277E">
      <w:pPr>
        <w:spacing w:before="80" w:after="80"/>
        <w:jc w:val="both"/>
      </w:pPr>
      <w:r>
        <w:rPr>
          <w:color w:val="000000"/>
        </w:rPr>
        <w:t xml:space="preserve">Performance was well within acceptable limits. All form load operations, including database queries and chart rendering, completed in under one second on a standard development machine. SQLite proved lightweight and reliable for the data volumes typical in personal use scenarios. All user passwords are hashed using </w:t>
      </w:r>
      <w:proofErr w:type="spellStart"/>
      <w:r>
        <w:rPr>
          <w:color w:val="000000"/>
        </w:rPr>
        <w:t>BCrypt</w:t>
      </w:r>
      <w:proofErr w:type="spellEnd"/>
      <w:r>
        <w:rPr>
          <w:color w:val="000000"/>
        </w:rPr>
        <w:t xml:space="preserve"> before storage, ensuring that the local database file does not expose plain-text credentials. In summary, </w:t>
      </w:r>
      <w:proofErr w:type="spellStart"/>
      <w:r>
        <w:rPr>
          <w:color w:val="000000"/>
        </w:rPr>
        <w:t>MyDayX</w:t>
      </w:r>
      <w:proofErr w:type="spellEnd"/>
      <w:r>
        <w:rPr>
          <w:color w:val="000000"/>
        </w:rPr>
        <w:t xml:space="preserve"> delivers on its primary objective of providing an integrated, offline, free-to-use personal productivity and budget management solution.</w:t>
      </w:r>
    </w:p>
    <w:p w14:paraId="0FC66E5A" w14:textId="77777777" w:rsidR="00294F9F" w:rsidRDefault="000C4F63">
      <w:r>
        <w:br w:type="page"/>
      </w:r>
    </w:p>
    <w:p w14:paraId="4A843C0D" w14:textId="77777777" w:rsidR="00294F9F" w:rsidRPr="00CE277E" w:rsidRDefault="000C4F63">
      <w:pPr>
        <w:pStyle w:val="Heading1"/>
        <w:rPr>
          <w:sz w:val="32"/>
          <w:szCs w:val="32"/>
        </w:rPr>
      </w:pPr>
      <w:r w:rsidRPr="00CE277E">
        <w:rPr>
          <w:sz w:val="32"/>
          <w:szCs w:val="32"/>
        </w:rPr>
        <w:lastRenderedPageBreak/>
        <w:t>CHAPTER 4 – USER MANUAL</w:t>
      </w:r>
    </w:p>
    <w:p w14:paraId="4E0091E4" w14:textId="77777777" w:rsidR="00294F9F" w:rsidRDefault="000C4F63" w:rsidP="00CE277E">
      <w:pPr>
        <w:spacing w:before="80" w:after="80"/>
        <w:jc w:val="both"/>
      </w:pPr>
      <w:r>
        <w:rPr>
          <w:color w:val="000000"/>
        </w:rPr>
        <w:t xml:space="preserve">This chapter provides a screen-by-screen walkthrough of the </w:t>
      </w:r>
      <w:proofErr w:type="spellStart"/>
      <w:r>
        <w:rPr>
          <w:color w:val="000000"/>
        </w:rPr>
        <w:t>MyDayX</w:t>
      </w:r>
      <w:proofErr w:type="spellEnd"/>
      <w:r>
        <w:rPr>
          <w:color w:val="000000"/>
        </w:rPr>
        <w:t xml:space="preserve"> application, describing the purpose and function of each module, button, and data field.</w:t>
      </w:r>
    </w:p>
    <w:p w14:paraId="06E9C980" w14:textId="77777777" w:rsidR="00294F9F" w:rsidRDefault="000C4F63" w:rsidP="00CE277E">
      <w:pPr>
        <w:pStyle w:val="Heading2"/>
      </w:pPr>
      <w:r>
        <w:t>4.1 Login Screen</w:t>
      </w:r>
    </w:p>
    <w:p w14:paraId="51E3D5AB" w14:textId="77777777" w:rsidR="00294F9F" w:rsidRDefault="000C4F63" w:rsidP="00CE277E">
      <w:pPr>
        <w:spacing w:before="80" w:after="80"/>
        <w:jc w:val="both"/>
      </w:pPr>
      <w:r>
        <w:rPr>
          <w:color w:val="000000"/>
        </w:rPr>
        <w:t>The Login screen is the entry point of the application:</w:t>
      </w:r>
    </w:p>
    <w:p w14:paraId="2C88D45E" w14:textId="77777777" w:rsidR="00294F9F" w:rsidRDefault="000C4F63" w:rsidP="00CE277E">
      <w:pPr>
        <w:pStyle w:val="ListParagraph"/>
        <w:numPr>
          <w:ilvl w:val="0"/>
          <w:numId w:val="2"/>
        </w:numPr>
        <w:spacing w:before="40" w:after="40"/>
      </w:pPr>
      <w:r>
        <w:t>Username Field: Enter your registered username.</w:t>
      </w:r>
    </w:p>
    <w:p w14:paraId="1847EC6C" w14:textId="77777777" w:rsidR="00294F9F" w:rsidRDefault="000C4F63" w:rsidP="00CE277E">
      <w:pPr>
        <w:pStyle w:val="ListParagraph"/>
        <w:numPr>
          <w:ilvl w:val="0"/>
          <w:numId w:val="2"/>
        </w:numPr>
        <w:spacing w:before="40" w:after="40"/>
      </w:pPr>
      <w:r>
        <w:t>Password Field: Enter your password (input is masked).</w:t>
      </w:r>
    </w:p>
    <w:p w14:paraId="1A45AFA6" w14:textId="77777777" w:rsidR="00294F9F" w:rsidRDefault="000C4F63" w:rsidP="00CE277E">
      <w:pPr>
        <w:pStyle w:val="ListParagraph"/>
        <w:numPr>
          <w:ilvl w:val="0"/>
          <w:numId w:val="2"/>
        </w:numPr>
        <w:spacing w:before="40" w:after="40"/>
      </w:pPr>
      <w:r>
        <w:t>Login Button: Validates credentials and opens the Dashboard on success.</w:t>
      </w:r>
    </w:p>
    <w:p w14:paraId="6D8D2F2C" w14:textId="3EE35CEE" w:rsidR="002B6161" w:rsidRDefault="000C4F63" w:rsidP="00CE277E">
      <w:pPr>
        <w:pStyle w:val="ListParagraph"/>
        <w:numPr>
          <w:ilvl w:val="0"/>
          <w:numId w:val="2"/>
        </w:numPr>
        <w:spacing w:before="40" w:after="40"/>
      </w:pPr>
      <w:r>
        <w:t>Sign Up Button: Navigates to the Registration screen for new users.</w:t>
      </w:r>
    </w:p>
    <w:p w14:paraId="0AA21DE8" w14:textId="5E2223BB" w:rsidR="002B6161" w:rsidRDefault="00880AC0" w:rsidP="00CE277E">
      <w:pPr>
        <w:pStyle w:val="ListParagraph"/>
        <w:spacing w:before="40" w:after="40" w:line="264" w:lineRule="auto"/>
        <w:ind w:left="360"/>
        <w:jc w:val="center"/>
      </w:pPr>
      <w:r>
        <w:rPr>
          <w:noProof/>
        </w:rPr>
        <w:t xml:space="preserve"> </w:t>
      </w:r>
      <w:r>
        <w:rPr>
          <w:noProof/>
        </w:rPr>
        <w:drawing>
          <wp:inline distT="0" distB="0" distL="0" distR="0" wp14:anchorId="45CDF9CB" wp14:editId="3D64C68F">
            <wp:extent cx="3556000" cy="240030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18" cstate="print">
                      <a:extLst>
                        <a:ext uri="{28A0092B-C50C-407E-A947-70E740481C1C}">
                          <a14:useLocalDpi xmlns:a14="http://schemas.microsoft.com/office/drawing/2010/main" val="0"/>
                        </a:ext>
                      </a:extLst>
                    </a:blip>
                    <a:srcRect r="40171" b="35385"/>
                    <a:stretch/>
                  </pic:blipFill>
                  <pic:spPr bwMode="auto">
                    <a:xfrm>
                      <a:off x="0" y="0"/>
                      <a:ext cx="3556000" cy="2400300"/>
                    </a:xfrm>
                    <a:prstGeom prst="rect">
                      <a:avLst/>
                    </a:prstGeom>
                    <a:ln>
                      <a:noFill/>
                    </a:ln>
                    <a:extLst>
                      <a:ext uri="{53640926-AAD7-44D8-BBD7-CCE9431645EC}">
                        <a14:shadowObscured xmlns:a14="http://schemas.microsoft.com/office/drawing/2010/main"/>
                      </a:ext>
                    </a:extLst>
                  </pic:spPr>
                </pic:pic>
              </a:graphicData>
            </a:graphic>
          </wp:inline>
        </w:drawing>
      </w:r>
    </w:p>
    <w:p w14:paraId="274C0A78" w14:textId="51D4E092" w:rsidR="005350F9" w:rsidRPr="00CE277E" w:rsidRDefault="005350F9" w:rsidP="00CE277E">
      <w:pPr>
        <w:pStyle w:val="ListParagraph"/>
        <w:spacing w:before="40" w:after="40" w:line="264" w:lineRule="auto"/>
        <w:ind w:left="720"/>
        <w:jc w:val="center"/>
        <w:rPr>
          <w:i/>
          <w:iCs/>
          <w:sz w:val="22"/>
          <w:szCs w:val="22"/>
        </w:rPr>
      </w:pPr>
      <w:r w:rsidRPr="005350F9">
        <w:rPr>
          <w:i/>
          <w:iCs/>
          <w:sz w:val="22"/>
          <w:szCs w:val="22"/>
        </w:rPr>
        <w:t xml:space="preserve">Fig 4.1: Login </w:t>
      </w:r>
    </w:p>
    <w:p w14:paraId="2E9E0310" w14:textId="77777777" w:rsidR="00294F9F" w:rsidRDefault="000C4F63">
      <w:pPr>
        <w:pStyle w:val="Heading2"/>
      </w:pPr>
      <w:r>
        <w:t>4.2 Sign Up Screen</w:t>
      </w:r>
    </w:p>
    <w:p w14:paraId="7EE8530D" w14:textId="77777777" w:rsidR="00294F9F" w:rsidRDefault="000C4F63">
      <w:pPr>
        <w:spacing w:before="80" w:after="80" w:line="276" w:lineRule="auto"/>
        <w:jc w:val="both"/>
      </w:pPr>
      <w:r>
        <w:rPr>
          <w:color w:val="000000"/>
        </w:rPr>
        <w:t>Allows new users to create an account:</w:t>
      </w:r>
    </w:p>
    <w:p w14:paraId="4BF8B4A8" w14:textId="6D678CF2" w:rsidR="00CE277E" w:rsidRDefault="00880AC0" w:rsidP="00CE277E">
      <w:pPr>
        <w:spacing w:before="40" w:after="40" w:line="264" w:lineRule="auto"/>
        <w:jc w:val="center"/>
      </w:pPr>
      <w:r>
        <w:rPr>
          <w:noProof/>
        </w:rPr>
        <w:t xml:space="preserve"> </w:t>
      </w:r>
      <w:r>
        <w:rPr>
          <w:noProof/>
        </w:rPr>
        <w:drawing>
          <wp:inline distT="0" distB="0" distL="0" distR="0" wp14:anchorId="1CC8C463" wp14:editId="35432ECF">
            <wp:extent cx="3714750" cy="24955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19" cstate="print">
                      <a:extLst>
                        <a:ext uri="{28A0092B-C50C-407E-A947-70E740481C1C}">
                          <a14:useLocalDpi xmlns:a14="http://schemas.microsoft.com/office/drawing/2010/main" val="0"/>
                        </a:ext>
                      </a:extLst>
                    </a:blip>
                    <a:srcRect r="37500" b="32820"/>
                    <a:stretch/>
                  </pic:blipFill>
                  <pic:spPr bwMode="auto">
                    <a:xfrm>
                      <a:off x="0" y="0"/>
                      <a:ext cx="3714750" cy="2495550"/>
                    </a:xfrm>
                    <a:prstGeom prst="rect">
                      <a:avLst/>
                    </a:prstGeom>
                    <a:ln>
                      <a:noFill/>
                    </a:ln>
                    <a:extLst>
                      <a:ext uri="{53640926-AAD7-44D8-BBD7-CCE9431645EC}">
                        <a14:shadowObscured xmlns:a14="http://schemas.microsoft.com/office/drawing/2010/main"/>
                      </a:ext>
                    </a:extLst>
                  </pic:spPr>
                </pic:pic>
              </a:graphicData>
            </a:graphic>
          </wp:inline>
        </w:drawing>
      </w:r>
    </w:p>
    <w:p w14:paraId="3C00E982" w14:textId="42B8A061" w:rsidR="00CE277E" w:rsidRPr="00CE277E" w:rsidRDefault="00CE277E" w:rsidP="00CE277E">
      <w:pPr>
        <w:pStyle w:val="ListParagraph"/>
        <w:spacing w:before="40" w:after="40" w:line="264" w:lineRule="auto"/>
        <w:ind w:left="720"/>
        <w:jc w:val="center"/>
        <w:rPr>
          <w:i/>
          <w:iCs/>
          <w:sz w:val="22"/>
          <w:szCs w:val="22"/>
        </w:rPr>
      </w:pPr>
      <w:r w:rsidRPr="005350F9">
        <w:rPr>
          <w:i/>
          <w:iCs/>
          <w:sz w:val="22"/>
          <w:szCs w:val="22"/>
        </w:rPr>
        <w:t>Fig 4.2: Sign</w:t>
      </w:r>
      <w:r>
        <w:rPr>
          <w:i/>
          <w:iCs/>
          <w:sz w:val="22"/>
          <w:szCs w:val="22"/>
        </w:rPr>
        <w:t>u</w:t>
      </w:r>
      <w:r w:rsidRPr="005350F9">
        <w:rPr>
          <w:i/>
          <w:iCs/>
          <w:sz w:val="22"/>
          <w:szCs w:val="22"/>
        </w:rPr>
        <w:t xml:space="preserve">p </w:t>
      </w:r>
    </w:p>
    <w:p w14:paraId="2C9BE512" w14:textId="77777777" w:rsidR="00CE277E" w:rsidRDefault="00CE277E" w:rsidP="00CE277E">
      <w:pPr>
        <w:pStyle w:val="ListParagraph"/>
        <w:numPr>
          <w:ilvl w:val="0"/>
          <w:numId w:val="2"/>
        </w:numPr>
        <w:spacing w:before="40" w:after="40"/>
      </w:pPr>
      <w:r>
        <w:t>Email Field: Enter a valid email address (must contain "@" and ".").</w:t>
      </w:r>
    </w:p>
    <w:p w14:paraId="73AFC16C" w14:textId="77777777" w:rsidR="00CE277E" w:rsidRDefault="00CE277E" w:rsidP="00CE277E">
      <w:pPr>
        <w:pStyle w:val="ListParagraph"/>
        <w:numPr>
          <w:ilvl w:val="0"/>
          <w:numId w:val="2"/>
        </w:numPr>
        <w:spacing w:before="40" w:after="40"/>
      </w:pPr>
      <w:r>
        <w:lastRenderedPageBreak/>
        <w:t>Username Field: Choose a unique username.</w:t>
      </w:r>
    </w:p>
    <w:p w14:paraId="62368F33" w14:textId="3147FC81" w:rsidR="00CE277E" w:rsidRDefault="00CE277E" w:rsidP="00CE277E">
      <w:pPr>
        <w:pStyle w:val="ListParagraph"/>
        <w:numPr>
          <w:ilvl w:val="0"/>
          <w:numId w:val="2"/>
        </w:numPr>
        <w:spacing w:before="40" w:after="40"/>
      </w:pPr>
      <w:r>
        <w:t>Password Field: Enter a password of at least 6 characters.</w:t>
      </w:r>
    </w:p>
    <w:p w14:paraId="25A4B01C" w14:textId="77777777" w:rsidR="00294F9F" w:rsidRDefault="000C4F63" w:rsidP="00CE277E">
      <w:pPr>
        <w:pStyle w:val="ListParagraph"/>
        <w:numPr>
          <w:ilvl w:val="0"/>
          <w:numId w:val="2"/>
        </w:numPr>
        <w:spacing w:before="40" w:after="40"/>
      </w:pPr>
      <w:r>
        <w:t>Confirm Password Field: Re-enter the password to confirm.</w:t>
      </w:r>
    </w:p>
    <w:p w14:paraId="3A04E695" w14:textId="77777777" w:rsidR="00294F9F" w:rsidRDefault="000C4F63" w:rsidP="00CE277E">
      <w:pPr>
        <w:pStyle w:val="ListParagraph"/>
        <w:numPr>
          <w:ilvl w:val="0"/>
          <w:numId w:val="2"/>
        </w:numPr>
        <w:spacing w:before="40" w:after="40"/>
      </w:pPr>
      <w:r>
        <w:t>Create Account Button: Validates inputs, creates the account, redirects to Dashboard.</w:t>
      </w:r>
    </w:p>
    <w:p w14:paraId="2217983B" w14:textId="39F3CBE9" w:rsidR="002B6161" w:rsidRDefault="000C4F63" w:rsidP="00CE277E">
      <w:pPr>
        <w:pStyle w:val="ListParagraph"/>
        <w:numPr>
          <w:ilvl w:val="0"/>
          <w:numId w:val="2"/>
        </w:numPr>
        <w:spacing w:before="40" w:after="40"/>
      </w:pPr>
      <w:r>
        <w:t>Already have account? Button: Returns to the Login screen.</w:t>
      </w:r>
    </w:p>
    <w:p w14:paraId="745F557F" w14:textId="77777777" w:rsidR="00294F9F" w:rsidRDefault="000C4F63">
      <w:pPr>
        <w:pStyle w:val="Heading2"/>
      </w:pPr>
      <w:r>
        <w:t>4.3 Dashboard</w:t>
      </w:r>
    </w:p>
    <w:p w14:paraId="085FE5AC" w14:textId="77777777" w:rsidR="00294F9F" w:rsidRDefault="000C4F63" w:rsidP="00CE277E">
      <w:pPr>
        <w:spacing w:before="80" w:after="80"/>
        <w:jc w:val="both"/>
      </w:pPr>
      <w:r>
        <w:rPr>
          <w:color w:val="000000"/>
        </w:rPr>
        <w:t>The main screen providing a financial overview and recent transaction history:</w:t>
      </w:r>
    </w:p>
    <w:p w14:paraId="61FAA6C3" w14:textId="77777777" w:rsidR="00294F9F" w:rsidRDefault="000C4F63" w:rsidP="00CE277E">
      <w:pPr>
        <w:pStyle w:val="ListParagraph"/>
        <w:numPr>
          <w:ilvl w:val="0"/>
          <w:numId w:val="2"/>
        </w:numPr>
        <w:spacing w:before="40" w:after="40"/>
      </w:pPr>
      <w:r>
        <w:t>Welcome Label: Displays the logged-in username and current date/day.</w:t>
      </w:r>
    </w:p>
    <w:p w14:paraId="67DC7847" w14:textId="77777777" w:rsidR="00294F9F" w:rsidRDefault="000C4F63" w:rsidP="00CE277E">
      <w:pPr>
        <w:pStyle w:val="ListParagraph"/>
        <w:numPr>
          <w:ilvl w:val="0"/>
          <w:numId w:val="2"/>
        </w:numPr>
        <w:spacing w:before="40" w:after="40"/>
      </w:pPr>
      <w:r>
        <w:t>Filter Combo Box: Select Daily, Weekly, or Monthly to filter statistics.</w:t>
      </w:r>
    </w:p>
    <w:p w14:paraId="0FFF3C26" w14:textId="77777777" w:rsidR="00294F9F" w:rsidRDefault="000C4F63" w:rsidP="00CE277E">
      <w:pPr>
        <w:pStyle w:val="ListParagraph"/>
        <w:numPr>
          <w:ilvl w:val="0"/>
          <w:numId w:val="2"/>
        </w:numPr>
        <w:spacing w:before="40" w:after="40"/>
      </w:pPr>
      <w:r>
        <w:t>Income Panel: Total income for the selected period with period-over-period change.</w:t>
      </w:r>
    </w:p>
    <w:p w14:paraId="4DB3370D" w14:textId="77777777" w:rsidR="00294F9F" w:rsidRDefault="000C4F63" w:rsidP="00CE277E">
      <w:pPr>
        <w:pStyle w:val="ListParagraph"/>
        <w:numPr>
          <w:ilvl w:val="0"/>
          <w:numId w:val="2"/>
        </w:numPr>
        <w:spacing w:before="40" w:after="40"/>
      </w:pPr>
      <w:r>
        <w:t>Expenses Panel: Total expenses with trend indicator (green if reduced, red if increased).</w:t>
      </w:r>
    </w:p>
    <w:p w14:paraId="6F53BEDE" w14:textId="77777777" w:rsidR="00294F9F" w:rsidRDefault="000C4F63" w:rsidP="00CE277E">
      <w:pPr>
        <w:pStyle w:val="ListParagraph"/>
        <w:numPr>
          <w:ilvl w:val="0"/>
          <w:numId w:val="2"/>
        </w:numPr>
        <w:spacing w:before="40" w:after="40"/>
      </w:pPr>
      <w:r>
        <w:t>Savings Panel: Net savings with "Saving Well" or "Overspending" status.</w:t>
      </w:r>
    </w:p>
    <w:p w14:paraId="7ACE3FFC" w14:textId="77777777" w:rsidR="00294F9F" w:rsidRDefault="000C4F63" w:rsidP="00CE277E">
      <w:pPr>
        <w:pStyle w:val="ListParagraph"/>
        <w:numPr>
          <w:ilvl w:val="0"/>
          <w:numId w:val="2"/>
        </w:numPr>
        <w:spacing w:before="40" w:after="40"/>
      </w:pPr>
      <w:r>
        <w:t>Status Panel: Overall budget health (GOOD / AVERAGE / WARNING / EXCEEDED).</w:t>
      </w:r>
    </w:p>
    <w:p w14:paraId="465F031C" w14:textId="6114F11F" w:rsidR="001A2CFA" w:rsidRDefault="00880AC0" w:rsidP="001A2CFA">
      <w:pPr>
        <w:spacing w:before="40" w:after="40" w:line="264" w:lineRule="auto"/>
        <w:jc w:val="center"/>
      </w:pPr>
      <w:r>
        <w:rPr>
          <w:noProof/>
        </w:rPr>
        <w:drawing>
          <wp:inline distT="0" distB="0" distL="0" distR="0" wp14:anchorId="7B732220" wp14:editId="661CC8EE">
            <wp:extent cx="3498850" cy="295910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20" cstate="print">
                      <a:extLst>
                        <a:ext uri="{28A0092B-C50C-407E-A947-70E740481C1C}">
                          <a14:useLocalDpi xmlns:a14="http://schemas.microsoft.com/office/drawing/2010/main" val="0"/>
                        </a:ext>
                      </a:extLst>
                    </a:blip>
                    <a:srcRect r="41132" b="20342"/>
                    <a:stretch/>
                  </pic:blipFill>
                  <pic:spPr bwMode="auto">
                    <a:xfrm>
                      <a:off x="0" y="0"/>
                      <a:ext cx="3498850" cy="2959100"/>
                    </a:xfrm>
                    <a:prstGeom prst="rect">
                      <a:avLst/>
                    </a:prstGeom>
                    <a:ln>
                      <a:noFill/>
                    </a:ln>
                    <a:extLst>
                      <a:ext uri="{53640926-AAD7-44D8-BBD7-CCE9431645EC}">
                        <a14:shadowObscured xmlns:a14="http://schemas.microsoft.com/office/drawing/2010/main"/>
                      </a:ext>
                    </a:extLst>
                  </pic:spPr>
                </pic:pic>
              </a:graphicData>
            </a:graphic>
          </wp:inline>
        </w:drawing>
      </w:r>
    </w:p>
    <w:p w14:paraId="54FAA1B1" w14:textId="4CCB99EC" w:rsidR="001A2CFA" w:rsidRPr="00CE277E" w:rsidRDefault="001A2CFA" w:rsidP="00CE277E">
      <w:pPr>
        <w:pStyle w:val="ListParagraph"/>
        <w:spacing w:before="40" w:after="40" w:line="264" w:lineRule="auto"/>
        <w:ind w:left="720"/>
        <w:jc w:val="center"/>
        <w:rPr>
          <w:i/>
          <w:iCs/>
          <w:sz w:val="22"/>
          <w:szCs w:val="22"/>
        </w:rPr>
      </w:pPr>
      <w:r w:rsidRPr="005350F9">
        <w:rPr>
          <w:i/>
          <w:iCs/>
          <w:sz w:val="22"/>
          <w:szCs w:val="22"/>
        </w:rPr>
        <w:t>Fig 4.</w:t>
      </w:r>
      <w:r>
        <w:rPr>
          <w:i/>
          <w:iCs/>
          <w:sz w:val="22"/>
          <w:szCs w:val="22"/>
        </w:rPr>
        <w:t>3</w:t>
      </w:r>
      <w:r w:rsidRPr="005350F9">
        <w:rPr>
          <w:i/>
          <w:iCs/>
          <w:sz w:val="22"/>
          <w:szCs w:val="22"/>
        </w:rPr>
        <w:t xml:space="preserve">: </w:t>
      </w:r>
      <w:r>
        <w:rPr>
          <w:i/>
          <w:iCs/>
          <w:sz w:val="22"/>
          <w:szCs w:val="22"/>
        </w:rPr>
        <w:t>Dashboard</w:t>
      </w:r>
      <w:r w:rsidRPr="005350F9">
        <w:rPr>
          <w:i/>
          <w:iCs/>
          <w:sz w:val="22"/>
          <w:szCs w:val="22"/>
        </w:rPr>
        <w:t xml:space="preserve"> </w:t>
      </w:r>
    </w:p>
    <w:p w14:paraId="21FBE173" w14:textId="6D058CC5" w:rsidR="001A2CFA" w:rsidRDefault="001A2CFA" w:rsidP="00CE277E">
      <w:pPr>
        <w:pStyle w:val="ListParagraph"/>
        <w:numPr>
          <w:ilvl w:val="0"/>
          <w:numId w:val="2"/>
        </w:numPr>
        <w:spacing w:before="40" w:after="40"/>
      </w:pPr>
      <w:r>
        <w:t>Transaction Table: Paginated list of income (green) and expense (red) entries.</w:t>
      </w:r>
    </w:p>
    <w:p w14:paraId="33DA09B6" w14:textId="0B60F74C" w:rsidR="00294F9F" w:rsidRDefault="000C4F63" w:rsidP="00CE277E">
      <w:pPr>
        <w:pStyle w:val="ListParagraph"/>
        <w:numPr>
          <w:ilvl w:val="0"/>
          <w:numId w:val="2"/>
        </w:numPr>
        <w:spacing w:before="40" w:after="40"/>
      </w:pPr>
      <w:r>
        <w:t>Navigation Buttons: Budget, Charts, History, Performance — open respective modules.</w:t>
      </w:r>
    </w:p>
    <w:p w14:paraId="2AEE86ED" w14:textId="1724001D" w:rsidR="005350F9" w:rsidRDefault="000C4F63" w:rsidP="00CE277E">
      <w:pPr>
        <w:pStyle w:val="ListParagraph"/>
        <w:numPr>
          <w:ilvl w:val="0"/>
          <w:numId w:val="2"/>
        </w:numPr>
        <w:spacing w:before="40" w:after="40"/>
      </w:pPr>
      <w:r>
        <w:t>Logout Button: Returns to the Login screen.</w:t>
      </w:r>
    </w:p>
    <w:p w14:paraId="4EE22E77" w14:textId="77777777" w:rsidR="00294F9F" w:rsidRDefault="000C4F63" w:rsidP="00CE277E">
      <w:pPr>
        <w:pStyle w:val="Heading2"/>
      </w:pPr>
      <w:r>
        <w:t>4.4 Budget Module</w:t>
      </w:r>
    </w:p>
    <w:p w14:paraId="561D7255" w14:textId="77777777" w:rsidR="00294F9F" w:rsidRDefault="000C4F63" w:rsidP="00CE277E">
      <w:pPr>
        <w:spacing w:before="80" w:after="80"/>
        <w:jc w:val="both"/>
      </w:pPr>
      <w:r>
        <w:rPr>
          <w:color w:val="000000"/>
        </w:rPr>
        <w:t>Handles income/expense entry and budget limit management:</w:t>
      </w:r>
    </w:p>
    <w:p w14:paraId="42B7FE52" w14:textId="77777777" w:rsidR="00294F9F" w:rsidRDefault="000C4F63" w:rsidP="00CE277E">
      <w:pPr>
        <w:pStyle w:val="ListParagraph"/>
        <w:numPr>
          <w:ilvl w:val="0"/>
          <w:numId w:val="2"/>
        </w:numPr>
        <w:spacing w:before="40" w:after="40"/>
      </w:pPr>
      <w:r>
        <w:t>Income Amount &amp; Category: Enter amount and select source, then click Add Income.</w:t>
      </w:r>
    </w:p>
    <w:p w14:paraId="27A468A8" w14:textId="77777777" w:rsidR="00294F9F" w:rsidRDefault="000C4F63" w:rsidP="00CE277E">
      <w:pPr>
        <w:pStyle w:val="ListParagraph"/>
        <w:numPr>
          <w:ilvl w:val="0"/>
          <w:numId w:val="2"/>
        </w:numPr>
        <w:spacing w:before="40" w:after="40"/>
      </w:pPr>
      <w:r>
        <w:t>Expense Amount &amp; Category: Enter amount and select type, then click Add Expense.</w:t>
      </w:r>
    </w:p>
    <w:p w14:paraId="694FB8D7" w14:textId="77777777" w:rsidR="00294F9F" w:rsidRDefault="000C4F63" w:rsidP="00CE277E">
      <w:pPr>
        <w:pStyle w:val="ListParagraph"/>
        <w:numPr>
          <w:ilvl w:val="0"/>
          <w:numId w:val="2"/>
        </w:numPr>
        <w:spacing w:before="40" w:after="40"/>
      </w:pPr>
      <w:r>
        <w:t>Budget Limit Fields: Enter spending amounts for Food, Travel, and Study sub-categories. Click Set Budget to save the combined total as the monthly limit.</w:t>
      </w:r>
    </w:p>
    <w:p w14:paraId="3272F8B5" w14:textId="77777777" w:rsidR="00294F9F" w:rsidRPr="00CE277E" w:rsidRDefault="000C4F63" w:rsidP="00CE277E">
      <w:pPr>
        <w:pStyle w:val="ListParagraph"/>
        <w:numPr>
          <w:ilvl w:val="0"/>
          <w:numId w:val="2"/>
        </w:numPr>
        <w:spacing w:before="40" w:after="40"/>
        <w:rPr>
          <w:sz w:val="20"/>
          <w:szCs w:val="20"/>
        </w:rPr>
      </w:pPr>
      <w:r>
        <w:t>Progress Bar: Visual indicator of budget utilization (</w:t>
      </w:r>
      <w:r w:rsidRPr="00CE277E">
        <w:rPr>
          <w:sz w:val="20"/>
          <w:szCs w:val="20"/>
        </w:rPr>
        <w:t>green ≤ 80%, orange 80–99%, red ≥ 100%).</w:t>
      </w:r>
    </w:p>
    <w:p w14:paraId="7FBC011B" w14:textId="4DF4993F" w:rsidR="00294F9F" w:rsidRDefault="000C4F63" w:rsidP="00CE277E">
      <w:pPr>
        <w:pStyle w:val="ListParagraph"/>
        <w:numPr>
          <w:ilvl w:val="0"/>
          <w:numId w:val="2"/>
        </w:numPr>
        <w:spacing w:before="40" w:after="40"/>
      </w:pPr>
      <w:r>
        <w:lastRenderedPageBreak/>
        <w:t>Summary Fields: Total Income, Total Expenses, Total Savings updated in real time.</w:t>
      </w:r>
    </w:p>
    <w:p w14:paraId="15CA1DAA" w14:textId="77777777" w:rsidR="005350F9" w:rsidRDefault="005350F9" w:rsidP="005350F9">
      <w:pPr>
        <w:spacing w:before="40" w:after="40" w:line="264" w:lineRule="auto"/>
      </w:pPr>
    </w:p>
    <w:p w14:paraId="674E1612" w14:textId="52ADE0BC" w:rsidR="002B6161" w:rsidRDefault="00880AC0" w:rsidP="005350F9">
      <w:pPr>
        <w:pStyle w:val="ListParagraph"/>
        <w:spacing w:before="40" w:after="40" w:line="264" w:lineRule="auto"/>
        <w:ind w:left="720"/>
        <w:jc w:val="center"/>
      </w:pPr>
      <w:r>
        <w:rPr>
          <w:noProof/>
        </w:rPr>
        <w:drawing>
          <wp:inline distT="0" distB="0" distL="0" distR="0" wp14:anchorId="739375F2" wp14:editId="7C7B28D6">
            <wp:extent cx="3460750" cy="282575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21" cstate="print">
                      <a:extLst>
                        <a:ext uri="{28A0092B-C50C-407E-A947-70E740481C1C}">
                          <a14:useLocalDpi xmlns:a14="http://schemas.microsoft.com/office/drawing/2010/main" val="0"/>
                        </a:ext>
                      </a:extLst>
                    </a:blip>
                    <a:srcRect r="41774" b="23931"/>
                    <a:stretch/>
                  </pic:blipFill>
                  <pic:spPr bwMode="auto">
                    <a:xfrm>
                      <a:off x="0" y="0"/>
                      <a:ext cx="3460750" cy="2825750"/>
                    </a:xfrm>
                    <a:prstGeom prst="rect">
                      <a:avLst/>
                    </a:prstGeom>
                    <a:ln>
                      <a:noFill/>
                    </a:ln>
                    <a:extLst>
                      <a:ext uri="{53640926-AAD7-44D8-BBD7-CCE9431645EC}">
                        <a14:shadowObscured xmlns:a14="http://schemas.microsoft.com/office/drawing/2010/main"/>
                      </a:ext>
                    </a:extLst>
                  </pic:spPr>
                </pic:pic>
              </a:graphicData>
            </a:graphic>
          </wp:inline>
        </w:drawing>
      </w:r>
    </w:p>
    <w:p w14:paraId="6BD96046" w14:textId="57A51B2F" w:rsidR="005350F9" w:rsidRPr="001A2CFA" w:rsidRDefault="005350F9" w:rsidP="001A2CFA">
      <w:pPr>
        <w:pStyle w:val="ListParagraph"/>
        <w:spacing w:before="40" w:after="40" w:line="264" w:lineRule="auto"/>
        <w:ind w:left="720"/>
        <w:jc w:val="center"/>
        <w:rPr>
          <w:i/>
          <w:iCs/>
          <w:sz w:val="22"/>
          <w:szCs w:val="22"/>
        </w:rPr>
      </w:pPr>
      <w:r w:rsidRPr="005350F9">
        <w:rPr>
          <w:i/>
          <w:iCs/>
          <w:sz w:val="22"/>
          <w:szCs w:val="22"/>
        </w:rPr>
        <w:t>Fig 4.</w:t>
      </w:r>
      <w:r>
        <w:rPr>
          <w:i/>
          <w:iCs/>
          <w:sz w:val="22"/>
          <w:szCs w:val="22"/>
        </w:rPr>
        <w:t>4</w:t>
      </w:r>
      <w:r w:rsidRPr="005350F9">
        <w:rPr>
          <w:i/>
          <w:iCs/>
          <w:sz w:val="22"/>
          <w:szCs w:val="22"/>
        </w:rPr>
        <w:t xml:space="preserve">: </w:t>
      </w:r>
      <w:r>
        <w:rPr>
          <w:i/>
          <w:iCs/>
          <w:sz w:val="22"/>
          <w:szCs w:val="22"/>
        </w:rPr>
        <w:t>Budget</w:t>
      </w:r>
      <w:r w:rsidRPr="005350F9">
        <w:rPr>
          <w:i/>
          <w:iCs/>
          <w:sz w:val="22"/>
          <w:szCs w:val="22"/>
        </w:rPr>
        <w:t xml:space="preserve"> </w:t>
      </w:r>
    </w:p>
    <w:p w14:paraId="6A836257" w14:textId="0A952CA2" w:rsidR="00294F9F" w:rsidRDefault="005350F9" w:rsidP="00CE277E">
      <w:pPr>
        <w:pStyle w:val="Heading2"/>
      </w:pPr>
      <w:r>
        <w:t xml:space="preserve"> </w:t>
      </w:r>
      <w:r w:rsidR="000C4F63">
        <w:t>4.5 History Module</w:t>
      </w:r>
    </w:p>
    <w:p w14:paraId="4D60956C" w14:textId="77777777" w:rsidR="00294F9F" w:rsidRDefault="000C4F63" w:rsidP="00CE277E">
      <w:pPr>
        <w:spacing w:before="80" w:after="80"/>
        <w:jc w:val="both"/>
      </w:pPr>
      <w:r>
        <w:rPr>
          <w:color w:val="000000"/>
        </w:rPr>
        <w:t>Displays complete transaction records:</w:t>
      </w:r>
    </w:p>
    <w:p w14:paraId="185FA17F" w14:textId="5D0209A1" w:rsidR="005350F9" w:rsidRDefault="00880AC0" w:rsidP="005350F9">
      <w:pPr>
        <w:pStyle w:val="ListParagraph"/>
        <w:spacing w:before="40" w:after="40" w:line="264" w:lineRule="auto"/>
        <w:ind w:left="720"/>
        <w:jc w:val="center"/>
      </w:pPr>
      <w:r>
        <w:rPr>
          <w:noProof/>
        </w:rPr>
        <w:drawing>
          <wp:inline distT="0" distB="0" distL="0" distR="0" wp14:anchorId="32383EBB" wp14:editId="44C37637">
            <wp:extent cx="3454400" cy="2762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22" cstate="print">
                      <a:extLst>
                        <a:ext uri="{28A0092B-C50C-407E-A947-70E740481C1C}">
                          <a14:useLocalDpi xmlns:a14="http://schemas.microsoft.com/office/drawing/2010/main" val="0"/>
                        </a:ext>
                      </a:extLst>
                    </a:blip>
                    <a:srcRect r="41880" b="25641"/>
                    <a:stretch/>
                  </pic:blipFill>
                  <pic:spPr bwMode="auto">
                    <a:xfrm>
                      <a:off x="0" y="0"/>
                      <a:ext cx="3454400" cy="2762250"/>
                    </a:xfrm>
                    <a:prstGeom prst="rect">
                      <a:avLst/>
                    </a:prstGeom>
                    <a:ln>
                      <a:noFill/>
                    </a:ln>
                    <a:extLst>
                      <a:ext uri="{53640926-AAD7-44D8-BBD7-CCE9431645EC}">
                        <a14:shadowObscured xmlns:a14="http://schemas.microsoft.com/office/drawing/2010/main"/>
                      </a:ext>
                    </a:extLst>
                  </pic:spPr>
                </pic:pic>
              </a:graphicData>
            </a:graphic>
          </wp:inline>
        </w:drawing>
      </w:r>
    </w:p>
    <w:p w14:paraId="35FC21E0" w14:textId="432282E7" w:rsidR="005350F9" w:rsidRPr="001A2CFA" w:rsidRDefault="005350F9" w:rsidP="001A2CFA">
      <w:pPr>
        <w:pStyle w:val="ListParagraph"/>
        <w:spacing w:before="40" w:after="40" w:line="264" w:lineRule="auto"/>
        <w:ind w:left="720"/>
        <w:jc w:val="center"/>
        <w:rPr>
          <w:i/>
          <w:iCs/>
          <w:sz w:val="22"/>
          <w:szCs w:val="22"/>
        </w:rPr>
      </w:pPr>
      <w:r w:rsidRPr="005350F9">
        <w:rPr>
          <w:i/>
          <w:iCs/>
          <w:sz w:val="22"/>
          <w:szCs w:val="22"/>
        </w:rPr>
        <w:t>Fig 4.</w:t>
      </w:r>
      <w:r>
        <w:rPr>
          <w:i/>
          <w:iCs/>
          <w:sz w:val="22"/>
          <w:szCs w:val="22"/>
        </w:rPr>
        <w:t>5</w:t>
      </w:r>
      <w:r w:rsidRPr="005350F9">
        <w:rPr>
          <w:i/>
          <w:iCs/>
          <w:sz w:val="22"/>
          <w:szCs w:val="22"/>
        </w:rPr>
        <w:t xml:space="preserve">: </w:t>
      </w:r>
      <w:r>
        <w:rPr>
          <w:i/>
          <w:iCs/>
          <w:sz w:val="22"/>
          <w:szCs w:val="22"/>
        </w:rPr>
        <w:t>History</w:t>
      </w:r>
      <w:r w:rsidRPr="005350F9">
        <w:rPr>
          <w:i/>
          <w:iCs/>
          <w:sz w:val="22"/>
          <w:szCs w:val="22"/>
        </w:rPr>
        <w:t xml:space="preserve"> </w:t>
      </w:r>
    </w:p>
    <w:p w14:paraId="111F719C" w14:textId="77777777" w:rsidR="00294F9F" w:rsidRDefault="000C4F63">
      <w:pPr>
        <w:pStyle w:val="Heading2"/>
      </w:pPr>
      <w:r>
        <w:t>4.6 Charts Module</w:t>
      </w:r>
    </w:p>
    <w:p w14:paraId="7E5619F3" w14:textId="77777777" w:rsidR="00294F9F" w:rsidRDefault="000C4F63">
      <w:pPr>
        <w:spacing w:before="80" w:after="80" w:line="276" w:lineRule="auto"/>
        <w:jc w:val="both"/>
      </w:pPr>
      <w:r>
        <w:rPr>
          <w:color w:val="000000"/>
        </w:rPr>
        <w:t>Visualizes financial data:</w:t>
      </w:r>
    </w:p>
    <w:p w14:paraId="482E8CE4" w14:textId="3A456A89" w:rsidR="00294F9F" w:rsidRDefault="000C4F63" w:rsidP="00CE277E">
      <w:pPr>
        <w:pStyle w:val="ListParagraph"/>
        <w:numPr>
          <w:ilvl w:val="0"/>
          <w:numId w:val="3"/>
        </w:numPr>
        <w:spacing w:before="40" w:after="40" w:line="264" w:lineRule="auto"/>
      </w:pPr>
      <w:r>
        <w:t>Period Selector: Select Daily, Weekly, Monthly, or Yearly.</w:t>
      </w:r>
    </w:p>
    <w:p w14:paraId="0102229F" w14:textId="77777777" w:rsidR="00604C15" w:rsidRDefault="00604C15" w:rsidP="00604C15">
      <w:pPr>
        <w:pStyle w:val="ListParagraph"/>
        <w:numPr>
          <w:ilvl w:val="0"/>
          <w:numId w:val="3"/>
        </w:numPr>
        <w:spacing w:before="40" w:after="40"/>
      </w:pPr>
      <w:r>
        <w:t>Bar Chart: Compares total Income (teal) versus Expenses (aquamarine) for selected period.</w:t>
      </w:r>
    </w:p>
    <w:p w14:paraId="1414E782" w14:textId="7B5E1D17" w:rsidR="00604C15" w:rsidRDefault="00604C15" w:rsidP="00604C15">
      <w:pPr>
        <w:pStyle w:val="ListParagraph"/>
        <w:numPr>
          <w:ilvl w:val="0"/>
          <w:numId w:val="3"/>
        </w:numPr>
        <w:spacing w:before="40" w:after="40"/>
      </w:pPr>
      <w:r>
        <w:lastRenderedPageBreak/>
        <w:t>Pie Chart: Proportional distribution of expenses across categories.</w:t>
      </w:r>
    </w:p>
    <w:p w14:paraId="2AC83A80" w14:textId="77777777" w:rsidR="001A2CFA" w:rsidRDefault="001A2CFA" w:rsidP="001A2CFA">
      <w:pPr>
        <w:pStyle w:val="ListParagraph"/>
        <w:spacing w:before="40" w:after="40" w:line="264" w:lineRule="auto"/>
        <w:ind w:left="720"/>
      </w:pPr>
    </w:p>
    <w:p w14:paraId="0B6E6C6C" w14:textId="63C352FF" w:rsidR="005350F9" w:rsidRDefault="00880AC0" w:rsidP="005350F9">
      <w:pPr>
        <w:pStyle w:val="ListParagraph"/>
        <w:spacing w:before="40" w:after="40" w:line="264" w:lineRule="auto"/>
        <w:ind w:left="720"/>
        <w:jc w:val="center"/>
      </w:pPr>
      <w:r>
        <w:rPr>
          <w:noProof/>
        </w:rPr>
        <w:drawing>
          <wp:inline distT="0" distB="0" distL="0" distR="0" wp14:anchorId="5753F526" wp14:editId="455C76CB">
            <wp:extent cx="3613150" cy="264795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23" cstate="print">
                      <a:extLst>
                        <a:ext uri="{28A0092B-C50C-407E-A947-70E740481C1C}">
                          <a14:useLocalDpi xmlns:a14="http://schemas.microsoft.com/office/drawing/2010/main" val="0"/>
                        </a:ext>
                      </a:extLst>
                    </a:blip>
                    <a:srcRect l="-214" t="-342" r="39423" b="29060"/>
                    <a:stretch/>
                  </pic:blipFill>
                  <pic:spPr bwMode="auto">
                    <a:xfrm>
                      <a:off x="0" y="0"/>
                      <a:ext cx="3613150" cy="2647950"/>
                    </a:xfrm>
                    <a:prstGeom prst="rect">
                      <a:avLst/>
                    </a:prstGeom>
                    <a:ln>
                      <a:noFill/>
                    </a:ln>
                    <a:extLst>
                      <a:ext uri="{53640926-AAD7-44D8-BBD7-CCE9431645EC}">
                        <a14:shadowObscured xmlns:a14="http://schemas.microsoft.com/office/drawing/2010/main"/>
                      </a:ext>
                    </a:extLst>
                  </pic:spPr>
                </pic:pic>
              </a:graphicData>
            </a:graphic>
          </wp:inline>
        </w:drawing>
      </w:r>
    </w:p>
    <w:p w14:paraId="78708A55" w14:textId="55B2FA6A" w:rsidR="005350F9" w:rsidRPr="00604C15" w:rsidRDefault="005350F9" w:rsidP="00604C15">
      <w:pPr>
        <w:pStyle w:val="ListParagraph"/>
        <w:spacing w:before="40" w:after="40" w:line="264" w:lineRule="auto"/>
        <w:ind w:left="720"/>
        <w:jc w:val="center"/>
        <w:rPr>
          <w:i/>
          <w:iCs/>
          <w:sz w:val="22"/>
          <w:szCs w:val="22"/>
        </w:rPr>
      </w:pPr>
      <w:r w:rsidRPr="005350F9">
        <w:rPr>
          <w:i/>
          <w:iCs/>
          <w:sz w:val="22"/>
          <w:szCs w:val="22"/>
        </w:rPr>
        <w:t>Fig 4.</w:t>
      </w:r>
      <w:r>
        <w:rPr>
          <w:i/>
          <w:iCs/>
          <w:sz w:val="22"/>
          <w:szCs w:val="22"/>
        </w:rPr>
        <w:t>6</w:t>
      </w:r>
      <w:r w:rsidRPr="005350F9">
        <w:rPr>
          <w:i/>
          <w:iCs/>
          <w:sz w:val="22"/>
          <w:szCs w:val="22"/>
        </w:rPr>
        <w:t xml:space="preserve">: </w:t>
      </w:r>
      <w:r>
        <w:rPr>
          <w:i/>
          <w:iCs/>
          <w:sz w:val="22"/>
          <w:szCs w:val="22"/>
        </w:rPr>
        <w:t>Charts</w:t>
      </w:r>
    </w:p>
    <w:p w14:paraId="13F7B915" w14:textId="77777777" w:rsidR="00294F9F" w:rsidRDefault="000C4F63">
      <w:pPr>
        <w:pStyle w:val="Heading2"/>
      </w:pPr>
      <w:r>
        <w:t>4.7 Performance Module</w:t>
      </w:r>
    </w:p>
    <w:p w14:paraId="218416A6" w14:textId="77777777" w:rsidR="00294F9F" w:rsidRDefault="000C4F63">
      <w:pPr>
        <w:spacing w:before="80" w:after="80" w:line="276" w:lineRule="auto"/>
        <w:jc w:val="both"/>
      </w:pPr>
      <w:r>
        <w:rPr>
          <w:color w:val="000000"/>
        </w:rPr>
        <w:t>Provides a budget performance report:</w:t>
      </w:r>
    </w:p>
    <w:p w14:paraId="6365A4BC" w14:textId="5CDB0C69" w:rsidR="00294F9F" w:rsidRDefault="000C4F63" w:rsidP="00604C15">
      <w:pPr>
        <w:pStyle w:val="ListParagraph"/>
        <w:numPr>
          <w:ilvl w:val="0"/>
          <w:numId w:val="4"/>
        </w:numPr>
        <w:spacing w:before="40" w:after="40" w:line="264" w:lineRule="auto"/>
      </w:pPr>
      <w:r>
        <w:t xml:space="preserve">Category Progress </w:t>
      </w:r>
      <w:proofErr w:type="gramStart"/>
      <w:r>
        <w:t>Bars :</w:t>
      </w:r>
      <w:proofErr w:type="gramEnd"/>
      <w:r>
        <w:t xml:space="preserve"> Spending vs. allocated sub-budget for top 3 expense categories.</w:t>
      </w:r>
    </w:p>
    <w:p w14:paraId="4D6DB69C" w14:textId="77777777" w:rsidR="00294F9F" w:rsidRPr="00604C15" w:rsidRDefault="000C4F63" w:rsidP="00604C15">
      <w:pPr>
        <w:pStyle w:val="ListParagraph"/>
        <w:numPr>
          <w:ilvl w:val="0"/>
          <w:numId w:val="4"/>
        </w:numPr>
        <w:spacing w:before="40" w:after="40" w:line="264" w:lineRule="auto"/>
        <w:rPr>
          <w:sz w:val="22"/>
          <w:szCs w:val="22"/>
        </w:rPr>
      </w:pPr>
      <w:r>
        <w:t>Category Status Labels</w:t>
      </w:r>
      <w:r w:rsidRPr="00604C15">
        <w:rPr>
          <w:sz w:val="22"/>
          <w:szCs w:val="22"/>
        </w:rPr>
        <w:t>: GOOD (green), AVERAGE (orange), WARNING/EXCEEDED (red).</w:t>
      </w:r>
    </w:p>
    <w:p w14:paraId="0503513F" w14:textId="77777777" w:rsidR="00294F9F" w:rsidRDefault="000C4F63" w:rsidP="00604C15">
      <w:pPr>
        <w:pStyle w:val="ListParagraph"/>
        <w:numPr>
          <w:ilvl w:val="0"/>
          <w:numId w:val="4"/>
        </w:numPr>
        <w:spacing w:before="40" w:after="40" w:line="264" w:lineRule="auto"/>
      </w:pPr>
      <w:r>
        <w:t>Overall Progress Bar: Total expense as a percentage of the full budget limit.</w:t>
      </w:r>
    </w:p>
    <w:p w14:paraId="6B5097CE" w14:textId="65A1DBC3" w:rsidR="00294F9F" w:rsidRDefault="000C4F63" w:rsidP="00604C15">
      <w:pPr>
        <w:pStyle w:val="ListParagraph"/>
        <w:numPr>
          <w:ilvl w:val="0"/>
          <w:numId w:val="4"/>
        </w:numPr>
        <w:spacing w:before="40" w:after="40" w:line="264" w:lineRule="auto"/>
      </w:pPr>
      <w:r>
        <w:t>Overall Status Label: Descriptive summary of overall financial performance.</w:t>
      </w:r>
    </w:p>
    <w:p w14:paraId="4A50F6C4" w14:textId="21601513" w:rsidR="00604C15" w:rsidRDefault="00880AC0" w:rsidP="00604C15">
      <w:pPr>
        <w:pStyle w:val="ListParagraph"/>
        <w:spacing w:before="40" w:after="40" w:line="264" w:lineRule="auto"/>
        <w:ind w:left="720"/>
        <w:jc w:val="center"/>
        <w:rPr>
          <w:i/>
          <w:iCs/>
          <w:sz w:val="22"/>
          <w:szCs w:val="22"/>
        </w:rPr>
      </w:pPr>
      <w:r>
        <w:rPr>
          <w:i/>
          <w:iCs/>
          <w:noProof/>
          <w:sz w:val="22"/>
          <w:szCs w:val="22"/>
        </w:rPr>
        <w:drawing>
          <wp:inline distT="0" distB="0" distL="0" distR="0" wp14:anchorId="7E153CF6" wp14:editId="7E9B000B">
            <wp:extent cx="3689350" cy="28575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4" cstate="print">
                      <a:extLst>
                        <a:ext uri="{28A0092B-C50C-407E-A947-70E740481C1C}">
                          <a14:useLocalDpi xmlns:a14="http://schemas.microsoft.com/office/drawing/2010/main" val="0"/>
                        </a:ext>
                      </a:extLst>
                    </a:blip>
                    <a:srcRect r="41132" b="21197"/>
                    <a:stretch/>
                  </pic:blipFill>
                  <pic:spPr bwMode="auto">
                    <a:xfrm>
                      <a:off x="0" y="0"/>
                      <a:ext cx="3689350" cy="2857500"/>
                    </a:xfrm>
                    <a:prstGeom prst="rect">
                      <a:avLst/>
                    </a:prstGeom>
                    <a:ln>
                      <a:noFill/>
                    </a:ln>
                    <a:extLst>
                      <a:ext uri="{53640926-AAD7-44D8-BBD7-CCE9431645EC}">
                        <a14:shadowObscured xmlns:a14="http://schemas.microsoft.com/office/drawing/2010/main"/>
                      </a:ext>
                    </a:extLst>
                  </pic:spPr>
                </pic:pic>
              </a:graphicData>
            </a:graphic>
          </wp:inline>
        </w:drawing>
      </w:r>
    </w:p>
    <w:p w14:paraId="209C862A" w14:textId="30599595" w:rsidR="005350F9" w:rsidRDefault="005350F9" w:rsidP="00604C15">
      <w:pPr>
        <w:pStyle w:val="ListParagraph"/>
        <w:spacing w:before="40" w:after="40" w:line="264" w:lineRule="auto"/>
        <w:ind w:left="720"/>
        <w:jc w:val="center"/>
      </w:pPr>
      <w:r w:rsidRPr="005350F9">
        <w:rPr>
          <w:i/>
          <w:iCs/>
          <w:sz w:val="22"/>
          <w:szCs w:val="22"/>
        </w:rPr>
        <w:t>Fig 4.</w:t>
      </w:r>
      <w:r>
        <w:rPr>
          <w:i/>
          <w:iCs/>
          <w:sz w:val="22"/>
          <w:szCs w:val="22"/>
        </w:rPr>
        <w:t>7</w:t>
      </w:r>
      <w:r w:rsidRPr="005350F9">
        <w:rPr>
          <w:i/>
          <w:iCs/>
          <w:sz w:val="22"/>
          <w:szCs w:val="22"/>
        </w:rPr>
        <w:t xml:space="preserve">: </w:t>
      </w:r>
      <w:r>
        <w:rPr>
          <w:i/>
          <w:iCs/>
          <w:sz w:val="22"/>
          <w:szCs w:val="22"/>
        </w:rPr>
        <w:t>Performance</w:t>
      </w:r>
    </w:p>
    <w:p w14:paraId="2AC277C2" w14:textId="30EEFB90" w:rsidR="007D57FC" w:rsidRPr="007D57FC" w:rsidRDefault="000C4F63" w:rsidP="007D57FC">
      <w:pPr>
        <w:pStyle w:val="Heading1"/>
      </w:pPr>
      <w:r>
        <w:lastRenderedPageBreak/>
        <w:t>REFERENCES</w:t>
      </w:r>
    </w:p>
    <w:p w14:paraId="7CEA1E6D" w14:textId="77777777" w:rsidR="007D57FC" w:rsidRPr="007D57FC" w:rsidRDefault="007D57FC" w:rsidP="007D57FC">
      <w:pPr>
        <w:pStyle w:val="NormalWeb"/>
        <w:spacing w:before="0" w:beforeAutospacing="0" w:after="0" w:afterAutospacing="0"/>
        <w:rPr>
          <w:rFonts w:asciiTheme="minorHAnsi" w:hAnsiTheme="minorHAnsi" w:cstheme="minorHAnsi"/>
        </w:rPr>
      </w:pPr>
      <w:r w:rsidRPr="007D57FC">
        <w:rPr>
          <w:rFonts w:asciiTheme="minorHAnsi" w:hAnsiTheme="minorHAnsi" w:cstheme="minorHAnsi"/>
        </w:rPr>
        <w:t xml:space="preserve">[1] I. Sommerville, </w:t>
      </w:r>
      <w:r w:rsidRPr="007D57FC">
        <w:rPr>
          <w:rStyle w:val="Emphasis"/>
          <w:rFonts w:asciiTheme="minorHAnsi" w:hAnsiTheme="minorHAnsi" w:cstheme="minorHAnsi"/>
        </w:rPr>
        <w:t>Software Engineering</w:t>
      </w:r>
      <w:r w:rsidRPr="007D57FC">
        <w:rPr>
          <w:rFonts w:asciiTheme="minorHAnsi" w:hAnsiTheme="minorHAnsi" w:cstheme="minorHAnsi"/>
        </w:rPr>
        <w:t>, 10th ed. Harlow, England: Pearson, 2016.</w:t>
      </w:r>
    </w:p>
    <w:p w14:paraId="3C9E2E8A" w14:textId="77777777" w:rsidR="007D57FC" w:rsidRPr="007D57FC" w:rsidRDefault="007D57FC" w:rsidP="007D57FC">
      <w:pPr>
        <w:pStyle w:val="NormalWeb"/>
        <w:spacing w:before="0" w:beforeAutospacing="0" w:after="0" w:afterAutospacing="0"/>
        <w:rPr>
          <w:rFonts w:asciiTheme="minorHAnsi" w:hAnsiTheme="minorHAnsi" w:cstheme="minorHAnsi"/>
        </w:rPr>
      </w:pPr>
      <w:r w:rsidRPr="007D57FC">
        <w:rPr>
          <w:rFonts w:asciiTheme="minorHAnsi" w:hAnsiTheme="minorHAnsi" w:cstheme="minorHAnsi"/>
        </w:rPr>
        <w:t xml:space="preserve">[2] R. S. Pressman and B. Maxim, </w:t>
      </w:r>
      <w:r w:rsidRPr="007D57FC">
        <w:rPr>
          <w:rStyle w:val="Emphasis"/>
          <w:rFonts w:asciiTheme="minorHAnsi" w:hAnsiTheme="minorHAnsi" w:cstheme="minorHAnsi"/>
        </w:rPr>
        <w:t>Software Engineering: A Practitioner's Approach</w:t>
      </w:r>
      <w:r w:rsidRPr="007D57FC">
        <w:rPr>
          <w:rFonts w:asciiTheme="minorHAnsi" w:hAnsiTheme="minorHAnsi" w:cstheme="minorHAnsi"/>
        </w:rPr>
        <w:t>, 8th ed. New York, NY, USA: McGraw-Hill Education, 2015.</w:t>
      </w:r>
    </w:p>
    <w:p w14:paraId="1B6C3030" w14:textId="77777777" w:rsidR="007D57FC" w:rsidRPr="007D57FC" w:rsidRDefault="007D57FC" w:rsidP="007D57FC">
      <w:pPr>
        <w:pStyle w:val="NormalWeb"/>
        <w:spacing w:before="0" w:beforeAutospacing="0" w:after="0" w:afterAutospacing="0"/>
        <w:rPr>
          <w:rFonts w:asciiTheme="minorHAnsi" w:hAnsiTheme="minorHAnsi" w:cstheme="minorHAnsi"/>
        </w:rPr>
      </w:pPr>
      <w:r w:rsidRPr="007D57FC">
        <w:rPr>
          <w:rFonts w:asciiTheme="minorHAnsi" w:hAnsiTheme="minorHAnsi" w:cstheme="minorHAnsi"/>
        </w:rPr>
        <w:t xml:space="preserve">[3] A. </w:t>
      </w:r>
      <w:proofErr w:type="spellStart"/>
      <w:r w:rsidRPr="007D57FC">
        <w:rPr>
          <w:rFonts w:asciiTheme="minorHAnsi" w:hAnsiTheme="minorHAnsi" w:cstheme="minorHAnsi"/>
        </w:rPr>
        <w:t>Troelsen</w:t>
      </w:r>
      <w:proofErr w:type="spellEnd"/>
      <w:r w:rsidRPr="007D57FC">
        <w:rPr>
          <w:rFonts w:asciiTheme="minorHAnsi" w:hAnsiTheme="minorHAnsi" w:cstheme="minorHAnsi"/>
        </w:rPr>
        <w:t xml:space="preserve"> and P. </w:t>
      </w:r>
      <w:proofErr w:type="spellStart"/>
      <w:r w:rsidRPr="007D57FC">
        <w:rPr>
          <w:rFonts w:asciiTheme="minorHAnsi" w:hAnsiTheme="minorHAnsi" w:cstheme="minorHAnsi"/>
        </w:rPr>
        <w:t>Japikse</w:t>
      </w:r>
      <w:proofErr w:type="spellEnd"/>
      <w:r w:rsidRPr="007D57FC">
        <w:rPr>
          <w:rFonts w:asciiTheme="minorHAnsi" w:hAnsiTheme="minorHAnsi" w:cstheme="minorHAnsi"/>
        </w:rPr>
        <w:t xml:space="preserve">, </w:t>
      </w:r>
      <w:r w:rsidRPr="007D57FC">
        <w:rPr>
          <w:rStyle w:val="Emphasis"/>
          <w:rFonts w:asciiTheme="minorHAnsi" w:hAnsiTheme="minorHAnsi" w:cstheme="minorHAnsi"/>
        </w:rPr>
        <w:t>Pro C# 10 with .NET 6</w:t>
      </w:r>
      <w:r w:rsidRPr="007D57FC">
        <w:rPr>
          <w:rFonts w:asciiTheme="minorHAnsi" w:hAnsiTheme="minorHAnsi" w:cstheme="minorHAnsi"/>
        </w:rPr>
        <w:t xml:space="preserve">. Berkeley, CA, USA: </w:t>
      </w:r>
      <w:proofErr w:type="spellStart"/>
      <w:r w:rsidRPr="007D57FC">
        <w:rPr>
          <w:rFonts w:asciiTheme="minorHAnsi" w:hAnsiTheme="minorHAnsi" w:cstheme="minorHAnsi"/>
        </w:rPr>
        <w:t>Apress</w:t>
      </w:r>
      <w:proofErr w:type="spellEnd"/>
      <w:r w:rsidRPr="007D57FC">
        <w:rPr>
          <w:rFonts w:asciiTheme="minorHAnsi" w:hAnsiTheme="minorHAnsi" w:cstheme="minorHAnsi"/>
        </w:rPr>
        <w:t>, 2022.</w:t>
      </w:r>
    </w:p>
    <w:p w14:paraId="208162ED" w14:textId="77777777" w:rsidR="007D57FC" w:rsidRPr="007D57FC" w:rsidRDefault="007D57FC" w:rsidP="007D57FC">
      <w:pPr>
        <w:pStyle w:val="NormalWeb"/>
        <w:spacing w:before="0" w:beforeAutospacing="0" w:after="0" w:afterAutospacing="0"/>
        <w:rPr>
          <w:rFonts w:asciiTheme="minorHAnsi" w:hAnsiTheme="minorHAnsi" w:cstheme="minorHAnsi"/>
        </w:rPr>
      </w:pPr>
      <w:r w:rsidRPr="007D57FC">
        <w:rPr>
          <w:rFonts w:asciiTheme="minorHAnsi" w:hAnsiTheme="minorHAnsi" w:cstheme="minorHAnsi"/>
        </w:rPr>
        <w:t xml:space="preserve">[4] Microsoft, “Windows Forms Documentation,” Microsoft Docs. [Online]. Available: </w:t>
      </w:r>
      <w:hyperlink r:id="rId25" w:tgtFrame="_blank" w:history="1">
        <w:r w:rsidRPr="007D57FC">
          <w:rPr>
            <w:rStyle w:val="Hyperlink"/>
            <w:rFonts w:asciiTheme="minorHAnsi" w:hAnsiTheme="minorHAnsi" w:cstheme="minorHAnsi"/>
          </w:rPr>
          <w:t>https://learn.microsoft.com/en-us/dotnet/desktop/winforms/</w:t>
        </w:r>
      </w:hyperlink>
      <w:r w:rsidRPr="007D57FC">
        <w:rPr>
          <w:rFonts w:asciiTheme="minorHAnsi" w:hAnsiTheme="minorHAnsi" w:cstheme="minorHAnsi"/>
        </w:rPr>
        <w:t>. [Accessed: May 12, 2026].</w:t>
      </w:r>
    </w:p>
    <w:p w14:paraId="1EBCEE80" w14:textId="77777777" w:rsidR="007D57FC" w:rsidRPr="007D57FC" w:rsidRDefault="007D57FC" w:rsidP="007D57FC">
      <w:pPr>
        <w:pStyle w:val="NormalWeb"/>
        <w:spacing w:before="0" w:beforeAutospacing="0" w:after="0" w:afterAutospacing="0"/>
        <w:rPr>
          <w:rFonts w:asciiTheme="minorHAnsi" w:hAnsiTheme="minorHAnsi" w:cstheme="minorHAnsi"/>
        </w:rPr>
      </w:pPr>
      <w:r w:rsidRPr="007D57FC">
        <w:rPr>
          <w:rFonts w:asciiTheme="minorHAnsi" w:hAnsiTheme="minorHAnsi" w:cstheme="minorHAnsi"/>
        </w:rPr>
        <w:t xml:space="preserve">[5] </w:t>
      </w:r>
      <w:proofErr w:type="spellStart"/>
      <w:proofErr w:type="gramStart"/>
      <w:r w:rsidRPr="007D57FC">
        <w:rPr>
          <w:rFonts w:asciiTheme="minorHAnsi" w:hAnsiTheme="minorHAnsi" w:cstheme="minorHAnsi"/>
        </w:rPr>
        <w:t>System.Data.SQLite</w:t>
      </w:r>
      <w:proofErr w:type="spellEnd"/>
      <w:proofErr w:type="gramEnd"/>
      <w:r w:rsidRPr="007D57FC">
        <w:rPr>
          <w:rFonts w:asciiTheme="minorHAnsi" w:hAnsiTheme="minorHAnsi" w:cstheme="minorHAnsi"/>
        </w:rPr>
        <w:t>, “</w:t>
      </w:r>
      <w:proofErr w:type="spellStart"/>
      <w:r w:rsidRPr="007D57FC">
        <w:rPr>
          <w:rFonts w:asciiTheme="minorHAnsi" w:hAnsiTheme="minorHAnsi" w:cstheme="minorHAnsi"/>
        </w:rPr>
        <w:t>System.Data.SQLite</w:t>
      </w:r>
      <w:proofErr w:type="spellEnd"/>
      <w:r w:rsidRPr="007D57FC">
        <w:rPr>
          <w:rFonts w:asciiTheme="minorHAnsi" w:hAnsiTheme="minorHAnsi" w:cstheme="minorHAnsi"/>
        </w:rPr>
        <w:t xml:space="preserve"> Core Documentation,” [Online]. Available: </w:t>
      </w:r>
      <w:hyperlink r:id="rId26" w:tgtFrame="_blank" w:history="1">
        <w:r w:rsidRPr="007D57FC">
          <w:rPr>
            <w:rStyle w:val="Hyperlink"/>
            <w:rFonts w:asciiTheme="minorHAnsi" w:hAnsiTheme="minorHAnsi" w:cstheme="minorHAnsi"/>
          </w:rPr>
          <w:t>https://system.data.sqlite.org/</w:t>
        </w:r>
      </w:hyperlink>
      <w:r w:rsidRPr="007D57FC">
        <w:rPr>
          <w:rFonts w:asciiTheme="minorHAnsi" w:hAnsiTheme="minorHAnsi" w:cstheme="minorHAnsi"/>
        </w:rPr>
        <w:t>. [Accessed: May 12, 2026].</w:t>
      </w:r>
    </w:p>
    <w:p w14:paraId="51165427" w14:textId="77777777" w:rsidR="007D57FC" w:rsidRPr="007D57FC" w:rsidRDefault="007D57FC" w:rsidP="007D57FC">
      <w:pPr>
        <w:pStyle w:val="NormalWeb"/>
        <w:spacing w:before="0" w:beforeAutospacing="0" w:after="0" w:afterAutospacing="0"/>
        <w:rPr>
          <w:rFonts w:asciiTheme="minorHAnsi" w:hAnsiTheme="minorHAnsi" w:cstheme="minorHAnsi"/>
        </w:rPr>
      </w:pPr>
      <w:r w:rsidRPr="007D57FC">
        <w:rPr>
          <w:rFonts w:asciiTheme="minorHAnsi" w:hAnsiTheme="minorHAnsi" w:cstheme="minorHAnsi"/>
        </w:rPr>
        <w:t xml:space="preserve">[6] R. </w:t>
      </w:r>
      <w:proofErr w:type="spellStart"/>
      <w:r w:rsidRPr="007D57FC">
        <w:rPr>
          <w:rFonts w:asciiTheme="minorHAnsi" w:hAnsiTheme="minorHAnsi" w:cstheme="minorHAnsi"/>
        </w:rPr>
        <w:t>Elmasri</w:t>
      </w:r>
      <w:proofErr w:type="spellEnd"/>
      <w:r w:rsidRPr="007D57FC">
        <w:rPr>
          <w:rFonts w:asciiTheme="minorHAnsi" w:hAnsiTheme="minorHAnsi" w:cstheme="minorHAnsi"/>
        </w:rPr>
        <w:t xml:space="preserve"> and S. B. </w:t>
      </w:r>
      <w:proofErr w:type="spellStart"/>
      <w:r w:rsidRPr="007D57FC">
        <w:rPr>
          <w:rFonts w:asciiTheme="minorHAnsi" w:hAnsiTheme="minorHAnsi" w:cstheme="minorHAnsi"/>
        </w:rPr>
        <w:t>Navathe</w:t>
      </w:r>
      <w:proofErr w:type="spellEnd"/>
      <w:r w:rsidRPr="007D57FC">
        <w:rPr>
          <w:rFonts w:asciiTheme="minorHAnsi" w:hAnsiTheme="minorHAnsi" w:cstheme="minorHAnsi"/>
        </w:rPr>
        <w:t xml:space="preserve">, </w:t>
      </w:r>
      <w:r w:rsidRPr="007D57FC">
        <w:rPr>
          <w:rStyle w:val="Emphasis"/>
          <w:rFonts w:asciiTheme="minorHAnsi" w:hAnsiTheme="minorHAnsi" w:cstheme="minorHAnsi"/>
        </w:rPr>
        <w:t>Fundamentals of Database Systems</w:t>
      </w:r>
      <w:r w:rsidRPr="007D57FC">
        <w:rPr>
          <w:rFonts w:asciiTheme="minorHAnsi" w:hAnsiTheme="minorHAnsi" w:cstheme="minorHAnsi"/>
        </w:rPr>
        <w:t>, 7th ed. Pearson, 2016.</w:t>
      </w:r>
    </w:p>
    <w:p w14:paraId="60A74A16" w14:textId="16448C18" w:rsidR="007D57FC" w:rsidRPr="007D57FC" w:rsidRDefault="007D57FC" w:rsidP="007D57FC">
      <w:pPr>
        <w:pStyle w:val="NormalWeb"/>
        <w:spacing w:before="0" w:beforeAutospacing="0" w:after="0" w:afterAutospacing="0"/>
        <w:rPr>
          <w:rFonts w:asciiTheme="minorHAnsi" w:hAnsiTheme="minorHAnsi" w:cstheme="minorHAnsi"/>
        </w:rPr>
      </w:pPr>
      <w:r w:rsidRPr="007D57FC">
        <w:rPr>
          <w:rFonts w:asciiTheme="minorHAnsi" w:hAnsiTheme="minorHAnsi" w:cstheme="minorHAnsi"/>
        </w:rPr>
        <w:t xml:space="preserve"> [Accessed: May 12, 2026].</w:t>
      </w:r>
    </w:p>
    <w:p w14:paraId="61E6DA86" w14:textId="0986AE4C" w:rsidR="00294F9F" w:rsidRDefault="00294F9F" w:rsidP="007D57FC">
      <w:pPr>
        <w:spacing w:line="276" w:lineRule="auto"/>
        <w:jc w:val="both"/>
      </w:pPr>
    </w:p>
    <w:sectPr w:rsidR="00294F9F" w:rsidSect="00604C15">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37013" w14:textId="77777777" w:rsidR="00663FA7" w:rsidRDefault="00663FA7" w:rsidP="00604C15">
      <w:r>
        <w:separator/>
      </w:r>
    </w:p>
  </w:endnote>
  <w:endnote w:type="continuationSeparator" w:id="0">
    <w:p w14:paraId="4F9A5AC1" w14:textId="77777777" w:rsidR="00663FA7" w:rsidRDefault="00663FA7" w:rsidP="00604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Variable Text Semiligh">
    <w:panose1 w:val="00000000000000000000"/>
    <w:charset w:val="00"/>
    <w:family w:val="auto"/>
    <w:pitch w:val="variable"/>
    <w:sig w:usb0="A00002FF" w:usb1="0000000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B3377" w14:textId="77777777" w:rsidR="00663FA7" w:rsidRDefault="00663FA7" w:rsidP="00604C15">
      <w:r>
        <w:separator/>
      </w:r>
    </w:p>
  </w:footnote>
  <w:footnote w:type="continuationSeparator" w:id="0">
    <w:p w14:paraId="152412A3" w14:textId="77777777" w:rsidR="00663FA7" w:rsidRDefault="00663FA7" w:rsidP="00604C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30909"/>
    <w:multiLevelType w:val="hybridMultilevel"/>
    <w:tmpl w:val="85C67E3E"/>
    <w:lvl w:ilvl="0" w:tplc="868E79C4">
      <w:start w:val="1"/>
      <w:numFmt w:val="decimal"/>
      <w:lvlText w:val="%1."/>
      <w:lvlJc w:val="left"/>
      <w:pPr>
        <w:ind w:left="720" w:hanging="360"/>
      </w:pPr>
    </w:lvl>
    <w:lvl w:ilvl="1" w:tplc="BD10C17A">
      <w:numFmt w:val="decimal"/>
      <w:lvlText w:val=""/>
      <w:lvlJc w:val="left"/>
    </w:lvl>
    <w:lvl w:ilvl="2" w:tplc="0660E88A">
      <w:numFmt w:val="decimal"/>
      <w:lvlText w:val=""/>
      <w:lvlJc w:val="left"/>
    </w:lvl>
    <w:lvl w:ilvl="3" w:tplc="81261782">
      <w:numFmt w:val="decimal"/>
      <w:lvlText w:val=""/>
      <w:lvlJc w:val="left"/>
    </w:lvl>
    <w:lvl w:ilvl="4" w:tplc="4F96958E">
      <w:numFmt w:val="decimal"/>
      <w:lvlText w:val=""/>
      <w:lvlJc w:val="left"/>
    </w:lvl>
    <w:lvl w:ilvl="5" w:tplc="13504076">
      <w:numFmt w:val="decimal"/>
      <w:lvlText w:val=""/>
      <w:lvlJc w:val="left"/>
    </w:lvl>
    <w:lvl w:ilvl="6" w:tplc="6F3E2902">
      <w:numFmt w:val="decimal"/>
      <w:lvlText w:val=""/>
      <w:lvlJc w:val="left"/>
    </w:lvl>
    <w:lvl w:ilvl="7" w:tplc="7D468DE2">
      <w:numFmt w:val="decimal"/>
      <w:lvlText w:val=""/>
      <w:lvlJc w:val="left"/>
    </w:lvl>
    <w:lvl w:ilvl="8" w:tplc="79C26F04">
      <w:numFmt w:val="decimal"/>
      <w:lvlText w:val=""/>
      <w:lvlJc w:val="left"/>
    </w:lvl>
  </w:abstractNum>
  <w:abstractNum w:abstractNumId="1" w15:restartNumberingAfterBreak="0">
    <w:nsid w:val="537A363D"/>
    <w:multiLevelType w:val="hybridMultilevel"/>
    <w:tmpl w:val="24589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990243A"/>
    <w:multiLevelType w:val="hybridMultilevel"/>
    <w:tmpl w:val="F3E64B7E"/>
    <w:lvl w:ilvl="0" w:tplc="AD6E0606">
      <w:start w:val="1"/>
      <w:numFmt w:val="bullet"/>
      <w:lvlText w:val="•"/>
      <w:lvlJc w:val="left"/>
      <w:pPr>
        <w:ind w:left="720" w:hanging="360"/>
      </w:pPr>
    </w:lvl>
    <w:lvl w:ilvl="1" w:tplc="4DB48620">
      <w:numFmt w:val="decimal"/>
      <w:lvlText w:val=""/>
      <w:lvlJc w:val="left"/>
    </w:lvl>
    <w:lvl w:ilvl="2" w:tplc="EAD6A572">
      <w:numFmt w:val="decimal"/>
      <w:lvlText w:val=""/>
      <w:lvlJc w:val="left"/>
    </w:lvl>
    <w:lvl w:ilvl="3" w:tplc="9FFCFC5A">
      <w:numFmt w:val="decimal"/>
      <w:lvlText w:val=""/>
      <w:lvlJc w:val="left"/>
    </w:lvl>
    <w:lvl w:ilvl="4" w:tplc="8FEA7EF0">
      <w:numFmt w:val="decimal"/>
      <w:lvlText w:val=""/>
      <w:lvlJc w:val="left"/>
    </w:lvl>
    <w:lvl w:ilvl="5" w:tplc="4442E2FE">
      <w:numFmt w:val="decimal"/>
      <w:lvlText w:val=""/>
      <w:lvlJc w:val="left"/>
    </w:lvl>
    <w:lvl w:ilvl="6" w:tplc="B1106074">
      <w:numFmt w:val="decimal"/>
      <w:lvlText w:val=""/>
      <w:lvlJc w:val="left"/>
    </w:lvl>
    <w:lvl w:ilvl="7" w:tplc="AF68A544">
      <w:numFmt w:val="decimal"/>
      <w:lvlText w:val=""/>
      <w:lvlJc w:val="left"/>
    </w:lvl>
    <w:lvl w:ilvl="8" w:tplc="C352C64E">
      <w:numFmt w:val="decimal"/>
      <w:lvlText w:val=""/>
      <w:lvlJc w:val="left"/>
    </w:lvl>
  </w:abstractNum>
  <w:abstractNum w:abstractNumId="3" w15:restartNumberingAfterBreak="0">
    <w:nsid w:val="7D045A80"/>
    <w:multiLevelType w:val="hybridMultilevel"/>
    <w:tmpl w:val="35D24862"/>
    <w:lvl w:ilvl="0" w:tplc="4CA6D976">
      <w:start w:val="1"/>
      <w:numFmt w:val="bullet"/>
      <w:lvlText w:val="●"/>
      <w:lvlJc w:val="left"/>
      <w:pPr>
        <w:ind w:left="720" w:hanging="360"/>
      </w:pPr>
    </w:lvl>
    <w:lvl w:ilvl="1" w:tplc="37C848FC">
      <w:start w:val="1"/>
      <w:numFmt w:val="bullet"/>
      <w:lvlText w:val="○"/>
      <w:lvlJc w:val="left"/>
      <w:pPr>
        <w:ind w:left="1440" w:hanging="360"/>
      </w:pPr>
    </w:lvl>
    <w:lvl w:ilvl="2" w:tplc="46A20F96">
      <w:start w:val="1"/>
      <w:numFmt w:val="bullet"/>
      <w:lvlText w:val="■"/>
      <w:lvlJc w:val="left"/>
      <w:pPr>
        <w:ind w:left="2160" w:hanging="360"/>
      </w:pPr>
    </w:lvl>
    <w:lvl w:ilvl="3" w:tplc="744AB29C">
      <w:start w:val="1"/>
      <w:numFmt w:val="bullet"/>
      <w:lvlText w:val="●"/>
      <w:lvlJc w:val="left"/>
      <w:pPr>
        <w:ind w:left="2880" w:hanging="360"/>
      </w:pPr>
    </w:lvl>
    <w:lvl w:ilvl="4" w:tplc="9D48631A">
      <w:start w:val="1"/>
      <w:numFmt w:val="bullet"/>
      <w:lvlText w:val="○"/>
      <w:lvlJc w:val="left"/>
      <w:pPr>
        <w:ind w:left="3600" w:hanging="360"/>
      </w:pPr>
    </w:lvl>
    <w:lvl w:ilvl="5" w:tplc="48B84CDA">
      <w:start w:val="1"/>
      <w:numFmt w:val="bullet"/>
      <w:lvlText w:val="■"/>
      <w:lvlJc w:val="left"/>
      <w:pPr>
        <w:ind w:left="4320" w:hanging="360"/>
      </w:pPr>
    </w:lvl>
    <w:lvl w:ilvl="6" w:tplc="BFF22A16">
      <w:start w:val="1"/>
      <w:numFmt w:val="bullet"/>
      <w:lvlText w:val="●"/>
      <w:lvlJc w:val="left"/>
      <w:pPr>
        <w:ind w:left="5040" w:hanging="360"/>
      </w:pPr>
    </w:lvl>
    <w:lvl w:ilvl="7" w:tplc="ED5EB13C">
      <w:start w:val="1"/>
      <w:numFmt w:val="bullet"/>
      <w:lvlText w:val="●"/>
      <w:lvlJc w:val="left"/>
      <w:pPr>
        <w:ind w:left="5760" w:hanging="360"/>
      </w:pPr>
    </w:lvl>
    <w:lvl w:ilvl="8" w:tplc="E8187792">
      <w:start w:val="1"/>
      <w:numFmt w:val="bullet"/>
      <w:lvlText w:val="●"/>
      <w:lvlJc w:val="left"/>
      <w:pPr>
        <w:ind w:left="6480" w:hanging="360"/>
      </w:pPr>
    </w:lvl>
  </w:abstractNum>
  <w:abstractNum w:abstractNumId="4" w15:restartNumberingAfterBreak="0">
    <w:nsid w:val="7F4B24B4"/>
    <w:multiLevelType w:val="hybridMultilevel"/>
    <w:tmpl w:val="956601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lvlOverride w:ilvl="0">
      <w:startOverride w:val="1"/>
    </w:lvlOverride>
  </w:num>
  <w:num w:numId="2">
    <w:abstractNumId w:val="2"/>
    <w:lvlOverride w:ilvl="0">
      <w:startOverride w:val="1"/>
    </w:lvlOverride>
  </w:num>
  <w:num w:numId="3">
    <w:abstractNumId w:val="4"/>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F9F"/>
    <w:rsid w:val="000C4F63"/>
    <w:rsid w:val="001A2CFA"/>
    <w:rsid w:val="00294F9F"/>
    <w:rsid w:val="002B6161"/>
    <w:rsid w:val="003D54D4"/>
    <w:rsid w:val="004A532A"/>
    <w:rsid w:val="005350F9"/>
    <w:rsid w:val="00604C15"/>
    <w:rsid w:val="00605C30"/>
    <w:rsid w:val="00663FA7"/>
    <w:rsid w:val="006B64BA"/>
    <w:rsid w:val="007D57FC"/>
    <w:rsid w:val="00810A5E"/>
    <w:rsid w:val="00880AC0"/>
    <w:rsid w:val="008E3447"/>
    <w:rsid w:val="009521F4"/>
    <w:rsid w:val="00CE27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DD5F6"/>
  <w15:docId w15:val="{A253EB39-051C-47EA-9AD9-A3666EE06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60" w:after="80"/>
      <w:outlineLvl w:val="1"/>
    </w:pPr>
    <w:rPr>
      <w:b/>
      <w:bCs/>
      <w:sz w:val="26"/>
      <w:szCs w:val="26"/>
    </w:rPr>
  </w:style>
  <w:style w:type="paragraph" w:styleId="Heading3">
    <w:name w:val="heading 3"/>
    <w:uiPriority w:val="9"/>
    <w:unhideWhenUsed/>
    <w:qFormat/>
    <w:pPr>
      <w:spacing w:before="12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7D57FC"/>
    <w:pPr>
      <w:spacing w:before="100" w:beforeAutospacing="1" w:after="100" w:afterAutospacing="1"/>
    </w:pPr>
  </w:style>
  <w:style w:type="character" w:styleId="Emphasis">
    <w:name w:val="Emphasis"/>
    <w:basedOn w:val="DefaultParagraphFont"/>
    <w:uiPriority w:val="20"/>
    <w:qFormat/>
    <w:rsid w:val="007D57FC"/>
    <w:rPr>
      <w:i/>
      <w:iCs/>
    </w:rPr>
  </w:style>
  <w:style w:type="paragraph" w:styleId="Header">
    <w:name w:val="header"/>
    <w:basedOn w:val="Normal"/>
    <w:link w:val="HeaderChar"/>
    <w:uiPriority w:val="99"/>
    <w:unhideWhenUsed/>
    <w:rsid w:val="00604C15"/>
    <w:pPr>
      <w:tabs>
        <w:tab w:val="center" w:pos="4680"/>
        <w:tab w:val="right" w:pos="9360"/>
      </w:tabs>
    </w:pPr>
  </w:style>
  <w:style w:type="character" w:customStyle="1" w:styleId="HeaderChar">
    <w:name w:val="Header Char"/>
    <w:basedOn w:val="DefaultParagraphFont"/>
    <w:link w:val="Header"/>
    <w:uiPriority w:val="99"/>
    <w:rsid w:val="00604C15"/>
  </w:style>
  <w:style w:type="paragraph" w:styleId="Footer">
    <w:name w:val="footer"/>
    <w:basedOn w:val="Normal"/>
    <w:link w:val="FooterChar"/>
    <w:uiPriority w:val="99"/>
    <w:unhideWhenUsed/>
    <w:rsid w:val="00604C15"/>
    <w:pPr>
      <w:tabs>
        <w:tab w:val="center" w:pos="4680"/>
        <w:tab w:val="right" w:pos="9360"/>
      </w:tabs>
    </w:pPr>
  </w:style>
  <w:style w:type="character" w:customStyle="1" w:styleId="FooterChar">
    <w:name w:val="Footer Char"/>
    <w:basedOn w:val="DefaultParagraphFont"/>
    <w:link w:val="Footer"/>
    <w:uiPriority w:val="99"/>
    <w:rsid w:val="00604C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193441">
      <w:bodyDiv w:val="1"/>
      <w:marLeft w:val="0"/>
      <w:marRight w:val="0"/>
      <w:marTop w:val="0"/>
      <w:marBottom w:val="0"/>
      <w:divBdr>
        <w:top w:val="none" w:sz="0" w:space="0" w:color="auto"/>
        <w:left w:val="none" w:sz="0" w:space="0" w:color="auto"/>
        <w:bottom w:val="none" w:sz="0" w:space="0" w:color="auto"/>
        <w:right w:val="none" w:sz="0" w:space="0" w:color="auto"/>
      </w:divBdr>
    </w:div>
    <w:div w:id="15463366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ystem.data.sqlite.or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earn.microsoft.com/en-us/dotnet/desktop/winform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71218-E8DC-46FD-88AA-BBCF49575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5117</Words>
  <Characters>29171</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arsla ayesha</cp:lastModifiedBy>
  <cp:revision>9</cp:revision>
  <dcterms:created xsi:type="dcterms:W3CDTF">2026-05-10T11:37:00Z</dcterms:created>
  <dcterms:modified xsi:type="dcterms:W3CDTF">2026-05-19T14:55:00Z</dcterms:modified>
</cp:coreProperties>
</file>