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Аюб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йешархо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йукъабалийна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йуьззина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дӀайаздина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дӀайаздаран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йалийначу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гулйаран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кечйаран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йараббий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йазбеш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йалхийча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йацара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йерзийна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схьайаьккхира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йерзийра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ТӀейуха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тйеӀайеш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кхйерстайеш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йуьртаха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йу-кха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тӀейерзийна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схьайаьккхина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йаьлларг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йуьхьарлецира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хьалхайерзийра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йалийна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йаахӀума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йалайе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нийат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дӀайаьхьира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Д.Омаевн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телепроектан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кхочушйеш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Ӏалашйарехь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мероприятехь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йейур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йарташкахь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йуьхьарлаьцначу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йукъ-йукъе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Бежияс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Цициях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йерриге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йоккхае-теша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Цицияга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Йадийна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йуьхь-куьцо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йезчу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Бежияна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бежия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тӀейахара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Цицияс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бежиян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цецйаьккхина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йалале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бежияй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йуьхьӀаьржа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йух-йуха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йадийра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йезайаларна..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йацара..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мероприятеш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дӀанисйарехь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чӀагӀйаран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налогашйалархошна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йешарца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лахцайар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йагорган-энергетикин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дӀайаьхнера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ширйелла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ларйаран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йукъаметтигаш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галйаха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чӀагӀйарехь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майарра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дӀайаккхарехь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чекхйаьллачул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объекташкахь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бакъонашларйаран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меттахйевлла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йаздина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йаьллера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ЦӀейайархой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йаьгна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дӀайайъина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чӀагӀйарна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чӀагӀйар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мероприяти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Коалиция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Яхъяев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Д.Яхъяевс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мероприятин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йеххачу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кхоллайелира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йаздира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хьалхайелира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ЮНЕСКО-с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ЮНЕСКО-н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йеанчу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Арсанукаев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А.ДАЧАЕВА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йукъайаьккхина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йукъайаккха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Начхоев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дӀайаларна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йарехула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марзйарна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йукъайаккхаран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I.ТЕРЛОЕВ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Темирбаев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схьайаьхна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йелларг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Закан-йуьрта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кхочушйаран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тойаран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субъекташкарчу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дӀасайахийта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гӀишлошйаран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нисйелла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гӀишлошйархошна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Саиев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Атайелла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беркъаевлла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Даваларг-йаӀ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Гезихаджиев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йаржийна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дӀайехи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галйаьлла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Тишйелла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Йалсманан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йукъйоьхкуш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йукъйостуш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Йерззол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Дебаеш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Йаккхийра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йаларна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Хазйелла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Надиев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дӀайолайелла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йайина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тохайелла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кечйала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йукъаиккхина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йекхош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кхоллайелла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тӀекхоссаелла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январехъ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арайуьйлу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йазйина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техкаеш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ловзайеш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лечкъаеш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йу-те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йерриг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Есенин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нисйеш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шелйаларх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Давлетукаев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Июль-баттахь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чоьхьайелира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Мадаева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оьгӀазйахана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йуккъерачу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Лелайахь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йухахьаьдда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йухнехьа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Йуй?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хӀоттайайтина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хьехаелахь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йусайелла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ЙалхолгӀачу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йу-кх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тӀехйаьлла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гулйеллачу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совйаьлла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ерзаейша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тӀегулйелла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къарйеш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йаӀ-кх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йанне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кӀаййелла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йуьртахойн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надоел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Мусаева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йекийна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Йесаллехь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йаханчу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ЙухавогӀуш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йаьллачу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ма-йарра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Линия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дӀайелча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схьайаьккхича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йагийначу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дӀайалаза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йуьйла-м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бойъу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гучайевлира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тӀехйаьлча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йолайалийтира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Цуруйев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чекхйаьккхина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Цуруевн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интервьюш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йерригсоюзни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Единая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Россия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Гадаев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цӀейаххана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Димаев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Цхьайерш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йехке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Йаьсси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Йамартчу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генайуьйлу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йахалахь…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ГӀелйелла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йазйелча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Йагориг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йекъна…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текхаеш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нисойеш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Супьян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гулйеш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Маржа-йаӀ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марайахна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Ларйарна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дӀаайъа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дӀайахана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гӀадйахана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йаларах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йуьрт-дагна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Яхьъя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кхерайаларан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йуьхь-сибат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йухавеъна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ткье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йухь-бос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йаьллачунна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меттаеъча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йамарт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йуккьера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Эльжаева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Ӏамайеш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Ӏенаеш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Сихйелла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хестаеш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кховдайеш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йелхош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йагош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Йелхаеш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йазйаза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Давдиев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йамартло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шеен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йекхийна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совйалларг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дукхайезнарг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Абалаева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йижайеш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Хьагйаларна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ЙуьстагӀа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йезаелла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кӀадйелла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Йастаза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йоккхайеш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Ӏаьржйелла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йукъараллашкахь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йукъавоьдуш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ткъайессаналгӀачу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билгалйаьхна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ларйар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йаларца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Ӏамалйан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дӀайаккха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ДӀайаханчу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йукъаметтиг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йуьстахваьлла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Юсуп-Хьаьжас..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йахлуш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дӀайаьккхинчу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Бежияга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лелаелахь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Бежийа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Цициян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уездни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йаьллачул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уездан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йаар-м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йаларе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йечуьра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есауле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цӀанйелахь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есаулана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есаул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дӀайалхийра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йадийна-кх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йадор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уездехь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дӀайаздешший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схьайаздешший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йадийна?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йу..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тӀехйалахь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хаайелира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Цицияна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йатӀийна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Юсуп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Ханалиев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йагийра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дӀайаьлча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толайе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Зубайраев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Берсанукаева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йазйи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Махмудхаджиев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йухайерзийча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йадалур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йуькъа-луьстачу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Цицийа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йоккхайе-теша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йезайаларна..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бежия-м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йамартлонаш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йуьзчахьана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йуьтанда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цӀиййеллераг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дӀайазде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йазде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йургӀанаш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йеллера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йегийра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тохайелира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кхераелира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лацайелла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Цицияй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Цицияний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бежияний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Махия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йеана-кх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йаьллехь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йалолахь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йухаметтахӀоьттира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йуьртда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йукъавалийра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йаппарш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йегайора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кхераелла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ма-йаддало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меттахйелира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йара-кх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дӀанисйе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цецйаьлча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гулйан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дӀасайаьржа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лацайелча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йахйелча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йазло-кх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йуьйлалуш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йахйала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йолайелча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йицйелча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ма-йерззара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йусайеллачу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охьайаьхкинера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шелйеш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дӀайаьхча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Бурчаев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йерзо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Эвлайаъ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йахлой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дӀайахчахьана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йезнаерг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чекхйаккхина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йагийнехь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денйеллехь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гӀелйарх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гӀелйела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Хестайан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йаларх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йерззал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йерзор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йахьаш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йевропера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йаале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европерчу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йукъадеъна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дӀайаккхар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кечйаларх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кечйаларехь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йалаза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йелара..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дӀайаьстина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хьалаайавалар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тӀееъча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йуийла!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йаханчаьрга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йукъаметтигах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йукъадале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нисйала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Кибиев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ямлихана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лейан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дӀайаздеш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йехккал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йеъча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йеллачу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йухакховдадо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йаздо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йухабагӀахь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тӀееъначу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айаташ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йерриш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йагарйина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йуьстахволу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«Ичкерия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йуьхьӀаьржо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хийцайала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цӀейахначу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тасайеллачунна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гергайахнарг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хӀиттайалла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йукъаметтигийн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Йаьлча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Мамакаев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эвлайааш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Юсуп-Хьаьжа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яздина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йерригсойузни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чекхйаьккхинехь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арайаьлла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араелира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Европа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тарйала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йахале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йукъаиккхира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йуьртдайн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йуллал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тарйеш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йазъян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тӀехйаккха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чуйаьлла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тӀейузу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чуйуьллу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чекхйуьйлу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дӀайеди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йахъели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дуьхьалйаьллера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тергалйеш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Музаев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дуьхьалйалар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Кусаев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Эльмурзаева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кечйелира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йаржочу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дукхайезаш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язйан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арайелира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йешчахь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арайаьлча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Ломаз-Йуьртара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Клавдия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йолайелла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Ӏамиййул--Хьавас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йицйеш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Дарья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йах--м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Агафья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язйинчу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бакъонашларйархошца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йукъахваьккхира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йелхийра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йахч--м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й--кх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муфтийате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йаханий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йургӀин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Йашке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чекхйаьккхинчул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къайлайелира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дӀайаханера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ясле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Йалол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цӀанйан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Махмаев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къанйелла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Юсупов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Хатуев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дӀайай-кха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Арайала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Сутеев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Осеева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цецйелира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йелакъежира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йассий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ЙургӀа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Йараш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Яьсси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Демеев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Ӏанайе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арайалий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йекайе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тӀомайаккха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тергалйе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хьалхайаккхахь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ма-йеззара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йеъна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