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BD7A" w14:textId="77777777" w:rsidR="004D2B4D" w:rsidRDefault="004D2B4D" w:rsidP="004D2B4D">
      <w:pPr>
        <w:tabs>
          <w:tab w:val="left" w:pos="360"/>
        </w:tabs>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METU NCC</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t>Fall 2021</w:t>
      </w:r>
    </w:p>
    <w:p w14:paraId="3C19E96E" w14:textId="77777777" w:rsidR="004D2B4D" w:rsidRDefault="004D2B4D" w:rsidP="004D2B4D">
      <w:pPr>
        <w:tabs>
          <w:tab w:val="left" w:pos="360"/>
        </w:tabs>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SFL</w:t>
      </w:r>
    </w:p>
    <w:p w14:paraId="491D0165" w14:textId="77777777" w:rsidR="00B67EF8" w:rsidRDefault="00B67EF8" w:rsidP="004D2B4D">
      <w:pPr>
        <w:tabs>
          <w:tab w:val="left" w:pos="360"/>
        </w:tabs>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Extra Reading</w:t>
      </w:r>
    </w:p>
    <w:p w14:paraId="78CB50C3" w14:textId="77777777" w:rsidR="004D2B4D" w:rsidRPr="00896E99" w:rsidRDefault="004D2B4D" w:rsidP="004D2B4D">
      <w:pPr>
        <w:shd w:val="clear" w:color="auto" w:fill="FFFFFF"/>
        <w:spacing w:after="0"/>
        <w:jc w:val="center"/>
        <w:rPr>
          <w:rFonts w:asciiTheme="minorHAnsi" w:hAnsiTheme="minorHAnsi" w:cstheme="minorHAnsi"/>
          <w:b/>
          <w:bCs/>
          <w:iCs/>
          <w:sz w:val="24"/>
          <w:szCs w:val="24"/>
        </w:rPr>
      </w:pPr>
      <w:r w:rsidRPr="00896E99">
        <w:rPr>
          <w:rFonts w:asciiTheme="minorHAnsi" w:hAnsiTheme="minorHAnsi" w:cstheme="minorHAnsi"/>
          <w:b/>
          <w:bCs/>
          <w:iCs/>
          <w:sz w:val="24"/>
          <w:szCs w:val="24"/>
        </w:rPr>
        <w:t>ELEMENTARY GROUP</w:t>
      </w:r>
    </w:p>
    <w:p w14:paraId="2AE63736" w14:textId="77777777" w:rsidR="004D2B4D" w:rsidRDefault="004D2B4D" w:rsidP="004D2B4D">
      <w:pPr>
        <w:shd w:val="clear" w:color="auto" w:fill="FFFFFF"/>
        <w:spacing w:after="0"/>
        <w:jc w:val="center"/>
        <w:rPr>
          <w:rFonts w:asciiTheme="minorHAnsi" w:hAnsiTheme="minorHAnsi" w:cstheme="minorHAnsi"/>
          <w:b/>
          <w:bCs/>
          <w:iCs/>
          <w:sz w:val="24"/>
          <w:szCs w:val="24"/>
        </w:rPr>
      </w:pPr>
      <w:r w:rsidRPr="00896E99">
        <w:rPr>
          <w:rFonts w:asciiTheme="minorHAnsi" w:hAnsiTheme="minorHAnsi" w:cstheme="minorHAnsi"/>
          <w:b/>
          <w:bCs/>
          <w:iCs/>
          <w:sz w:val="24"/>
          <w:szCs w:val="24"/>
        </w:rPr>
        <w:t>(</w:t>
      </w:r>
      <w:r>
        <w:rPr>
          <w:rFonts w:asciiTheme="minorHAnsi" w:hAnsiTheme="minorHAnsi" w:cstheme="minorHAnsi"/>
          <w:b/>
          <w:bCs/>
          <w:iCs/>
          <w:sz w:val="24"/>
          <w:szCs w:val="24"/>
        </w:rPr>
        <w:t>Student</w:t>
      </w:r>
      <w:r w:rsidRPr="00896E99">
        <w:rPr>
          <w:rFonts w:asciiTheme="minorHAnsi" w:hAnsiTheme="minorHAnsi" w:cstheme="minorHAnsi"/>
          <w:b/>
          <w:bCs/>
          <w:iCs/>
          <w:sz w:val="24"/>
          <w:szCs w:val="24"/>
        </w:rPr>
        <w:t>’s Copy)</w:t>
      </w:r>
    </w:p>
    <w:p w14:paraId="5CE0DB85"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39527367" w14:textId="77777777" w:rsidR="004D2B4D" w:rsidRPr="00C95A66" w:rsidRDefault="004D2B4D" w:rsidP="004D2B4D">
      <w:pPr>
        <w:tabs>
          <w:tab w:val="left" w:pos="360"/>
        </w:tabs>
        <w:spacing w:after="0" w:line="360" w:lineRule="auto"/>
        <w:jc w:val="both"/>
        <w:rPr>
          <w:rFonts w:asciiTheme="minorHAnsi" w:hAnsiTheme="minorHAnsi" w:cstheme="minorHAnsi"/>
          <w:b/>
          <w:bCs/>
          <w:sz w:val="24"/>
          <w:szCs w:val="24"/>
        </w:rPr>
      </w:pPr>
      <w:r w:rsidRPr="00C95A66">
        <w:rPr>
          <w:rFonts w:asciiTheme="minorHAnsi" w:hAnsiTheme="minorHAnsi" w:cstheme="minorHAnsi"/>
          <w:b/>
          <w:bCs/>
          <w:sz w:val="24"/>
          <w:szCs w:val="24"/>
        </w:rPr>
        <w:t>Text I. Read the text and answer the questions that follow.</w:t>
      </w:r>
    </w:p>
    <w:p w14:paraId="2B221A73" w14:textId="77777777" w:rsidR="004D2B4D" w:rsidRPr="00C95A66" w:rsidRDefault="004D2B4D" w:rsidP="004D2B4D">
      <w:pPr>
        <w:shd w:val="clear" w:color="auto" w:fill="FFFFFF"/>
        <w:spacing w:after="120" w:line="300" w:lineRule="exact"/>
        <w:ind w:left="720" w:hanging="720"/>
        <w:jc w:val="both"/>
        <w:rPr>
          <w:rFonts w:asciiTheme="minorHAnsi" w:eastAsia="Times New Roman" w:hAnsiTheme="minorHAnsi" w:cstheme="minorHAnsi"/>
          <w:sz w:val="24"/>
          <w:szCs w:val="24"/>
        </w:rPr>
      </w:pPr>
      <w:r w:rsidRPr="00C95A66">
        <w:rPr>
          <w:rFonts w:asciiTheme="minorHAnsi" w:eastAsia="Times New Roman" w:hAnsiTheme="minorHAnsi" w:cstheme="minorHAnsi"/>
          <w:sz w:val="24"/>
          <w:szCs w:val="24"/>
        </w:rPr>
        <w:t>1</w:t>
      </w:r>
      <w:r w:rsidRPr="00C95A66">
        <w:rPr>
          <w:rFonts w:asciiTheme="minorHAnsi" w:eastAsia="Times New Roman" w:hAnsiTheme="minorHAnsi" w:cstheme="minorHAnsi"/>
          <w:b/>
          <w:bCs/>
          <w:sz w:val="24"/>
          <w:szCs w:val="24"/>
        </w:rPr>
        <w:tab/>
      </w:r>
      <w:r w:rsidRPr="00C95A66">
        <w:rPr>
          <w:rFonts w:asciiTheme="minorHAnsi" w:eastAsia="Times New Roman" w:hAnsiTheme="minorHAnsi" w:cstheme="minorHAnsi"/>
          <w:sz w:val="24"/>
          <w:szCs w:val="24"/>
        </w:rPr>
        <w:t xml:space="preserve">Mont </w:t>
      </w:r>
      <w:proofErr w:type="spellStart"/>
      <w:r w:rsidRPr="00C95A66">
        <w:rPr>
          <w:rFonts w:asciiTheme="minorHAnsi" w:eastAsia="Times New Roman" w:hAnsiTheme="minorHAnsi" w:cstheme="minorHAnsi"/>
          <w:sz w:val="24"/>
          <w:szCs w:val="24"/>
        </w:rPr>
        <w:t>Juic</w:t>
      </w:r>
      <w:proofErr w:type="spellEnd"/>
      <w:r w:rsidRPr="00C95A66">
        <w:rPr>
          <w:rFonts w:asciiTheme="minorHAnsi" w:eastAsia="Times New Roman" w:hAnsiTheme="minorHAnsi" w:cstheme="minorHAnsi"/>
          <w:sz w:val="24"/>
          <w:szCs w:val="24"/>
        </w:rPr>
        <w:t> is a hill</w:t>
      </w:r>
      <w:r w:rsidRPr="00C95A66">
        <w:rPr>
          <w:rFonts w:asciiTheme="minorHAnsi" w:eastAsia="Times New Roman" w:hAnsiTheme="minorHAnsi" w:cstheme="minorHAnsi"/>
          <w:sz w:val="24"/>
          <w:szCs w:val="24"/>
          <w:vertAlign w:val="superscript"/>
        </w:rPr>
        <w:t>1</w:t>
      </w:r>
      <w:r w:rsidRPr="00C95A66">
        <w:rPr>
          <w:rFonts w:asciiTheme="minorHAnsi" w:eastAsia="Times New Roman" w:hAnsiTheme="minorHAnsi" w:cstheme="minorHAnsi"/>
          <w:sz w:val="24"/>
          <w:szCs w:val="24"/>
        </w:rPr>
        <w:t xml:space="preserve"> in Barcelona. </w:t>
      </w:r>
      <w:r w:rsidRPr="007E1F76">
        <w:rPr>
          <w:rFonts w:asciiTheme="minorHAnsi" w:eastAsia="Times New Roman" w:hAnsiTheme="minorHAnsi" w:cstheme="minorHAnsi"/>
          <w:b/>
          <w:bCs/>
          <w:sz w:val="24"/>
          <w:szCs w:val="24"/>
        </w:rPr>
        <w:t xml:space="preserve">It </w:t>
      </w:r>
      <w:r w:rsidRPr="00C95A66">
        <w:rPr>
          <w:rFonts w:asciiTheme="minorHAnsi" w:eastAsia="Times New Roman" w:hAnsiTheme="minorHAnsi" w:cstheme="minorHAnsi"/>
          <w:sz w:val="24"/>
          <w:szCs w:val="24"/>
        </w:rPr>
        <w:t xml:space="preserve">is a natural hill, and it includes some major tourist attractions of Barcelona, like the Mont </w:t>
      </w:r>
      <w:proofErr w:type="spellStart"/>
      <w:r w:rsidRPr="00C95A66">
        <w:rPr>
          <w:rFonts w:asciiTheme="minorHAnsi" w:eastAsia="Times New Roman" w:hAnsiTheme="minorHAnsi" w:cstheme="minorHAnsi"/>
          <w:sz w:val="24"/>
          <w:szCs w:val="24"/>
        </w:rPr>
        <w:t>Juic</w:t>
      </w:r>
      <w:proofErr w:type="spellEnd"/>
      <w:r w:rsidRPr="00C95A66">
        <w:rPr>
          <w:rFonts w:asciiTheme="minorHAnsi" w:eastAsia="Times New Roman" w:hAnsiTheme="minorHAnsi" w:cstheme="minorHAnsi"/>
          <w:sz w:val="24"/>
          <w:szCs w:val="24"/>
        </w:rPr>
        <w:t xml:space="preserve"> Castle. Nowadays, the hill is a touristic magnet for Barcelona. There are a lot of things to do on Mont </w:t>
      </w:r>
      <w:proofErr w:type="spellStart"/>
      <w:r w:rsidRPr="00C95A66">
        <w:rPr>
          <w:rFonts w:asciiTheme="minorHAnsi" w:eastAsia="Times New Roman" w:hAnsiTheme="minorHAnsi" w:cstheme="minorHAnsi"/>
          <w:sz w:val="24"/>
          <w:szCs w:val="24"/>
        </w:rPr>
        <w:t>Juic</w:t>
      </w:r>
      <w:proofErr w:type="spellEnd"/>
      <w:r w:rsidRPr="00C95A66">
        <w:rPr>
          <w:rFonts w:asciiTheme="minorHAnsi" w:eastAsia="Times New Roman" w:hAnsiTheme="minorHAnsi" w:cstheme="minorHAnsi"/>
          <w:sz w:val="24"/>
          <w:szCs w:val="24"/>
        </w:rPr>
        <w:t xml:space="preserve">, so you should visit it on your trip to Barcelona.                </w:t>
      </w:r>
    </w:p>
    <w:p w14:paraId="565D740F" w14:textId="77777777" w:rsidR="004D2B4D" w:rsidRPr="00C95A66" w:rsidRDefault="004D2B4D" w:rsidP="004D2B4D">
      <w:pPr>
        <w:shd w:val="clear" w:color="auto" w:fill="FFFFFF"/>
        <w:spacing w:after="0" w:line="240" w:lineRule="auto"/>
        <w:ind w:left="720" w:hanging="720"/>
        <w:jc w:val="both"/>
        <w:rPr>
          <w:rFonts w:asciiTheme="minorHAnsi" w:eastAsia="Times New Roman" w:hAnsiTheme="minorHAnsi" w:cstheme="minorHAnsi"/>
          <w:sz w:val="24"/>
          <w:szCs w:val="24"/>
        </w:rPr>
      </w:pPr>
      <w:r w:rsidRPr="00C95A66">
        <w:rPr>
          <w:rFonts w:asciiTheme="minorHAnsi" w:eastAsia="Times New Roman" w:hAnsiTheme="minorHAnsi" w:cstheme="minorHAnsi"/>
          <w:sz w:val="24"/>
          <w:szCs w:val="24"/>
        </w:rPr>
        <w:t xml:space="preserve">                                                                                                                                                          </w:t>
      </w:r>
    </w:p>
    <w:p w14:paraId="5A3A4BD3" w14:textId="77777777" w:rsidR="004D2B4D" w:rsidRPr="00C95A66" w:rsidRDefault="004D2B4D" w:rsidP="004D2B4D">
      <w:pPr>
        <w:spacing w:after="120" w:line="300" w:lineRule="exact"/>
        <w:ind w:left="720" w:hanging="720"/>
        <w:jc w:val="both"/>
        <w:rPr>
          <w:rFonts w:asciiTheme="minorHAnsi" w:hAnsiTheme="minorHAnsi" w:cstheme="minorHAnsi"/>
          <w:sz w:val="24"/>
          <w:szCs w:val="24"/>
          <w:shd w:val="clear" w:color="auto" w:fill="FFFFFF"/>
        </w:rPr>
      </w:pPr>
      <w:r w:rsidRPr="00C95A66">
        <w:rPr>
          <w:rFonts w:asciiTheme="minorHAnsi" w:hAnsiTheme="minorHAnsi" w:cstheme="minorHAnsi"/>
          <w:sz w:val="24"/>
          <w:szCs w:val="24"/>
          <w:shd w:val="clear" w:color="auto" w:fill="FFFFFF"/>
        </w:rPr>
        <w:t xml:space="preserve">2 </w:t>
      </w:r>
      <w:r w:rsidRPr="00C95A66">
        <w:rPr>
          <w:rFonts w:asciiTheme="minorHAnsi" w:hAnsiTheme="minorHAnsi" w:cstheme="minorHAnsi"/>
          <w:sz w:val="24"/>
          <w:szCs w:val="24"/>
          <w:shd w:val="clear" w:color="auto" w:fill="FFFFFF"/>
        </w:rPr>
        <w:tab/>
        <w:t xml:space="preserve">Travelling to Mont </w:t>
      </w:r>
      <w:proofErr w:type="spellStart"/>
      <w:r w:rsidRPr="00C95A66">
        <w:rPr>
          <w:rFonts w:asciiTheme="minorHAnsi" w:hAnsiTheme="minorHAnsi" w:cstheme="minorHAnsi"/>
          <w:sz w:val="24"/>
          <w:szCs w:val="24"/>
          <w:shd w:val="clear" w:color="auto" w:fill="FFFFFF"/>
        </w:rPr>
        <w:t>Juic</w:t>
      </w:r>
      <w:proofErr w:type="spellEnd"/>
      <w:r w:rsidRPr="00C95A66">
        <w:rPr>
          <w:rFonts w:asciiTheme="minorHAnsi" w:hAnsiTheme="minorHAnsi" w:cstheme="minorHAnsi"/>
          <w:sz w:val="24"/>
          <w:szCs w:val="24"/>
          <w:shd w:val="clear" w:color="auto" w:fill="FFFFFF"/>
        </w:rPr>
        <w:t xml:space="preserve"> is a fun activity itself. There are three ways of reaching Mont </w:t>
      </w:r>
      <w:proofErr w:type="spellStart"/>
      <w:r w:rsidRPr="00C95A66">
        <w:rPr>
          <w:rFonts w:asciiTheme="minorHAnsi" w:hAnsiTheme="minorHAnsi" w:cstheme="minorHAnsi"/>
          <w:sz w:val="24"/>
          <w:szCs w:val="24"/>
          <w:shd w:val="clear" w:color="auto" w:fill="FFFFFF"/>
        </w:rPr>
        <w:t>Juic</w:t>
      </w:r>
      <w:proofErr w:type="spellEnd"/>
      <w:r w:rsidRPr="00C95A66">
        <w:rPr>
          <w:rFonts w:asciiTheme="minorHAnsi" w:hAnsiTheme="minorHAnsi" w:cstheme="minorHAnsi"/>
          <w:sz w:val="24"/>
          <w:szCs w:val="24"/>
          <w:shd w:val="clear" w:color="auto" w:fill="FFFFFF"/>
        </w:rPr>
        <w:t xml:space="preserve">. The first is by Mont </w:t>
      </w:r>
      <w:proofErr w:type="spellStart"/>
      <w:r w:rsidRPr="00C95A66">
        <w:rPr>
          <w:rFonts w:asciiTheme="minorHAnsi" w:hAnsiTheme="minorHAnsi" w:cstheme="minorHAnsi"/>
          <w:sz w:val="24"/>
          <w:szCs w:val="24"/>
          <w:shd w:val="clear" w:color="auto" w:fill="FFFFFF"/>
        </w:rPr>
        <w:t>Juic’s</w:t>
      </w:r>
      <w:proofErr w:type="spellEnd"/>
      <w:r w:rsidRPr="00C95A66">
        <w:rPr>
          <w:rFonts w:asciiTheme="minorHAnsi" w:hAnsiTheme="minorHAnsi" w:cstheme="minorHAnsi"/>
          <w:sz w:val="24"/>
          <w:szCs w:val="24"/>
          <w:shd w:val="clear" w:color="auto" w:fill="FFFFFF"/>
        </w:rPr>
        <w:t xml:space="preserve"> Cable Car. This ride takes you directly to the castle of Mont </w:t>
      </w:r>
      <w:proofErr w:type="spellStart"/>
      <w:r w:rsidRPr="00C95A66">
        <w:rPr>
          <w:rFonts w:asciiTheme="minorHAnsi" w:hAnsiTheme="minorHAnsi" w:cstheme="minorHAnsi"/>
          <w:sz w:val="24"/>
          <w:szCs w:val="24"/>
          <w:shd w:val="clear" w:color="auto" w:fill="FFFFFF"/>
        </w:rPr>
        <w:t>Juic</w:t>
      </w:r>
      <w:proofErr w:type="spellEnd"/>
      <w:r w:rsidRPr="00C95A66">
        <w:rPr>
          <w:rFonts w:asciiTheme="minorHAnsi" w:hAnsiTheme="minorHAnsi" w:cstheme="minorHAnsi"/>
          <w:sz w:val="24"/>
          <w:szCs w:val="24"/>
          <w:shd w:val="clear" w:color="auto" w:fill="FFFFFF"/>
        </w:rPr>
        <w:t xml:space="preserve"> with beautiful views of Barcelona. The second option is using Barcelona’s Port Cable Car. This cable car system is almost a hundred years old, and it is located in Barceloneta. The journey takes around ten minutes, and it is the fastest way to get to the hill from Barceloneta Beach. At 70 meters high, you can enjoy the wonderful view from the cable car. Thirdly, you can take the funicular (a railway on a mountainside). It’s the fastest and easiest way to get to Mont </w:t>
      </w:r>
      <w:proofErr w:type="spellStart"/>
      <w:r w:rsidRPr="00C95A66">
        <w:rPr>
          <w:rFonts w:asciiTheme="minorHAnsi" w:hAnsiTheme="minorHAnsi" w:cstheme="minorHAnsi"/>
          <w:sz w:val="24"/>
          <w:szCs w:val="24"/>
          <w:shd w:val="clear" w:color="auto" w:fill="FFFFFF"/>
        </w:rPr>
        <w:t>Juic</w:t>
      </w:r>
      <w:proofErr w:type="spellEnd"/>
      <w:r w:rsidRPr="00C95A66">
        <w:rPr>
          <w:rFonts w:asciiTheme="minorHAnsi" w:hAnsiTheme="minorHAnsi" w:cstheme="minorHAnsi"/>
          <w:sz w:val="24"/>
          <w:szCs w:val="24"/>
          <w:shd w:val="clear" w:color="auto" w:fill="FFFFFF"/>
        </w:rPr>
        <w:t> when you are travelling by Metro. The funicular ride takes less than five minutes from Parallel metro station.</w:t>
      </w:r>
    </w:p>
    <w:p w14:paraId="097BB878" w14:textId="77777777" w:rsidR="004D2B4D" w:rsidRPr="00C95A66" w:rsidRDefault="004D2B4D" w:rsidP="004D2B4D">
      <w:pPr>
        <w:shd w:val="clear" w:color="auto" w:fill="FFFFFF"/>
        <w:spacing w:after="120" w:line="300" w:lineRule="exact"/>
        <w:ind w:left="720" w:hanging="720"/>
        <w:jc w:val="both"/>
        <w:rPr>
          <w:rFonts w:asciiTheme="minorHAnsi" w:eastAsia="Times New Roman" w:hAnsiTheme="minorHAnsi" w:cstheme="minorHAnsi"/>
          <w:sz w:val="24"/>
          <w:szCs w:val="24"/>
        </w:rPr>
      </w:pPr>
      <w:r w:rsidRPr="00C95A66">
        <w:rPr>
          <w:rFonts w:asciiTheme="minorHAnsi" w:eastAsia="Times New Roman" w:hAnsiTheme="minorHAnsi" w:cstheme="minorHAnsi"/>
          <w:sz w:val="24"/>
          <w:szCs w:val="24"/>
          <w:shd w:val="clear" w:color="auto" w:fill="FFFFFF"/>
        </w:rPr>
        <w:t xml:space="preserve">3 </w:t>
      </w:r>
      <w:r w:rsidRPr="00C95A66">
        <w:rPr>
          <w:rFonts w:asciiTheme="minorHAnsi" w:eastAsia="Times New Roman" w:hAnsiTheme="minorHAnsi" w:cstheme="minorHAnsi"/>
          <w:sz w:val="24"/>
          <w:szCs w:val="24"/>
          <w:shd w:val="clear" w:color="auto" w:fill="FFFFFF"/>
        </w:rPr>
        <w:tab/>
        <w:t xml:space="preserve">The most famous attraction on Mont </w:t>
      </w:r>
      <w:proofErr w:type="spellStart"/>
      <w:r w:rsidRPr="00C95A66">
        <w:rPr>
          <w:rFonts w:asciiTheme="minorHAnsi" w:eastAsia="Times New Roman" w:hAnsiTheme="minorHAnsi" w:cstheme="minorHAnsi"/>
          <w:sz w:val="24"/>
          <w:szCs w:val="24"/>
          <w:shd w:val="clear" w:color="auto" w:fill="FFFFFF"/>
        </w:rPr>
        <w:t>Juic</w:t>
      </w:r>
      <w:proofErr w:type="spellEnd"/>
      <w:r w:rsidRPr="00C95A66">
        <w:rPr>
          <w:rFonts w:asciiTheme="minorHAnsi" w:eastAsia="Times New Roman" w:hAnsiTheme="minorHAnsi" w:cstheme="minorHAnsi"/>
          <w:sz w:val="24"/>
          <w:szCs w:val="24"/>
          <w:shd w:val="clear" w:color="auto" w:fill="FFFFFF"/>
        </w:rPr>
        <w:t xml:space="preserve"> is the Mont </w:t>
      </w:r>
      <w:proofErr w:type="spellStart"/>
      <w:r w:rsidRPr="00C95A66">
        <w:rPr>
          <w:rFonts w:asciiTheme="minorHAnsi" w:eastAsia="Times New Roman" w:hAnsiTheme="minorHAnsi" w:cstheme="minorHAnsi"/>
          <w:sz w:val="24"/>
          <w:szCs w:val="24"/>
          <w:shd w:val="clear" w:color="auto" w:fill="FFFFFF"/>
        </w:rPr>
        <w:t>Juic</w:t>
      </w:r>
      <w:proofErr w:type="spellEnd"/>
      <w:r w:rsidRPr="00C95A66">
        <w:rPr>
          <w:rFonts w:asciiTheme="minorHAnsi" w:eastAsia="Times New Roman" w:hAnsiTheme="minorHAnsi" w:cstheme="minorHAnsi"/>
          <w:sz w:val="24"/>
          <w:szCs w:val="24"/>
          <w:shd w:val="clear" w:color="auto" w:fill="FFFFFF"/>
        </w:rPr>
        <w:t xml:space="preserve"> Castle. This castle has a long history. </w:t>
      </w:r>
      <w:r w:rsidRPr="00C95A66">
        <w:rPr>
          <w:rFonts w:asciiTheme="minorHAnsi" w:eastAsia="Times New Roman" w:hAnsiTheme="minorHAnsi" w:cstheme="minorHAnsi"/>
          <w:sz w:val="24"/>
          <w:szCs w:val="24"/>
        </w:rPr>
        <w:t xml:space="preserve">You can take a tour in the castle and learn about </w:t>
      </w:r>
      <w:r w:rsidRPr="007E1F76">
        <w:rPr>
          <w:rFonts w:asciiTheme="minorHAnsi" w:eastAsia="Times New Roman" w:hAnsiTheme="minorHAnsi" w:cstheme="minorHAnsi"/>
          <w:b/>
          <w:bCs/>
          <w:sz w:val="24"/>
          <w:szCs w:val="24"/>
        </w:rPr>
        <w:t>its</w:t>
      </w:r>
      <w:r w:rsidRPr="00C95A66">
        <w:rPr>
          <w:rFonts w:asciiTheme="minorHAnsi" w:eastAsia="Times New Roman" w:hAnsiTheme="minorHAnsi" w:cstheme="minorHAnsi"/>
          <w:sz w:val="24"/>
          <w:szCs w:val="24"/>
        </w:rPr>
        <w:t xml:space="preserve"> history. Upstairs, you can enjoy breathtaking views of the Barcelona </w:t>
      </w:r>
      <w:proofErr w:type="spellStart"/>
      <w:r w:rsidRPr="00C95A66">
        <w:rPr>
          <w:rFonts w:asciiTheme="minorHAnsi" w:eastAsia="Times New Roman" w:hAnsiTheme="minorHAnsi" w:cstheme="minorHAnsi"/>
          <w:sz w:val="24"/>
          <w:szCs w:val="24"/>
        </w:rPr>
        <w:t>harbour</w:t>
      </w:r>
      <w:proofErr w:type="spellEnd"/>
      <w:r w:rsidRPr="00C95A66">
        <w:rPr>
          <w:rFonts w:asciiTheme="minorHAnsi" w:eastAsia="Times New Roman" w:hAnsiTheme="minorHAnsi" w:cstheme="minorHAnsi"/>
          <w:sz w:val="24"/>
          <w:szCs w:val="24"/>
        </w:rPr>
        <w:t>. In the castle, there is an open-air cafe as well as restrooms. Tickets for the castle are not expensive, and entrance is free every Sunday after 15:00.</w:t>
      </w:r>
    </w:p>
    <w:p w14:paraId="6A608CC3" w14:textId="77777777" w:rsidR="004D2B4D" w:rsidRPr="00C95A66" w:rsidRDefault="004D2B4D" w:rsidP="004D2B4D">
      <w:pPr>
        <w:shd w:val="clear" w:color="auto" w:fill="FFFFFF"/>
        <w:spacing w:after="120" w:line="300" w:lineRule="exact"/>
        <w:ind w:left="720" w:hanging="720"/>
        <w:jc w:val="both"/>
        <w:rPr>
          <w:rFonts w:asciiTheme="minorHAnsi" w:eastAsia="Times New Roman" w:hAnsiTheme="minorHAnsi" w:cstheme="minorHAnsi"/>
          <w:sz w:val="24"/>
          <w:szCs w:val="24"/>
        </w:rPr>
      </w:pPr>
      <w:r w:rsidRPr="00C95A66">
        <w:rPr>
          <w:rFonts w:asciiTheme="minorHAnsi" w:eastAsia="Times New Roman" w:hAnsiTheme="minorHAnsi" w:cstheme="minorHAnsi"/>
          <w:sz w:val="24"/>
          <w:szCs w:val="24"/>
        </w:rPr>
        <w:t xml:space="preserve">4 </w:t>
      </w:r>
      <w:r w:rsidRPr="00C95A66">
        <w:rPr>
          <w:rFonts w:asciiTheme="minorHAnsi" w:eastAsia="Times New Roman" w:hAnsiTheme="minorHAnsi" w:cstheme="minorHAnsi"/>
          <w:sz w:val="24"/>
          <w:szCs w:val="24"/>
        </w:rPr>
        <w:tab/>
        <w:t xml:space="preserve">Mont </w:t>
      </w:r>
      <w:proofErr w:type="spellStart"/>
      <w:r w:rsidRPr="00C95A66">
        <w:rPr>
          <w:rFonts w:asciiTheme="minorHAnsi" w:eastAsia="Times New Roman" w:hAnsiTheme="minorHAnsi" w:cstheme="minorHAnsi"/>
          <w:sz w:val="24"/>
          <w:szCs w:val="24"/>
        </w:rPr>
        <w:t>Juic</w:t>
      </w:r>
      <w:proofErr w:type="spellEnd"/>
      <w:r w:rsidRPr="00C95A66">
        <w:rPr>
          <w:rFonts w:asciiTheme="minorHAnsi" w:eastAsia="Times New Roman" w:hAnsiTheme="minorHAnsi" w:cstheme="minorHAnsi"/>
          <w:sz w:val="24"/>
          <w:szCs w:val="24"/>
        </w:rPr>
        <w:t xml:space="preserve"> is a very large place to explore, and you need to walk up the hill to see all the attractions. As you walk along Santa Madrona Avenue, one of the main streets of the hill, you can take a break for lunch.  </w:t>
      </w:r>
      <w:bookmarkStart w:id="0" w:name="_Hlk87962426"/>
      <w:r w:rsidRPr="00C95A66">
        <w:rPr>
          <w:rFonts w:asciiTheme="minorHAnsi" w:eastAsia="Times New Roman" w:hAnsiTheme="minorHAnsi" w:cstheme="minorHAnsi"/>
          <w:sz w:val="24"/>
          <w:szCs w:val="24"/>
        </w:rPr>
        <w:t>There are a lot of specialties</w:t>
      </w:r>
      <w:r w:rsidRPr="00C95A66">
        <w:rPr>
          <w:rFonts w:asciiTheme="minorHAnsi" w:eastAsia="Times New Roman" w:hAnsiTheme="minorHAnsi" w:cstheme="minorHAnsi"/>
          <w:sz w:val="24"/>
          <w:szCs w:val="24"/>
          <w:vertAlign w:val="superscript"/>
        </w:rPr>
        <w:t>2</w:t>
      </w:r>
      <w:r w:rsidRPr="00C95A66">
        <w:rPr>
          <w:rFonts w:asciiTheme="minorHAnsi" w:eastAsia="Times New Roman" w:hAnsiTheme="minorHAnsi" w:cstheme="minorHAnsi"/>
          <w:sz w:val="24"/>
          <w:szCs w:val="24"/>
        </w:rPr>
        <w:t xml:space="preserve"> in Spanish cuisine (style of cooking</w:t>
      </w:r>
      <w:bookmarkEnd w:id="0"/>
      <w:r w:rsidRPr="00C95A66">
        <w:rPr>
          <w:rFonts w:asciiTheme="minorHAnsi" w:eastAsia="Times New Roman" w:hAnsiTheme="minorHAnsi" w:cstheme="minorHAnsi"/>
          <w:sz w:val="24"/>
          <w:szCs w:val="24"/>
        </w:rPr>
        <w:t>). This makes it famous around the world. After a hard walk up the hill, you can go to the restaurant La Font del Gat. Here you can enjoy some real Spanish food in a real Spanish atmosphere.</w:t>
      </w:r>
    </w:p>
    <w:p w14:paraId="15050563" w14:textId="77777777" w:rsidR="004D2B4D" w:rsidRPr="00C95A66" w:rsidRDefault="004D2B4D" w:rsidP="004D2B4D">
      <w:pPr>
        <w:spacing w:after="120" w:line="300" w:lineRule="exact"/>
        <w:ind w:left="720" w:hanging="720"/>
        <w:jc w:val="both"/>
        <w:rPr>
          <w:rFonts w:asciiTheme="minorHAnsi" w:eastAsia="Times New Roman" w:hAnsiTheme="minorHAnsi" w:cstheme="minorHAnsi"/>
          <w:sz w:val="24"/>
          <w:szCs w:val="24"/>
        </w:rPr>
      </w:pPr>
      <w:r w:rsidRPr="00C95A66">
        <w:rPr>
          <w:rFonts w:asciiTheme="minorHAnsi" w:eastAsia="Times New Roman" w:hAnsiTheme="minorHAnsi" w:cstheme="minorHAnsi"/>
          <w:sz w:val="24"/>
          <w:szCs w:val="24"/>
        </w:rPr>
        <w:t xml:space="preserve">5 </w:t>
      </w:r>
      <w:r w:rsidRPr="00C95A66">
        <w:rPr>
          <w:rFonts w:asciiTheme="minorHAnsi" w:eastAsia="Times New Roman" w:hAnsiTheme="minorHAnsi" w:cstheme="minorHAnsi"/>
          <w:sz w:val="24"/>
          <w:szCs w:val="24"/>
        </w:rPr>
        <w:tab/>
        <w:t xml:space="preserve">Visitors can enjoy an open-air museum called </w:t>
      </w:r>
      <w:proofErr w:type="spellStart"/>
      <w:r w:rsidRPr="00C95A66">
        <w:rPr>
          <w:rFonts w:asciiTheme="minorHAnsi" w:eastAsia="Times New Roman" w:hAnsiTheme="minorHAnsi" w:cstheme="minorHAnsi"/>
          <w:sz w:val="24"/>
          <w:szCs w:val="24"/>
        </w:rPr>
        <w:t>Poble</w:t>
      </w:r>
      <w:proofErr w:type="spellEnd"/>
      <w:r w:rsidRPr="00C95A66">
        <w:rPr>
          <w:rFonts w:asciiTheme="minorHAnsi" w:eastAsia="Times New Roman" w:hAnsiTheme="minorHAnsi" w:cstheme="minorHAnsi"/>
          <w:sz w:val="24"/>
          <w:szCs w:val="24"/>
        </w:rPr>
        <w:t xml:space="preserve"> Espanyol, or Spanish Village. It is one of the most popular visitor attractions in Barcelona. It is open 365 days a year, and it is suitable for children. This museum is just like an actual village with replicas (copies) of 117 buildings from different Spanish regions. The village is also a unique place to shop. There are more than 20 crafts workshops that are open every day. Inside the shops, craftspeople work on pottery, glass, leather and </w:t>
      </w:r>
      <w:proofErr w:type="spellStart"/>
      <w:r w:rsidRPr="00C95A66">
        <w:rPr>
          <w:rFonts w:asciiTheme="minorHAnsi" w:eastAsia="Times New Roman" w:hAnsiTheme="minorHAnsi" w:cstheme="minorHAnsi"/>
          <w:sz w:val="24"/>
          <w:szCs w:val="24"/>
        </w:rPr>
        <w:t>jewellery</w:t>
      </w:r>
      <w:proofErr w:type="spellEnd"/>
      <w:r w:rsidRPr="00C95A66">
        <w:rPr>
          <w:rFonts w:asciiTheme="minorHAnsi" w:eastAsia="Times New Roman" w:hAnsiTheme="minorHAnsi" w:cstheme="minorHAnsi"/>
          <w:sz w:val="24"/>
          <w:szCs w:val="24"/>
        </w:rPr>
        <w:t xml:space="preserve">. You can go in and watch </w:t>
      </w:r>
      <w:r w:rsidRPr="007E1F76">
        <w:rPr>
          <w:rFonts w:asciiTheme="minorHAnsi" w:eastAsia="Times New Roman" w:hAnsiTheme="minorHAnsi" w:cstheme="minorHAnsi"/>
          <w:b/>
          <w:bCs/>
          <w:sz w:val="24"/>
          <w:szCs w:val="24"/>
        </w:rPr>
        <w:t>them</w:t>
      </w:r>
      <w:r w:rsidRPr="00C95A66">
        <w:rPr>
          <w:rFonts w:asciiTheme="minorHAnsi" w:eastAsia="Times New Roman" w:hAnsiTheme="minorHAnsi" w:cstheme="minorHAnsi"/>
          <w:sz w:val="24"/>
          <w:szCs w:val="24"/>
        </w:rPr>
        <w:t xml:space="preserve"> at work. There is also a large and empty area called the Fiesta Space. Visitors can join Spanish and Catalan festivals </w:t>
      </w:r>
      <w:r w:rsidRPr="007E1F76">
        <w:rPr>
          <w:rFonts w:asciiTheme="minorHAnsi" w:eastAsia="Times New Roman" w:hAnsiTheme="minorHAnsi" w:cstheme="minorHAnsi"/>
          <w:b/>
          <w:bCs/>
          <w:sz w:val="24"/>
          <w:szCs w:val="24"/>
        </w:rPr>
        <w:t>there</w:t>
      </w:r>
      <w:r w:rsidRPr="00C95A66">
        <w:rPr>
          <w:rFonts w:asciiTheme="minorHAnsi" w:eastAsia="Times New Roman" w:hAnsiTheme="minorHAnsi" w:cstheme="minorHAnsi"/>
          <w:sz w:val="24"/>
          <w:szCs w:val="24"/>
        </w:rPr>
        <w:t xml:space="preserve"> at certain times of the year. Some of these festivals are the festival of San Fermin, La </w:t>
      </w:r>
      <w:proofErr w:type="spellStart"/>
      <w:r w:rsidRPr="00C95A66">
        <w:rPr>
          <w:rFonts w:asciiTheme="minorHAnsi" w:eastAsia="Times New Roman" w:hAnsiTheme="minorHAnsi" w:cstheme="minorHAnsi"/>
          <w:sz w:val="24"/>
          <w:szCs w:val="24"/>
        </w:rPr>
        <w:t>Patum</w:t>
      </w:r>
      <w:proofErr w:type="spellEnd"/>
      <w:r w:rsidRPr="00C95A66">
        <w:rPr>
          <w:rFonts w:asciiTheme="minorHAnsi" w:eastAsia="Times New Roman" w:hAnsiTheme="minorHAnsi" w:cstheme="minorHAnsi"/>
          <w:sz w:val="24"/>
          <w:szCs w:val="24"/>
        </w:rPr>
        <w:t xml:space="preserve">, the Tomatina festival and the Holy Week. </w:t>
      </w:r>
    </w:p>
    <w:p w14:paraId="7CAC53B2" w14:textId="77777777" w:rsidR="004D2B4D" w:rsidRPr="00C95A66" w:rsidRDefault="004D2B4D" w:rsidP="004D2B4D">
      <w:pPr>
        <w:shd w:val="clear" w:color="auto" w:fill="FFFFFF"/>
        <w:spacing w:after="120" w:line="300" w:lineRule="exact"/>
        <w:ind w:left="720" w:hanging="720"/>
        <w:jc w:val="both"/>
        <w:rPr>
          <w:rFonts w:asciiTheme="minorHAnsi" w:eastAsia="Times New Roman" w:hAnsiTheme="minorHAnsi" w:cstheme="minorHAnsi"/>
          <w:sz w:val="24"/>
          <w:szCs w:val="24"/>
          <w:shd w:val="clear" w:color="auto" w:fill="FFFFFF"/>
        </w:rPr>
      </w:pPr>
      <w:r w:rsidRPr="00C95A66">
        <w:rPr>
          <w:rFonts w:asciiTheme="minorHAnsi" w:eastAsia="Times New Roman" w:hAnsiTheme="minorHAnsi" w:cstheme="minorHAnsi"/>
          <w:sz w:val="24"/>
          <w:szCs w:val="24"/>
          <w:shd w:val="clear" w:color="auto" w:fill="FFFFFF"/>
        </w:rPr>
        <w:t xml:space="preserve">6 </w:t>
      </w:r>
      <w:r w:rsidRPr="00C95A66">
        <w:rPr>
          <w:rFonts w:asciiTheme="minorHAnsi" w:eastAsia="Times New Roman" w:hAnsiTheme="minorHAnsi" w:cstheme="minorHAnsi"/>
          <w:sz w:val="24"/>
          <w:szCs w:val="24"/>
          <w:shd w:val="clear" w:color="auto" w:fill="FFFFFF"/>
        </w:rPr>
        <w:tab/>
        <w:t xml:space="preserve">Finally, in the evening, before you leave Mont </w:t>
      </w:r>
      <w:proofErr w:type="spellStart"/>
      <w:r w:rsidRPr="00C95A66">
        <w:rPr>
          <w:rFonts w:asciiTheme="minorHAnsi" w:eastAsia="Times New Roman" w:hAnsiTheme="minorHAnsi" w:cstheme="minorHAnsi"/>
          <w:sz w:val="24"/>
          <w:szCs w:val="24"/>
          <w:shd w:val="clear" w:color="auto" w:fill="FFFFFF"/>
        </w:rPr>
        <w:t>Juic</w:t>
      </w:r>
      <w:proofErr w:type="spellEnd"/>
      <w:r w:rsidRPr="00C95A66">
        <w:rPr>
          <w:rFonts w:asciiTheme="minorHAnsi" w:eastAsia="Times New Roman" w:hAnsiTheme="minorHAnsi" w:cstheme="minorHAnsi"/>
          <w:sz w:val="24"/>
          <w:szCs w:val="24"/>
          <w:shd w:val="clear" w:color="auto" w:fill="FFFFFF"/>
        </w:rPr>
        <w:t>, you can visit the Magic Fountain as you walk down. This famous fountain on the Maria Christina Avenue</w:t>
      </w:r>
      <w:r w:rsidRPr="00C95A66">
        <w:rPr>
          <w:rFonts w:asciiTheme="minorHAnsi" w:eastAsia="Times New Roman" w:hAnsiTheme="minorHAnsi" w:cstheme="minorHAnsi"/>
          <w:sz w:val="24"/>
          <w:szCs w:val="24"/>
          <w:shd w:val="clear" w:color="auto" w:fill="FFFFFF"/>
          <w:vertAlign w:val="superscript"/>
        </w:rPr>
        <w:t>3</w:t>
      </w:r>
      <w:r w:rsidRPr="00C95A66">
        <w:rPr>
          <w:rFonts w:asciiTheme="minorHAnsi" w:eastAsia="Times New Roman" w:hAnsiTheme="minorHAnsi" w:cstheme="minorHAnsi"/>
          <w:sz w:val="24"/>
          <w:szCs w:val="24"/>
          <w:shd w:val="clear" w:color="auto" w:fill="FFFFFF"/>
        </w:rPr>
        <w:t xml:space="preserve"> is a "must see" when you come to Mont </w:t>
      </w:r>
      <w:proofErr w:type="spellStart"/>
      <w:r w:rsidRPr="00C95A66">
        <w:rPr>
          <w:rFonts w:asciiTheme="minorHAnsi" w:eastAsia="Times New Roman" w:hAnsiTheme="minorHAnsi" w:cstheme="minorHAnsi"/>
          <w:sz w:val="24"/>
          <w:szCs w:val="24"/>
          <w:shd w:val="clear" w:color="auto" w:fill="FFFFFF"/>
        </w:rPr>
        <w:t>Juic</w:t>
      </w:r>
      <w:proofErr w:type="spellEnd"/>
      <w:r w:rsidRPr="00C95A66">
        <w:rPr>
          <w:rFonts w:asciiTheme="minorHAnsi" w:eastAsia="Times New Roman" w:hAnsiTheme="minorHAnsi" w:cstheme="minorHAnsi"/>
          <w:sz w:val="24"/>
          <w:szCs w:val="24"/>
          <w:shd w:val="clear" w:color="auto" w:fill="FFFFFF"/>
        </w:rPr>
        <w:t xml:space="preserve">. This fountain is best known for its sound-and-light shows at around nine in the evening. Around 150.000 </w:t>
      </w:r>
      <w:proofErr w:type="spellStart"/>
      <w:r w:rsidRPr="00C95A66">
        <w:rPr>
          <w:rFonts w:asciiTheme="minorHAnsi" w:eastAsia="Times New Roman" w:hAnsiTheme="minorHAnsi" w:cstheme="minorHAnsi"/>
          <w:sz w:val="24"/>
          <w:szCs w:val="24"/>
          <w:shd w:val="clear" w:color="auto" w:fill="FFFFFF"/>
        </w:rPr>
        <w:t>litres</w:t>
      </w:r>
      <w:proofErr w:type="spellEnd"/>
      <w:r w:rsidRPr="00C95A66">
        <w:rPr>
          <w:rFonts w:asciiTheme="minorHAnsi" w:eastAsia="Times New Roman" w:hAnsiTheme="minorHAnsi" w:cstheme="minorHAnsi"/>
          <w:sz w:val="24"/>
          <w:szCs w:val="24"/>
          <w:shd w:val="clear" w:color="auto" w:fill="FFFFFF"/>
        </w:rPr>
        <w:t xml:space="preserve"> of water flow through the fountain's pools every minute, and this water dances to the music with changing </w:t>
      </w:r>
      <w:proofErr w:type="spellStart"/>
      <w:r w:rsidRPr="00C95A66">
        <w:rPr>
          <w:rFonts w:asciiTheme="minorHAnsi" w:eastAsia="Times New Roman" w:hAnsiTheme="minorHAnsi" w:cstheme="minorHAnsi"/>
          <w:sz w:val="24"/>
          <w:szCs w:val="24"/>
          <w:shd w:val="clear" w:color="auto" w:fill="FFFFFF"/>
        </w:rPr>
        <w:t>colourful</w:t>
      </w:r>
      <w:proofErr w:type="spellEnd"/>
      <w:r w:rsidRPr="00C95A66">
        <w:rPr>
          <w:rFonts w:asciiTheme="minorHAnsi" w:eastAsia="Times New Roman" w:hAnsiTheme="minorHAnsi" w:cstheme="minorHAnsi"/>
          <w:sz w:val="24"/>
          <w:szCs w:val="24"/>
          <w:shd w:val="clear" w:color="auto" w:fill="FFFFFF"/>
        </w:rPr>
        <w:t xml:space="preserve"> lights.</w:t>
      </w:r>
    </w:p>
    <w:p w14:paraId="7A13BE5C"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990"/>
          <w:tab w:val="left" w:pos="117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88" w:lineRule="auto"/>
        <w:rPr>
          <w:rFonts w:asciiTheme="minorHAnsi" w:eastAsia="Arial Unicode MS" w:hAnsiTheme="minorHAnsi" w:cstheme="minorHAnsi"/>
          <w:b/>
          <w:bCs/>
          <w:sz w:val="24"/>
          <w:szCs w:val="24"/>
          <w:u w:color="000000"/>
          <w:bdr w:val="nil"/>
          <w:lang w:eastAsia="tr-TR"/>
        </w:rPr>
      </w:pPr>
      <w:r w:rsidRPr="00C95A66">
        <w:rPr>
          <w:rFonts w:asciiTheme="minorHAnsi" w:eastAsia="Arial Unicode MS" w:hAnsiTheme="minorHAnsi" w:cstheme="minorHAnsi"/>
          <w:b/>
          <w:bCs/>
          <w:sz w:val="24"/>
          <w:szCs w:val="24"/>
          <w:u w:color="000000"/>
          <w:bdr w:val="nil"/>
          <w:lang w:eastAsia="tr-TR"/>
        </w:rPr>
        <w:t>A.</w:t>
      </w:r>
      <w:r w:rsidRPr="00C95A66">
        <w:rPr>
          <w:rFonts w:asciiTheme="minorHAnsi" w:eastAsia="Arial Unicode MS" w:hAnsiTheme="minorHAnsi" w:cstheme="minorHAnsi"/>
          <w:b/>
          <w:bCs/>
          <w:sz w:val="24"/>
          <w:szCs w:val="24"/>
          <w:u w:color="000000"/>
          <w:bdr w:val="nil"/>
          <w:lang w:eastAsia="tr-TR"/>
        </w:rPr>
        <w:tab/>
      </w:r>
      <w:r w:rsidRPr="00C95A66">
        <w:rPr>
          <w:rFonts w:asciiTheme="minorHAnsi" w:eastAsia="Arial Unicode MS" w:hAnsiTheme="minorHAnsi" w:cstheme="minorHAnsi"/>
          <w:b/>
          <w:bCs/>
          <w:sz w:val="24"/>
          <w:szCs w:val="24"/>
          <w:u w:color="000000"/>
          <w:bdr w:val="nil"/>
          <w:lang w:eastAsia="tr-TR"/>
        </w:rPr>
        <w:tab/>
        <w:t xml:space="preserve">What do the following refer to? </w:t>
      </w:r>
    </w:p>
    <w:p w14:paraId="627AC26F" w14:textId="7E405927" w:rsidR="004D2B4D" w:rsidRPr="00C95A66" w:rsidRDefault="004D2B4D" w:rsidP="004D2B4D">
      <w:pPr>
        <w:pBdr>
          <w:top w:val="nil"/>
          <w:left w:val="nil"/>
          <w:bottom w:val="nil"/>
          <w:right w:val="nil"/>
          <w:between w:val="nil"/>
          <w:bar w:val="nil"/>
        </w:pBdr>
        <w:tabs>
          <w:tab w:val="left" w:pos="284"/>
          <w:tab w:val="left" w:pos="450"/>
          <w:tab w:val="left" w:pos="630"/>
          <w:tab w:val="left" w:pos="709"/>
          <w:tab w:val="left" w:pos="810"/>
          <w:tab w:val="left" w:pos="990"/>
          <w:tab w:val="left" w:pos="1134"/>
          <w:tab w:val="left" w:pos="1170"/>
          <w:tab w:val="left" w:pos="2410"/>
          <w:tab w:val="left" w:pos="2552"/>
          <w:tab w:val="left" w:pos="3540"/>
          <w:tab w:val="left" w:pos="4248"/>
          <w:tab w:val="left" w:pos="4956"/>
          <w:tab w:val="left" w:pos="5664"/>
          <w:tab w:val="left" w:pos="6372"/>
          <w:tab w:val="left" w:pos="7080"/>
          <w:tab w:val="left" w:pos="7788"/>
          <w:tab w:val="left" w:pos="8496"/>
          <w:tab w:val="left" w:pos="9204"/>
        </w:tabs>
        <w:spacing w:before="60" w:after="0" w:line="360" w:lineRule="auto"/>
        <w:ind w:left="426"/>
        <w:rPr>
          <w:rFonts w:asciiTheme="minorHAnsi" w:eastAsia="Arial Unicode MS" w:hAnsiTheme="minorHAnsi" w:cstheme="minorHAnsi"/>
          <w:sz w:val="24"/>
          <w:szCs w:val="24"/>
          <w:u w:color="000000"/>
          <w:bdr w:val="nil"/>
          <w:lang w:eastAsia="tr-TR"/>
        </w:rPr>
      </w:pPr>
      <w:r w:rsidRPr="00C95A66">
        <w:rPr>
          <w:rFonts w:asciiTheme="minorHAnsi" w:eastAsia="Times Roman" w:hAnsiTheme="minorHAnsi" w:cstheme="minorHAnsi"/>
          <w:b/>
          <w:bCs/>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 xml:space="preserve">1. it (para. 1)            </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w:t>
      </w:r>
      <w:r w:rsidRPr="00C95A66">
        <w:rPr>
          <w:rFonts w:asciiTheme="minorHAnsi" w:eastAsia="Arial Unicode MS" w:hAnsiTheme="minorHAnsi" w:cstheme="minorHAnsi"/>
          <w:sz w:val="24"/>
          <w:szCs w:val="24"/>
          <w:u w:color="000000"/>
          <w:bdr w:val="nil"/>
          <w:lang w:eastAsia="tr-TR"/>
        </w:rPr>
        <w:tab/>
        <w:t>______</w:t>
      </w:r>
      <w:r w:rsidR="000B7ABC">
        <w:rPr>
          <w:rFonts w:asciiTheme="minorHAnsi" w:eastAsia="Arial Unicode MS" w:hAnsiTheme="minorHAnsi" w:cstheme="minorHAnsi"/>
          <w:sz w:val="24"/>
          <w:szCs w:val="24"/>
          <w:u w:color="000000"/>
          <w:bdr w:val="nil"/>
          <w:lang w:eastAsia="tr-TR"/>
        </w:rPr>
        <w:t xml:space="preserve">Mont </w:t>
      </w:r>
      <w:proofErr w:type="spellStart"/>
      <w:r w:rsidR="000B7ABC">
        <w:rPr>
          <w:rFonts w:asciiTheme="minorHAnsi" w:eastAsia="Arial Unicode MS" w:hAnsiTheme="minorHAnsi" w:cstheme="minorHAnsi"/>
          <w:sz w:val="24"/>
          <w:szCs w:val="24"/>
          <w:u w:color="000000"/>
          <w:bdr w:val="nil"/>
          <w:lang w:eastAsia="tr-TR"/>
        </w:rPr>
        <w:t>Juic</w:t>
      </w:r>
      <w:proofErr w:type="spellEnd"/>
      <w:r w:rsidRPr="00C95A66">
        <w:rPr>
          <w:rFonts w:asciiTheme="minorHAnsi" w:eastAsia="Arial Unicode MS" w:hAnsiTheme="minorHAnsi" w:cstheme="minorHAnsi"/>
          <w:sz w:val="24"/>
          <w:szCs w:val="24"/>
          <w:u w:color="000000"/>
          <w:bdr w:val="nil"/>
          <w:lang w:eastAsia="tr-TR"/>
        </w:rPr>
        <w:t>___________________________</w:t>
      </w:r>
    </w:p>
    <w:p w14:paraId="1A8215A3" w14:textId="3A468942" w:rsidR="004D2B4D" w:rsidRPr="00C95A66" w:rsidRDefault="004D2B4D" w:rsidP="004D2B4D">
      <w:pPr>
        <w:pBdr>
          <w:top w:val="nil"/>
          <w:left w:val="nil"/>
          <w:bottom w:val="nil"/>
          <w:right w:val="nil"/>
          <w:between w:val="nil"/>
          <w:bar w:val="nil"/>
        </w:pBdr>
        <w:tabs>
          <w:tab w:val="left" w:pos="284"/>
          <w:tab w:val="left" w:pos="450"/>
          <w:tab w:val="left" w:pos="630"/>
          <w:tab w:val="left" w:pos="709"/>
          <w:tab w:val="left" w:pos="810"/>
          <w:tab w:val="left" w:pos="990"/>
          <w:tab w:val="left" w:pos="1134"/>
          <w:tab w:val="left" w:pos="1170"/>
          <w:tab w:val="left" w:pos="2410"/>
          <w:tab w:val="left" w:pos="2552"/>
          <w:tab w:val="left" w:pos="3540"/>
          <w:tab w:val="left" w:pos="4248"/>
          <w:tab w:val="left" w:pos="4956"/>
          <w:tab w:val="left" w:pos="5664"/>
          <w:tab w:val="left" w:pos="6372"/>
          <w:tab w:val="left" w:pos="7080"/>
          <w:tab w:val="left" w:pos="7788"/>
          <w:tab w:val="left" w:pos="8496"/>
          <w:tab w:val="left" w:pos="9204"/>
        </w:tabs>
        <w:spacing w:before="60" w:after="0" w:line="360" w:lineRule="auto"/>
        <w:ind w:left="426"/>
        <w:rPr>
          <w:rFonts w:asciiTheme="minorHAnsi" w:eastAsia="Arial Unicode MS" w:hAnsiTheme="minorHAnsi" w:cstheme="minorHAnsi"/>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ab/>
        <w:t>2.</w:t>
      </w:r>
      <w:r w:rsidRPr="00C95A66">
        <w:rPr>
          <w:rFonts w:asciiTheme="minorHAnsi" w:eastAsia="Arial Unicode MS" w:hAnsiTheme="minorHAnsi" w:cstheme="minorHAnsi"/>
          <w:sz w:val="24"/>
          <w:szCs w:val="24"/>
          <w:u w:color="000000"/>
          <w:bdr w:val="nil"/>
          <w:lang w:eastAsia="tr-TR"/>
        </w:rPr>
        <w:tab/>
        <w:t>its (para. 3)</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w:t>
      </w:r>
      <w:r w:rsidRPr="00C95A66">
        <w:rPr>
          <w:rFonts w:asciiTheme="minorHAnsi" w:eastAsia="Arial Unicode MS" w:hAnsiTheme="minorHAnsi" w:cstheme="minorHAnsi"/>
          <w:sz w:val="24"/>
          <w:szCs w:val="24"/>
          <w:u w:color="000000"/>
          <w:bdr w:val="nil"/>
          <w:lang w:eastAsia="tr-TR"/>
        </w:rPr>
        <w:tab/>
      </w:r>
      <w:r w:rsidR="000B7ABC">
        <w:rPr>
          <w:rFonts w:asciiTheme="minorHAnsi" w:eastAsia="Arial Unicode MS" w:hAnsiTheme="minorHAnsi" w:cstheme="minorHAnsi"/>
          <w:sz w:val="24"/>
          <w:szCs w:val="24"/>
          <w:u w:color="000000"/>
          <w:bdr w:val="nil"/>
          <w:lang w:eastAsia="tr-TR"/>
        </w:rPr>
        <w:t>Castle’s</w:t>
      </w:r>
      <w:r w:rsidRPr="00C95A66">
        <w:rPr>
          <w:rFonts w:asciiTheme="minorHAnsi" w:eastAsia="Arial Unicode MS" w:hAnsiTheme="minorHAnsi" w:cstheme="minorHAnsi"/>
          <w:sz w:val="24"/>
          <w:szCs w:val="24"/>
          <w:u w:color="000000"/>
          <w:bdr w:val="nil"/>
          <w:lang w:eastAsia="tr-TR"/>
        </w:rPr>
        <w:t>_________________________________</w:t>
      </w:r>
    </w:p>
    <w:p w14:paraId="0B84C49E"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709"/>
          <w:tab w:val="left" w:pos="810"/>
          <w:tab w:val="left" w:pos="990"/>
          <w:tab w:val="left" w:pos="1134"/>
          <w:tab w:val="left" w:pos="1170"/>
          <w:tab w:val="left" w:pos="2410"/>
          <w:tab w:val="left" w:pos="2552"/>
          <w:tab w:val="left" w:pos="3540"/>
          <w:tab w:val="left" w:pos="4248"/>
          <w:tab w:val="left" w:pos="4956"/>
          <w:tab w:val="left" w:pos="5664"/>
          <w:tab w:val="left" w:pos="6372"/>
          <w:tab w:val="left" w:pos="7080"/>
          <w:tab w:val="left" w:pos="7788"/>
          <w:tab w:val="left" w:pos="8496"/>
          <w:tab w:val="left" w:pos="9204"/>
        </w:tabs>
        <w:spacing w:before="60" w:after="0" w:line="360" w:lineRule="auto"/>
        <w:ind w:left="426"/>
        <w:rPr>
          <w:rFonts w:asciiTheme="minorHAnsi" w:eastAsia="Arial Unicode MS" w:hAnsiTheme="minorHAnsi" w:cstheme="minorHAnsi"/>
          <w:sz w:val="24"/>
          <w:szCs w:val="24"/>
          <w:u w:color="000000"/>
          <w:bdr w:val="nil"/>
          <w:lang w:eastAsia="tr-TR"/>
        </w:rPr>
      </w:pPr>
      <w:r w:rsidRPr="00C95A66">
        <w:rPr>
          <w:rFonts w:asciiTheme="minorHAnsi" w:eastAsia="Times Roman" w:hAnsiTheme="minorHAnsi" w:cstheme="minorHAnsi"/>
          <w:sz w:val="24"/>
          <w:szCs w:val="24"/>
          <w:u w:color="000000"/>
          <w:bdr w:val="nil"/>
          <w:lang w:eastAsia="tr-TR"/>
        </w:rPr>
        <w:lastRenderedPageBreak/>
        <w:tab/>
        <w:t xml:space="preserve">3. </w:t>
      </w:r>
      <w:proofErr w:type="gramStart"/>
      <w:r w:rsidRPr="00C95A66">
        <w:rPr>
          <w:rFonts w:asciiTheme="minorHAnsi" w:eastAsia="Arial Unicode MS" w:hAnsiTheme="minorHAnsi" w:cstheme="minorHAnsi"/>
          <w:sz w:val="24"/>
          <w:szCs w:val="24"/>
          <w:u w:color="000000"/>
          <w:bdr w:val="nil"/>
          <w:lang w:eastAsia="tr-TR"/>
        </w:rPr>
        <w:t>them  (</w:t>
      </w:r>
      <w:proofErr w:type="gramEnd"/>
      <w:r w:rsidRPr="00C95A66">
        <w:rPr>
          <w:rFonts w:asciiTheme="minorHAnsi" w:eastAsia="Arial Unicode MS" w:hAnsiTheme="minorHAnsi" w:cstheme="minorHAnsi"/>
          <w:sz w:val="24"/>
          <w:szCs w:val="24"/>
          <w:u w:color="000000"/>
          <w:bdr w:val="nil"/>
          <w:lang w:eastAsia="tr-TR"/>
        </w:rPr>
        <w:t>para. 5)</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w:t>
      </w:r>
      <w:r w:rsidRPr="00C95A66">
        <w:rPr>
          <w:rFonts w:asciiTheme="minorHAnsi" w:eastAsia="Arial Unicode MS" w:hAnsiTheme="minorHAnsi" w:cstheme="minorHAnsi"/>
          <w:sz w:val="24"/>
          <w:szCs w:val="24"/>
          <w:u w:color="000000"/>
          <w:bdr w:val="nil"/>
          <w:lang w:eastAsia="tr-TR"/>
        </w:rPr>
        <w:tab/>
        <w:t>_________________________________</w:t>
      </w:r>
    </w:p>
    <w:p w14:paraId="7F778FED" w14:textId="3B0FA511" w:rsidR="004D2B4D" w:rsidRPr="00C95A66" w:rsidRDefault="004D2B4D" w:rsidP="004D2B4D">
      <w:pPr>
        <w:pBdr>
          <w:top w:val="nil"/>
          <w:left w:val="nil"/>
          <w:bottom w:val="nil"/>
          <w:right w:val="nil"/>
          <w:between w:val="nil"/>
          <w:bar w:val="nil"/>
        </w:pBdr>
        <w:tabs>
          <w:tab w:val="left" w:pos="284"/>
          <w:tab w:val="left" w:pos="450"/>
          <w:tab w:val="left" w:pos="630"/>
          <w:tab w:val="left" w:pos="709"/>
          <w:tab w:val="left" w:pos="810"/>
          <w:tab w:val="left" w:pos="990"/>
          <w:tab w:val="left" w:pos="1134"/>
          <w:tab w:val="left" w:pos="1170"/>
          <w:tab w:val="left" w:pos="2410"/>
          <w:tab w:val="left" w:pos="2552"/>
          <w:tab w:val="left" w:pos="3540"/>
          <w:tab w:val="left" w:pos="4248"/>
          <w:tab w:val="left" w:pos="4956"/>
          <w:tab w:val="left" w:pos="5664"/>
          <w:tab w:val="left" w:pos="6372"/>
          <w:tab w:val="left" w:pos="7080"/>
          <w:tab w:val="left" w:pos="7788"/>
          <w:tab w:val="left" w:pos="8496"/>
          <w:tab w:val="left" w:pos="9204"/>
        </w:tabs>
        <w:spacing w:before="60" w:after="0" w:line="360" w:lineRule="auto"/>
        <w:ind w:left="426"/>
        <w:rPr>
          <w:rFonts w:asciiTheme="minorHAnsi" w:eastAsia="Arial Unicode MS" w:hAnsiTheme="minorHAnsi" w:cstheme="minorHAnsi"/>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ab/>
        <w:t xml:space="preserve">4. there (para. 5)     </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 xml:space="preserve">: </w:t>
      </w:r>
      <w:r w:rsidRPr="00C95A66">
        <w:rPr>
          <w:rFonts w:asciiTheme="minorHAnsi" w:eastAsia="Arial Unicode MS" w:hAnsiTheme="minorHAnsi" w:cstheme="minorHAnsi"/>
          <w:sz w:val="24"/>
          <w:szCs w:val="24"/>
          <w:u w:color="000000"/>
          <w:bdr w:val="nil"/>
          <w:lang w:eastAsia="tr-TR"/>
        </w:rPr>
        <w:tab/>
        <w:t>_____</w:t>
      </w:r>
      <w:r w:rsidR="000B7ABC">
        <w:rPr>
          <w:rFonts w:asciiTheme="minorHAnsi" w:eastAsia="Arial Unicode MS" w:hAnsiTheme="minorHAnsi" w:cstheme="minorHAnsi"/>
          <w:sz w:val="24"/>
          <w:szCs w:val="24"/>
          <w:u w:color="000000"/>
          <w:bdr w:val="nil"/>
          <w:lang w:eastAsia="tr-TR"/>
        </w:rPr>
        <w:t xml:space="preserve">The </w:t>
      </w:r>
      <w:proofErr w:type="spellStart"/>
      <w:r w:rsidR="000B7ABC">
        <w:rPr>
          <w:rFonts w:asciiTheme="minorHAnsi" w:eastAsia="Arial Unicode MS" w:hAnsiTheme="minorHAnsi" w:cstheme="minorHAnsi"/>
          <w:sz w:val="24"/>
          <w:szCs w:val="24"/>
          <w:u w:color="000000"/>
          <w:bdr w:val="nil"/>
          <w:lang w:eastAsia="tr-TR"/>
        </w:rPr>
        <w:t>Festia</w:t>
      </w:r>
      <w:proofErr w:type="spellEnd"/>
      <w:r w:rsidR="000B7ABC">
        <w:rPr>
          <w:rFonts w:asciiTheme="minorHAnsi" w:eastAsia="Arial Unicode MS" w:hAnsiTheme="minorHAnsi" w:cstheme="minorHAnsi"/>
          <w:sz w:val="24"/>
          <w:szCs w:val="24"/>
          <w:u w:color="000000"/>
          <w:bdr w:val="nil"/>
          <w:lang w:eastAsia="tr-TR"/>
        </w:rPr>
        <w:t xml:space="preserve"> Space</w:t>
      </w:r>
      <w:r w:rsidRPr="00C95A66">
        <w:rPr>
          <w:rFonts w:asciiTheme="minorHAnsi" w:eastAsia="Arial Unicode MS" w:hAnsiTheme="minorHAnsi" w:cstheme="minorHAnsi"/>
          <w:sz w:val="24"/>
          <w:szCs w:val="24"/>
          <w:u w:color="000000"/>
          <w:bdr w:val="nil"/>
          <w:lang w:eastAsia="tr-TR"/>
        </w:rPr>
        <w:t>____________________________</w:t>
      </w:r>
    </w:p>
    <w:p w14:paraId="28D96F96"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709"/>
          <w:tab w:val="left" w:pos="810"/>
          <w:tab w:val="left" w:pos="990"/>
          <w:tab w:val="left" w:pos="1134"/>
          <w:tab w:val="left" w:pos="1170"/>
          <w:tab w:val="left" w:pos="2410"/>
          <w:tab w:val="left" w:pos="2832"/>
          <w:tab w:val="left" w:pos="3540"/>
          <w:tab w:val="left" w:pos="4248"/>
          <w:tab w:val="left" w:pos="4956"/>
          <w:tab w:val="left" w:pos="5664"/>
          <w:tab w:val="left" w:pos="6372"/>
          <w:tab w:val="left" w:pos="7080"/>
          <w:tab w:val="left" w:pos="7788"/>
          <w:tab w:val="left" w:pos="8496"/>
          <w:tab w:val="left" w:pos="9204"/>
        </w:tabs>
        <w:spacing w:before="240" w:after="120" w:line="288" w:lineRule="auto"/>
        <w:rPr>
          <w:rFonts w:asciiTheme="minorHAnsi" w:eastAsia="Times Roman" w:hAnsiTheme="minorHAnsi" w:cstheme="minorHAnsi"/>
          <w:b/>
          <w:bCs/>
          <w:sz w:val="24"/>
          <w:szCs w:val="24"/>
          <w:u w:color="000000"/>
          <w:bdr w:val="nil"/>
          <w:lang w:eastAsia="tr-TR"/>
        </w:rPr>
      </w:pPr>
      <w:r w:rsidRPr="00C95A66">
        <w:rPr>
          <w:rFonts w:asciiTheme="minorHAnsi" w:eastAsia="Arial Unicode MS" w:hAnsiTheme="minorHAnsi" w:cstheme="minorHAnsi"/>
          <w:b/>
          <w:bCs/>
          <w:sz w:val="24"/>
          <w:szCs w:val="24"/>
          <w:u w:color="000000"/>
          <w:bdr w:val="nil"/>
          <w:lang w:eastAsia="tr-TR"/>
        </w:rPr>
        <w:t xml:space="preserve">B. Answer the following questions according to the information in the text. </w:t>
      </w:r>
    </w:p>
    <w:p w14:paraId="389A83F7"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Theme="minorHAnsi" w:eastAsia="Times Roman" w:hAnsiTheme="minorHAnsi" w:cstheme="minorHAnsi"/>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1.</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color w:val="000000"/>
          <w:sz w:val="24"/>
          <w:szCs w:val="24"/>
          <w:u w:color="000000"/>
          <w:bdr w:val="nil"/>
          <w:lang w:eastAsia="tr-TR"/>
        </w:rPr>
        <w:t xml:space="preserve">What method of transport is the fastest from Parallel metro station to Mont </w:t>
      </w:r>
      <w:proofErr w:type="spellStart"/>
      <w:r w:rsidRPr="00C95A66">
        <w:rPr>
          <w:rFonts w:asciiTheme="minorHAnsi" w:eastAsia="Arial Unicode MS" w:hAnsiTheme="minorHAnsi" w:cstheme="minorHAnsi"/>
          <w:color w:val="000000"/>
          <w:sz w:val="24"/>
          <w:szCs w:val="24"/>
          <w:u w:color="000000"/>
          <w:bdr w:val="nil"/>
          <w:lang w:eastAsia="tr-TR"/>
        </w:rPr>
        <w:t>Juic</w:t>
      </w:r>
      <w:proofErr w:type="spellEnd"/>
      <w:r w:rsidRPr="00C95A66">
        <w:rPr>
          <w:rFonts w:asciiTheme="minorHAnsi" w:eastAsia="Arial Unicode MS" w:hAnsiTheme="minorHAnsi" w:cstheme="minorHAnsi"/>
          <w:color w:val="000000"/>
          <w:sz w:val="24"/>
          <w:szCs w:val="24"/>
          <w:u w:color="000000"/>
          <w:bdr w:val="nil"/>
          <w:lang w:eastAsia="tr-TR"/>
        </w:rPr>
        <w:t>?</w:t>
      </w:r>
    </w:p>
    <w:p w14:paraId="24637339"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Times Roman" w:hAnsiTheme="minorHAnsi" w:cstheme="minorHAnsi"/>
          <w:sz w:val="24"/>
          <w:szCs w:val="24"/>
          <w:u w:color="000000"/>
          <w:bdr w:val="nil"/>
          <w:lang w:eastAsia="tr-TR"/>
        </w:rPr>
      </w:pPr>
      <w:r w:rsidRPr="00C95A66">
        <w:rPr>
          <w:rFonts w:asciiTheme="minorHAnsi" w:eastAsia="Times Roman" w:hAnsiTheme="minorHAnsi" w:cstheme="minorHAnsi"/>
          <w:sz w:val="24"/>
          <w:szCs w:val="24"/>
          <w:u w:color="000000"/>
          <w:bdr w:val="nil"/>
          <w:lang w:eastAsia="tr-TR"/>
        </w:rPr>
        <w:t>__________________________________________________________________________.</w:t>
      </w:r>
    </w:p>
    <w:p w14:paraId="1648088F"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before="240" w:after="0" w:line="276" w:lineRule="auto"/>
        <w:rPr>
          <w:rFonts w:asciiTheme="minorHAnsi" w:eastAsia="Arial Unicode MS" w:hAnsiTheme="minorHAnsi" w:cstheme="minorHAnsi"/>
          <w:color w:val="000000"/>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2.</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color w:val="000000"/>
          <w:sz w:val="24"/>
          <w:szCs w:val="24"/>
          <w:u w:color="000000"/>
          <w:bdr w:val="nil"/>
          <w:lang w:eastAsia="tr-TR"/>
        </w:rPr>
        <w:t xml:space="preserve">When can people enter the Mont </w:t>
      </w:r>
      <w:proofErr w:type="spellStart"/>
      <w:r w:rsidRPr="00C95A66">
        <w:rPr>
          <w:rFonts w:asciiTheme="minorHAnsi" w:eastAsia="Arial Unicode MS" w:hAnsiTheme="minorHAnsi" w:cstheme="minorHAnsi"/>
          <w:color w:val="000000"/>
          <w:sz w:val="24"/>
          <w:szCs w:val="24"/>
          <w:u w:color="000000"/>
          <w:bdr w:val="nil"/>
          <w:lang w:eastAsia="tr-TR"/>
        </w:rPr>
        <w:t>Juic</w:t>
      </w:r>
      <w:proofErr w:type="spellEnd"/>
      <w:r w:rsidRPr="00C95A66">
        <w:rPr>
          <w:rFonts w:asciiTheme="minorHAnsi" w:eastAsia="Arial Unicode MS" w:hAnsiTheme="minorHAnsi" w:cstheme="minorHAnsi"/>
          <w:color w:val="000000"/>
          <w:sz w:val="24"/>
          <w:szCs w:val="24"/>
          <w:u w:color="000000"/>
          <w:bdr w:val="nil"/>
          <w:lang w:eastAsia="tr-TR"/>
        </w:rPr>
        <w:t xml:space="preserve"> Castle without paying money?</w:t>
      </w:r>
    </w:p>
    <w:p w14:paraId="647D07ED"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Times Roman" w:hAnsiTheme="minorHAnsi" w:cstheme="minorHAnsi"/>
          <w:sz w:val="24"/>
          <w:szCs w:val="24"/>
          <w:u w:color="000000"/>
          <w:bdr w:val="nil"/>
          <w:lang w:eastAsia="tr-TR"/>
        </w:rPr>
      </w:pPr>
      <w:r w:rsidRPr="00C95A66">
        <w:rPr>
          <w:rFonts w:asciiTheme="minorHAnsi" w:eastAsia="Times Roman" w:hAnsiTheme="minorHAnsi" w:cstheme="minorHAnsi"/>
          <w:sz w:val="24"/>
          <w:szCs w:val="24"/>
          <w:u w:color="000000"/>
          <w:bdr w:val="nil"/>
          <w:lang w:eastAsia="tr-TR"/>
        </w:rPr>
        <w:t xml:space="preserve">__________________________________________________________________________ </w:t>
      </w:r>
    </w:p>
    <w:p w14:paraId="2BA5EEDC"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Arial Unicode MS" w:hAnsiTheme="minorHAnsi" w:cstheme="minorHAnsi"/>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__________________________________________________________________________.</w:t>
      </w:r>
    </w:p>
    <w:p w14:paraId="17C926A5"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s>
        <w:spacing w:after="0" w:line="276" w:lineRule="auto"/>
        <w:ind w:left="850"/>
        <w:rPr>
          <w:rFonts w:asciiTheme="minorHAnsi" w:eastAsia="Times Roman" w:hAnsiTheme="minorHAnsi" w:cstheme="minorHAnsi"/>
          <w:b/>
          <w:bCs/>
          <w:sz w:val="24"/>
          <w:szCs w:val="24"/>
          <w:u w:color="373737"/>
          <w:bdr w:val="nil"/>
          <w:lang w:eastAsia="tr-TR"/>
        </w:rPr>
      </w:pPr>
    </w:p>
    <w:p w14:paraId="1ADC4EAD"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Theme="minorHAnsi" w:eastAsia="Arial Unicode MS" w:hAnsiTheme="minorHAnsi" w:cstheme="minorHAnsi"/>
          <w:iCs/>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3.</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Why is Spanish cuisine famous?</w:t>
      </w:r>
    </w:p>
    <w:p w14:paraId="10C3084F" w14:textId="46C3BDCE" w:rsidR="004D2B4D" w:rsidRPr="00C95A66" w:rsidRDefault="00B032EC"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Times Roman" w:hAnsiTheme="minorHAnsi" w:cstheme="minorHAnsi"/>
          <w:sz w:val="24"/>
          <w:szCs w:val="24"/>
          <w:u w:color="000000"/>
          <w:bdr w:val="nil"/>
          <w:lang w:eastAsia="tr-TR"/>
        </w:rPr>
      </w:pPr>
      <w:r>
        <w:rPr>
          <w:rFonts w:asciiTheme="minorHAnsi" w:eastAsia="Arial Unicode MS" w:hAnsiTheme="minorHAnsi" w:cstheme="minorHAnsi"/>
          <w:sz w:val="24"/>
          <w:szCs w:val="24"/>
          <w:u w:color="000000"/>
          <w:bdr w:val="nil"/>
          <w:lang w:eastAsia="tr-TR"/>
        </w:rPr>
        <w:t xml:space="preserve">There are a lot of </w:t>
      </w:r>
      <w:proofErr w:type="spellStart"/>
      <w:r>
        <w:rPr>
          <w:rFonts w:asciiTheme="minorHAnsi" w:eastAsia="Arial Unicode MS" w:hAnsiTheme="minorHAnsi" w:cstheme="minorHAnsi"/>
          <w:sz w:val="24"/>
          <w:szCs w:val="24"/>
          <w:u w:color="000000"/>
          <w:bdr w:val="nil"/>
          <w:lang w:eastAsia="tr-TR"/>
        </w:rPr>
        <w:t>spacialties</w:t>
      </w:r>
      <w:proofErr w:type="spellEnd"/>
      <w:r>
        <w:rPr>
          <w:rFonts w:asciiTheme="minorHAnsi" w:eastAsia="Arial Unicode MS" w:hAnsiTheme="minorHAnsi" w:cstheme="minorHAnsi"/>
          <w:sz w:val="24"/>
          <w:szCs w:val="24"/>
          <w:u w:color="000000"/>
          <w:bdr w:val="nil"/>
          <w:lang w:eastAsia="tr-TR"/>
        </w:rPr>
        <w:t xml:space="preserve"> in Spanish cuisine</w:t>
      </w:r>
      <w:r w:rsidR="004D2B4D" w:rsidRPr="00C95A66">
        <w:rPr>
          <w:rFonts w:asciiTheme="minorHAnsi" w:eastAsia="Arial Unicode MS" w:hAnsiTheme="minorHAnsi" w:cstheme="minorHAnsi"/>
          <w:sz w:val="24"/>
          <w:szCs w:val="24"/>
          <w:u w:color="000000"/>
          <w:bdr w:val="nil"/>
          <w:lang w:eastAsia="tr-TR"/>
        </w:rPr>
        <w:t xml:space="preserve">___________________________________________________________________________ </w:t>
      </w:r>
    </w:p>
    <w:p w14:paraId="252280CA"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Times Roman" w:hAnsiTheme="minorHAnsi" w:cstheme="minorHAnsi"/>
          <w:sz w:val="24"/>
          <w:szCs w:val="24"/>
          <w:u w:color="000000"/>
          <w:bdr w:val="nil"/>
          <w:lang w:eastAsia="tr-TR"/>
        </w:rPr>
      </w:pPr>
      <w:r w:rsidRPr="00C95A66">
        <w:rPr>
          <w:rFonts w:asciiTheme="minorHAnsi" w:eastAsia="Times Roman" w:hAnsiTheme="minorHAnsi" w:cstheme="minorHAnsi"/>
          <w:sz w:val="24"/>
          <w:szCs w:val="24"/>
          <w:u w:color="000000"/>
          <w:bdr w:val="nil"/>
          <w:lang w:eastAsia="tr-TR"/>
        </w:rPr>
        <w:t>___________________________________________________________________________.</w:t>
      </w:r>
    </w:p>
    <w:p w14:paraId="37B380CD" w14:textId="4856A649" w:rsidR="004D2B4D" w:rsidRPr="00C95A66" w:rsidRDefault="004D2B4D" w:rsidP="004D2B4D">
      <w:pPr>
        <w:shd w:val="clear" w:color="auto" w:fill="FFFFFF"/>
        <w:spacing w:before="100" w:after="100" w:line="300" w:lineRule="atLeast"/>
        <w:ind w:firstLine="450"/>
        <w:rPr>
          <w:rFonts w:asciiTheme="minorHAnsi" w:eastAsia="Times New Roman" w:hAnsiTheme="minorHAnsi" w:cstheme="minorHAnsi"/>
          <w:sz w:val="24"/>
          <w:szCs w:val="24"/>
          <w:shd w:val="clear" w:color="auto" w:fill="FFFFFF"/>
        </w:rPr>
      </w:pPr>
      <w:r w:rsidRPr="00C95A66">
        <w:rPr>
          <w:rFonts w:asciiTheme="minorHAnsi" w:eastAsia="Times New Roman" w:hAnsiTheme="minorHAnsi" w:cstheme="minorHAnsi"/>
          <w:sz w:val="24"/>
          <w:szCs w:val="24"/>
          <w:shd w:val="clear" w:color="auto" w:fill="FFFFFF"/>
        </w:rPr>
        <w:t xml:space="preserve">4. Paragraph 5 is </w:t>
      </w:r>
      <w:r w:rsidRPr="00C95A66">
        <w:rPr>
          <w:rFonts w:asciiTheme="minorHAnsi" w:eastAsia="Times New Roman" w:hAnsiTheme="minorHAnsi" w:cstheme="minorHAnsi"/>
          <w:sz w:val="24"/>
          <w:szCs w:val="24"/>
          <w:u w:val="single"/>
          <w:shd w:val="clear" w:color="auto" w:fill="FFFFFF"/>
        </w:rPr>
        <w:t>mainly</w:t>
      </w:r>
      <w:r w:rsidRPr="00C95A66">
        <w:rPr>
          <w:rFonts w:asciiTheme="minorHAnsi" w:eastAsia="Times New Roman" w:hAnsiTheme="minorHAnsi" w:cstheme="minorHAnsi"/>
          <w:sz w:val="24"/>
          <w:szCs w:val="24"/>
          <w:shd w:val="clear" w:color="auto" w:fill="FFFFFF"/>
        </w:rPr>
        <w:t xml:space="preserve"> about ____</w:t>
      </w:r>
      <w:r w:rsidR="00B032EC">
        <w:rPr>
          <w:rFonts w:asciiTheme="minorHAnsi" w:eastAsia="Times New Roman" w:hAnsiTheme="minorHAnsi" w:cstheme="minorHAnsi"/>
          <w:sz w:val="24"/>
          <w:szCs w:val="24"/>
          <w:shd w:val="clear" w:color="auto" w:fill="FFFFFF"/>
        </w:rPr>
        <w:t>a</w:t>
      </w:r>
      <w:r w:rsidRPr="00C95A66">
        <w:rPr>
          <w:rFonts w:asciiTheme="minorHAnsi" w:eastAsia="Times New Roman" w:hAnsiTheme="minorHAnsi" w:cstheme="minorHAnsi"/>
          <w:sz w:val="24"/>
          <w:szCs w:val="24"/>
          <w:shd w:val="clear" w:color="auto" w:fill="FFFFFF"/>
        </w:rPr>
        <w:t>___.</w:t>
      </w:r>
    </w:p>
    <w:p w14:paraId="7C6113E2" w14:textId="77777777" w:rsidR="004D2B4D" w:rsidRPr="00C95A66" w:rsidRDefault="004D2B4D" w:rsidP="004D2B4D">
      <w:pPr>
        <w:shd w:val="clear" w:color="auto" w:fill="FFFFFF"/>
        <w:spacing w:after="0" w:line="240" w:lineRule="auto"/>
        <w:ind w:firstLine="720"/>
        <w:rPr>
          <w:rFonts w:asciiTheme="minorHAnsi" w:eastAsia="Times New Roman" w:hAnsiTheme="minorHAnsi" w:cstheme="minorHAnsi"/>
          <w:sz w:val="24"/>
          <w:szCs w:val="24"/>
          <w:shd w:val="clear" w:color="auto" w:fill="FFFFFF"/>
        </w:rPr>
      </w:pPr>
      <w:r w:rsidRPr="00C95A66">
        <w:rPr>
          <w:rFonts w:asciiTheme="minorHAnsi" w:eastAsia="Times New Roman" w:hAnsiTheme="minorHAnsi" w:cstheme="minorHAnsi"/>
          <w:sz w:val="24"/>
          <w:szCs w:val="24"/>
          <w:shd w:val="clear" w:color="auto" w:fill="FFFFFF"/>
        </w:rPr>
        <w:t xml:space="preserve">a) the kinds of shops at </w:t>
      </w:r>
      <w:proofErr w:type="spellStart"/>
      <w:r w:rsidRPr="00C95A66">
        <w:rPr>
          <w:rFonts w:asciiTheme="minorHAnsi" w:eastAsia="Times New Roman" w:hAnsiTheme="minorHAnsi" w:cstheme="minorHAnsi"/>
          <w:sz w:val="24"/>
          <w:szCs w:val="24"/>
          <w:shd w:val="clear" w:color="auto" w:fill="FFFFFF"/>
        </w:rPr>
        <w:t>Poble</w:t>
      </w:r>
      <w:proofErr w:type="spellEnd"/>
      <w:r w:rsidRPr="00C95A66">
        <w:rPr>
          <w:rFonts w:asciiTheme="minorHAnsi" w:eastAsia="Times New Roman" w:hAnsiTheme="minorHAnsi" w:cstheme="minorHAnsi"/>
          <w:sz w:val="24"/>
          <w:szCs w:val="24"/>
          <w:shd w:val="clear" w:color="auto" w:fill="FFFFFF"/>
        </w:rPr>
        <w:t xml:space="preserve"> Espanyol                                                 </w:t>
      </w:r>
    </w:p>
    <w:p w14:paraId="3344B605" w14:textId="77777777" w:rsidR="004D2B4D" w:rsidRPr="00C95A66" w:rsidRDefault="004D2B4D" w:rsidP="004D2B4D">
      <w:pPr>
        <w:shd w:val="clear" w:color="auto" w:fill="FFFFFF"/>
        <w:spacing w:after="0" w:line="240" w:lineRule="auto"/>
        <w:ind w:firstLine="720"/>
        <w:rPr>
          <w:rFonts w:asciiTheme="minorHAnsi" w:eastAsia="Times New Roman" w:hAnsiTheme="minorHAnsi" w:cstheme="minorHAnsi"/>
          <w:sz w:val="24"/>
          <w:szCs w:val="24"/>
          <w:shd w:val="clear" w:color="auto" w:fill="FFFFFF"/>
        </w:rPr>
      </w:pPr>
      <w:r w:rsidRPr="00C95A66">
        <w:rPr>
          <w:rFonts w:asciiTheme="minorHAnsi" w:eastAsia="Times New Roman" w:hAnsiTheme="minorHAnsi" w:cstheme="minorHAnsi"/>
          <w:sz w:val="24"/>
          <w:szCs w:val="24"/>
          <w:shd w:val="clear" w:color="auto" w:fill="FFFFFF"/>
        </w:rPr>
        <w:t xml:space="preserve">b) the famous festivals at </w:t>
      </w:r>
      <w:proofErr w:type="spellStart"/>
      <w:r w:rsidRPr="00C95A66">
        <w:rPr>
          <w:rFonts w:asciiTheme="minorHAnsi" w:eastAsia="Times New Roman" w:hAnsiTheme="minorHAnsi" w:cstheme="minorHAnsi"/>
          <w:sz w:val="24"/>
          <w:szCs w:val="24"/>
          <w:shd w:val="clear" w:color="auto" w:fill="FFFFFF"/>
        </w:rPr>
        <w:t>Poble</w:t>
      </w:r>
      <w:proofErr w:type="spellEnd"/>
      <w:r w:rsidRPr="00C95A66">
        <w:rPr>
          <w:rFonts w:asciiTheme="minorHAnsi" w:eastAsia="Times New Roman" w:hAnsiTheme="minorHAnsi" w:cstheme="minorHAnsi"/>
          <w:sz w:val="24"/>
          <w:szCs w:val="24"/>
          <w:shd w:val="clear" w:color="auto" w:fill="FFFFFF"/>
        </w:rPr>
        <w:t xml:space="preserve"> Espanyol</w:t>
      </w:r>
    </w:p>
    <w:p w14:paraId="6E07AD76" w14:textId="77777777" w:rsidR="004D2B4D" w:rsidRPr="00C95A66" w:rsidRDefault="004D2B4D" w:rsidP="004D2B4D">
      <w:pPr>
        <w:shd w:val="clear" w:color="auto" w:fill="FFFFFF"/>
        <w:spacing w:after="0" w:line="240" w:lineRule="auto"/>
        <w:ind w:firstLine="720"/>
        <w:rPr>
          <w:rFonts w:asciiTheme="minorHAnsi" w:eastAsia="Times New Roman" w:hAnsiTheme="minorHAnsi" w:cstheme="minorHAnsi"/>
          <w:sz w:val="24"/>
          <w:szCs w:val="24"/>
          <w:shd w:val="clear" w:color="auto" w:fill="FFFFFF"/>
        </w:rPr>
      </w:pPr>
      <w:r w:rsidRPr="00C95A66">
        <w:rPr>
          <w:rFonts w:asciiTheme="minorHAnsi" w:eastAsia="Times New Roman" w:hAnsiTheme="minorHAnsi" w:cstheme="minorHAnsi"/>
          <w:sz w:val="24"/>
          <w:szCs w:val="24"/>
          <w:shd w:val="clear" w:color="auto" w:fill="FFFFFF"/>
        </w:rPr>
        <w:t xml:space="preserve">c) different activities at </w:t>
      </w:r>
      <w:proofErr w:type="spellStart"/>
      <w:r w:rsidRPr="00C95A66">
        <w:rPr>
          <w:rFonts w:asciiTheme="minorHAnsi" w:eastAsia="Times New Roman" w:hAnsiTheme="minorHAnsi" w:cstheme="minorHAnsi"/>
          <w:sz w:val="24"/>
          <w:szCs w:val="24"/>
          <w:shd w:val="clear" w:color="auto" w:fill="FFFFFF"/>
        </w:rPr>
        <w:t>Poble</w:t>
      </w:r>
      <w:proofErr w:type="spellEnd"/>
      <w:r w:rsidRPr="00C95A66">
        <w:rPr>
          <w:rFonts w:asciiTheme="minorHAnsi" w:eastAsia="Times New Roman" w:hAnsiTheme="minorHAnsi" w:cstheme="minorHAnsi"/>
          <w:sz w:val="24"/>
          <w:szCs w:val="24"/>
          <w:shd w:val="clear" w:color="auto" w:fill="FFFFFF"/>
        </w:rPr>
        <w:t xml:space="preserve"> Espanyol</w:t>
      </w:r>
    </w:p>
    <w:p w14:paraId="37968B4B"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Arial Unicode MS" w:hAnsiTheme="minorHAnsi" w:cstheme="minorHAnsi"/>
          <w:sz w:val="24"/>
          <w:szCs w:val="24"/>
          <w:u w:color="000000"/>
          <w:bdr w:val="nil"/>
          <w:lang w:eastAsia="tr-TR"/>
        </w:rPr>
      </w:pPr>
    </w:p>
    <w:p w14:paraId="256A86CD"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Theme="minorHAnsi" w:eastAsia="Arial Unicode MS" w:hAnsiTheme="minorHAnsi" w:cstheme="minorHAnsi"/>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sz w:val="24"/>
          <w:szCs w:val="24"/>
          <w:u w:color="000000"/>
          <w:bdr w:val="nil"/>
          <w:lang w:eastAsia="tr-TR"/>
        </w:rPr>
        <w:tab/>
        <w:t>5.</w:t>
      </w:r>
      <w:r w:rsidRPr="00C95A66">
        <w:rPr>
          <w:rFonts w:asciiTheme="minorHAnsi" w:eastAsia="Arial Unicode MS" w:hAnsiTheme="minorHAnsi" w:cstheme="minorHAnsi"/>
          <w:sz w:val="24"/>
          <w:szCs w:val="24"/>
          <w:u w:color="000000"/>
          <w:bdr w:val="nil"/>
          <w:lang w:eastAsia="tr-TR"/>
        </w:rPr>
        <w:tab/>
      </w:r>
      <w:r w:rsidRPr="00C95A66">
        <w:rPr>
          <w:rFonts w:asciiTheme="minorHAnsi" w:eastAsia="Arial Unicode MS" w:hAnsiTheme="minorHAnsi" w:cstheme="minorHAnsi"/>
          <w:color w:val="000000"/>
          <w:sz w:val="24"/>
          <w:szCs w:val="24"/>
          <w:u w:color="000000"/>
          <w:bdr w:val="nil"/>
          <w:lang w:eastAsia="tr-TR"/>
        </w:rPr>
        <w:t xml:space="preserve">Where is the Magic Fountain on Mont </w:t>
      </w:r>
      <w:proofErr w:type="spellStart"/>
      <w:r w:rsidRPr="00C95A66">
        <w:rPr>
          <w:rFonts w:asciiTheme="minorHAnsi" w:eastAsia="Arial Unicode MS" w:hAnsiTheme="minorHAnsi" w:cstheme="minorHAnsi"/>
          <w:color w:val="000000"/>
          <w:sz w:val="24"/>
          <w:szCs w:val="24"/>
          <w:u w:color="000000"/>
          <w:bdr w:val="nil"/>
          <w:lang w:eastAsia="tr-TR"/>
        </w:rPr>
        <w:t>Juic</w:t>
      </w:r>
      <w:proofErr w:type="spellEnd"/>
      <w:r w:rsidRPr="00C95A66">
        <w:rPr>
          <w:rFonts w:asciiTheme="minorHAnsi" w:eastAsia="Arial Unicode MS" w:hAnsiTheme="minorHAnsi" w:cstheme="minorHAnsi"/>
          <w:color w:val="000000"/>
          <w:sz w:val="24"/>
          <w:szCs w:val="24"/>
          <w:u w:color="000000"/>
          <w:bdr w:val="nil"/>
          <w:lang w:eastAsia="tr-TR"/>
        </w:rPr>
        <w:t>?</w:t>
      </w:r>
    </w:p>
    <w:p w14:paraId="02C2360D"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Times Roman" w:hAnsiTheme="minorHAnsi" w:cstheme="minorHAnsi"/>
          <w:sz w:val="24"/>
          <w:szCs w:val="24"/>
          <w:u w:color="000000"/>
          <w:bdr w:val="nil"/>
          <w:lang w:eastAsia="tr-TR"/>
        </w:rPr>
      </w:pPr>
      <w:r w:rsidRPr="00C95A66">
        <w:rPr>
          <w:rFonts w:asciiTheme="minorHAnsi" w:eastAsia="Times Roman" w:hAnsiTheme="minorHAnsi" w:cstheme="minorHAnsi"/>
          <w:sz w:val="24"/>
          <w:szCs w:val="24"/>
          <w:u w:color="000000"/>
          <w:bdr w:val="nil"/>
          <w:lang w:eastAsia="tr-TR"/>
        </w:rPr>
        <w:t xml:space="preserve">__________________________________________________________________________ </w:t>
      </w:r>
    </w:p>
    <w:p w14:paraId="6FA04073" w14:textId="77777777" w:rsidR="004D2B4D" w:rsidRPr="00C95A66" w:rsidRDefault="004D2B4D" w:rsidP="004D2B4D">
      <w:pPr>
        <w:pBdr>
          <w:top w:val="nil"/>
          <w:left w:val="nil"/>
          <w:bottom w:val="nil"/>
          <w:right w:val="nil"/>
          <w:between w:val="nil"/>
          <w:bar w:val="nil"/>
        </w:pBdr>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851"/>
        <w:rPr>
          <w:rFonts w:asciiTheme="minorHAnsi" w:eastAsia="Arial Unicode MS" w:hAnsiTheme="minorHAnsi" w:cstheme="minorHAnsi"/>
          <w:sz w:val="24"/>
          <w:szCs w:val="24"/>
          <w:u w:color="000000"/>
          <w:bdr w:val="nil"/>
          <w:lang w:eastAsia="tr-TR"/>
        </w:rPr>
      </w:pPr>
      <w:r w:rsidRPr="00C95A66">
        <w:rPr>
          <w:rFonts w:asciiTheme="minorHAnsi" w:eastAsia="Arial Unicode MS" w:hAnsiTheme="minorHAnsi" w:cstheme="minorHAnsi"/>
          <w:sz w:val="24"/>
          <w:szCs w:val="24"/>
          <w:u w:color="000000"/>
          <w:bdr w:val="nil"/>
          <w:lang w:eastAsia="tr-TR"/>
        </w:rPr>
        <w:t>__________________________________________________________________________.</w:t>
      </w:r>
    </w:p>
    <w:p w14:paraId="71D570AA"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24502877"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322D16B4"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06CCB715"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7698633D"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4F24075B"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343B12FD"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59544116"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1051C648"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2C30711A"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596FCE15"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3141DB17"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467EC491" w14:textId="77777777" w:rsidR="004D2B4D" w:rsidRDefault="004D2B4D" w:rsidP="004D2B4D">
      <w:pPr>
        <w:tabs>
          <w:tab w:val="left" w:pos="360"/>
        </w:tabs>
        <w:spacing w:after="0" w:line="360" w:lineRule="auto"/>
        <w:jc w:val="both"/>
        <w:rPr>
          <w:rFonts w:asciiTheme="minorHAnsi" w:hAnsiTheme="minorHAnsi" w:cstheme="minorHAnsi"/>
          <w:b/>
          <w:bCs/>
          <w:sz w:val="24"/>
          <w:szCs w:val="24"/>
        </w:rPr>
      </w:pPr>
    </w:p>
    <w:p w14:paraId="0847C5E5" w14:textId="77777777" w:rsidR="004D2B4D" w:rsidRPr="00501BF7" w:rsidRDefault="004D2B4D" w:rsidP="004D2B4D">
      <w:pPr>
        <w:tabs>
          <w:tab w:val="left" w:pos="360"/>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Text II. Read the text and answer the questions that follow.</w:t>
      </w:r>
    </w:p>
    <w:p w14:paraId="447FA627" w14:textId="77777777" w:rsidR="004D2B4D" w:rsidRPr="00C95A66" w:rsidRDefault="004D2B4D" w:rsidP="004D2B4D">
      <w:pPr>
        <w:shd w:val="clear" w:color="auto" w:fill="FFFFFF"/>
        <w:spacing w:before="100" w:beforeAutospacing="1" w:after="100" w:afterAutospacing="1" w:line="320" w:lineRule="exact"/>
        <w:ind w:left="274" w:hanging="274"/>
        <w:rPr>
          <w:rFonts w:asciiTheme="minorHAnsi" w:eastAsia="Times New Roman" w:hAnsiTheme="minorHAnsi"/>
          <w:sz w:val="24"/>
          <w:szCs w:val="24"/>
        </w:rPr>
      </w:pPr>
      <w:proofErr w:type="gramStart"/>
      <w:r w:rsidRPr="00C95A66">
        <w:rPr>
          <w:rFonts w:asciiTheme="minorHAnsi" w:hAnsiTheme="minorHAnsi"/>
          <w:b/>
          <w:sz w:val="24"/>
          <w:szCs w:val="24"/>
        </w:rPr>
        <w:t>1</w:t>
      </w:r>
      <w:r w:rsidRPr="00C95A66">
        <w:rPr>
          <w:rFonts w:asciiTheme="minorHAnsi" w:hAnsiTheme="minorHAnsi"/>
          <w:sz w:val="24"/>
          <w:szCs w:val="24"/>
        </w:rPr>
        <w:t xml:space="preserve">  Orienteering</w:t>
      </w:r>
      <w:proofErr w:type="gramEnd"/>
      <w:r w:rsidRPr="00C95A66">
        <w:rPr>
          <w:rFonts w:asciiTheme="minorHAnsi" w:hAnsiTheme="minorHAnsi"/>
          <w:sz w:val="24"/>
          <w:szCs w:val="24"/>
        </w:rPr>
        <w:t xml:space="preserve"> is a great sport and leisure activity for nature lovers. In this sport, people go from one place to another in a natural area by using navigational tools, such as a map and a compass</w:t>
      </w:r>
      <w:r w:rsidRPr="00C95A66">
        <w:rPr>
          <w:rFonts w:asciiTheme="minorHAnsi" w:hAnsiTheme="minorHAnsi"/>
          <w:sz w:val="24"/>
          <w:szCs w:val="24"/>
          <w:vertAlign w:val="superscript"/>
        </w:rPr>
        <w:t>1</w:t>
      </w:r>
      <w:r w:rsidRPr="00C95A66">
        <w:rPr>
          <w:rFonts w:asciiTheme="minorHAnsi" w:hAnsiTheme="minorHAnsi"/>
          <w:sz w:val="24"/>
          <w:szCs w:val="24"/>
        </w:rPr>
        <w:t xml:space="preserve">. </w:t>
      </w:r>
      <w:r w:rsidRPr="00C95A66">
        <w:rPr>
          <w:rFonts w:asciiTheme="minorHAnsi" w:eastAsia="Times New Roman" w:hAnsiTheme="minorHAnsi"/>
          <w:sz w:val="24"/>
          <w:szCs w:val="24"/>
        </w:rPr>
        <w:t>Orienteering started in the late 1800s as a competition for the members of the Swedish army. Members of the public soon joined the fun, and the sport has expanded throughout the world. That is, the sport has reached more people. Today, it is especially popular in Scandinavian countries, but it is possible to see it in many other countries with common characteristics.</w:t>
      </w:r>
    </w:p>
    <w:p w14:paraId="7015F657" w14:textId="77777777" w:rsidR="004D2B4D" w:rsidRPr="00C95A66" w:rsidRDefault="004D2B4D" w:rsidP="004D2B4D">
      <w:pPr>
        <w:shd w:val="clear" w:color="auto" w:fill="FFFFFF"/>
        <w:spacing w:before="100" w:beforeAutospacing="1" w:after="100" w:afterAutospacing="1" w:line="320" w:lineRule="exact"/>
        <w:ind w:left="274" w:hanging="274"/>
        <w:rPr>
          <w:rFonts w:asciiTheme="minorHAnsi" w:hAnsiTheme="minorHAnsi"/>
          <w:sz w:val="24"/>
          <w:szCs w:val="24"/>
        </w:rPr>
      </w:pPr>
      <w:proofErr w:type="gramStart"/>
      <w:r w:rsidRPr="00C95A66">
        <w:rPr>
          <w:rFonts w:asciiTheme="minorHAnsi" w:eastAsia="Times New Roman" w:hAnsiTheme="minorHAnsi"/>
          <w:b/>
          <w:sz w:val="24"/>
          <w:szCs w:val="24"/>
        </w:rPr>
        <w:t>2</w:t>
      </w:r>
      <w:r w:rsidRPr="00C95A66">
        <w:rPr>
          <w:rFonts w:asciiTheme="minorHAnsi" w:eastAsia="Times New Roman" w:hAnsiTheme="minorHAnsi"/>
          <w:sz w:val="24"/>
          <w:szCs w:val="24"/>
        </w:rPr>
        <w:t xml:space="preserve">  In</w:t>
      </w:r>
      <w:proofErr w:type="gramEnd"/>
      <w:r w:rsidRPr="00C95A66">
        <w:rPr>
          <w:rFonts w:asciiTheme="minorHAnsi" w:eastAsia="Times New Roman" w:hAnsiTheme="minorHAnsi"/>
          <w:sz w:val="24"/>
          <w:szCs w:val="24"/>
        </w:rPr>
        <w:t xml:space="preserve"> orienteering, participants navigate – find their way </w:t>
      </w:r>
      <w:r w:rsidRPr="00C95A66">
        <w:rPr>
          <w:rFonts w:asciiTheme="minorHAnsi" w:hAnsiTheme="minorHAnsi"/>
          <w:sz w:val="24"/>
          <w:szCs w:val="24"/>
        </w:rPr>
        <w:t>–</w:t>
      </w:r>
      <w:r w:rsidRPr="00C95A66">
        <w:rPr>
          <w:rFonts w:asciiTheme="minorHAnsi" w:eastAsia="Times New Roman" w:hAnsiTheme="minorHAnsi"/>
          <w:sz w:val="24"/>
          <w:szCs w:val="24"/>
        </w:rPr>
        <w:t xml:space="preserve">  by using  a series of control points</w:t>
      </w:r>
      <w:r w:rsidRPr="00C95A66">
        <w:rPr>
          <w:rFonts w:asciiTheme="minorHAnsi" w:eastAsia="Times New Roman" w:hAnsiTheme="minorHAnsi"/>
          <w:sz w:val="24"/>
          <w:szCs w:val="24"/>
          <w:vertAlign w:val="superscript"/>
        </w:rPr>
        <w:t>2</w:t>
      </w:r>
      <w:r w:rsidRPr="00C95A66">
        <w:rPr>
          <w:rFonts w:asciiTheme="minorHAnsi" w:eastAsia="Times New Roman" w:hAnsiTheme="minorHAnsi"/>
          <w:sz w:val="24"/>
          <w:szCs w:val="24"/>
        </w:rPr>
        <w:t xml:space="preserve"> along the way. The route, or direction, from one control point to the next isn’t marked. That is, participants do not know the correct route.  They find the correct route on the run (or walk). They use their navigational tools and navigational skills to decide on the best route. In competitions, there are different tracks </w:t>
      </w:r>
      <w:r w:rsidRPr="00C95A66">
        <w:rPr>
          <w:rFonts w:asciiTheme="minorHAnsi" w:hAnsiTheme="minorHAnsi"/>
          <w:sz w:val="24"/>
          <w:szCs w:val="24"/>
        </w:rPr>
        <w:t xml:space="preserve">– </w:t>
      </w:r>
      <w:r w:rsidRPr="00C95A66">
        <w:rPr>
          <w:rFonts w:asciiTheme="minorHAnsi" w:eastAsia="Times New Roman" w:hAnsiTheme="minorHAnsi"/>
          <w:sz w:val="24"/>
          <w:szCs w:val="24"/>
        </w:rPr>
        <w:t xml:space="preserve">roads in the shape of a circle </w:t>
      </w:r>
      <w:r w:rsidRPr="00C95A66">
        <w:rPr>
          <w:rFonts w:asciiTheme="minorHAnsi" w:hAnsiTheme="minorHAnsi"/>
          <w:sz w:val="24"/>
          <w:szCs w:val="24"/>
        </w:rPr>
        <w:t>–</w:t>
      </w:r>
      <w:r w:rsidRPr="00C95A66">
        <w:rPr>
          <w:rFonts w:asciiTheme="minorHAnsi" w:eastAsia="Times New Roman" w:hAnsiTheme="minorHAnsi"/>
          <w:sz w:val="24"/>
          <w:szCs w:val="24"/>
        </w:rPr>
        <w:t xml:space="preserve"> with different lengths and difficulties, from beginner to advanced.</w:t>
      </w:r>
      <w:r w:rsidRPr="00C95A66">
        <w:rPr>
          <w:rFonts w:asciiTheme="minorHAnsi" w:hAnsiTheme="minorHAnsi"/>
          <w:sz w:val="24"/>
          <w:szCs w:val="24"/>
        </w:rPr>
        <w:t xml:space="preserve"> In advanced levels, bigger and more complicated tracks increase the level of difficulty for the participants.</w:t>
      </w:r>
    </w:p>
    <w:p w14:paraId="15984F16" w14:textId="77777777" w:rsidR="004D2B4D" w:rsidRPr="00C95A66" w:rsidRDefault="004D2B4D" w:rsidP="004D2B4D">
      <w:pPr>
        <w:shd w:val="clear" w:color="auto" w:fill="FFFFFF"/>
        <w:spacing w:before="100" w:beforeAutospacing="1" w:after="100" w:afterAutospacing="1" w:line="320" w:lineRule="exact"/>
        <w:ind w:left="274" w:hanging="274"/>
        <w:rPr>
          <w:rFonts w:asciiTheme="minorHAnsi" w:hAnsiTheme="minorHAnsi"/>
          <w:sz w:val="24"/>
          <w:szCs w:val="24"/>
        </w:rPr>
      </w:pPr>
      <w:proofErr w:type="gramStart"/>
      <w:r w:rsidRPr="00C95A66">
        <w:rPr>
          <w:rFonts w:asciiTheme="minorHAnsi" w:hAnsiTheme="minorHAnsi"/>
          <w:b/>
          <w:sz w:val="24"/>
          <w:szCs w:val="24"/>
        </w:rPr>
        <w:t>3</w:t>
      </w:r>
      <w:r w:rsidRPr="00C95A66">
        <w:rPr>
          <w:rFonts w:asciiTheme="minorHAnsi" w:hAnsiTheme="minorHAnsi"/>
          <w:sz w:val="24"/>
          <w:szCs w:val="24"/>
        </w:rPr>
        <w:t xml:space="preserve">  In</w:t>
      </w:r>
      <w:proofErr w:type="gramEnd"/>
      <w:r w:rsidRPr="00C95A66">
        <w:rPr>
          <w:rFonts w:asciiTheme="minorHAnsi" w:hAnsiTheme="minorHAnsi"/>
          <w:sz w:val="24"/>
          <w:szCs w:val="24"/>
        </w:rPr>
        <w:t xml:space="preserve"> a typical orienteering event, participants start the first day at the registration area. They register by signing a document, choosing a track and paying a fee. Afterwards, they line up in front of the start line for their track. A local competition typically has three to seven tracks with different characteristics. Orienteers on different tracks often start at the same time. However, orienteers on the same track start at different times. Thanks to this rule, it never gets too crowded on a track.</w:t>
      </w:r>
    </w:p>
    <w:p w14:paraId="0F1EACA0" w14:textId="77777777" w:rsidR="004D2B4D" w:rsidRPr="00C95A66" w:rsidRDefault="004D2B4D" w:rsidP="004D2B4D">
      <w:pPr>
        <w:shd w:val="clear" w:color="auto" w:fill="FFFFFF"/>
        <w:spacing w:before="100" w:beforeAutospacing="1" w:after="100" w:afterAutospacing="1" w:line="320" w:lineRule="exact"/>
        <w:ind w:left="274" w:hanging="274"/>
        <w:rPr>
          <w:rFonts w:asciiTheme="minorHAnsi" w:hAnsiTheme="minorHAnsi"/>
          <w:sz w:val="24"/>
          <w:szCs w:val="24"/>
        </w:rPr>
      </w:pPr>
      <w:proofErr w:type="gramStart"/>
      <w:r w:rsidRPr="00C95A66">
        <w:rPr>
          <w:rFonts w:asciiTheme="minorHAnsi" w:hAnsiTheme="minorHAnsi"/>
          <w:b/>
          <w:sz w:val="24"/>
          <w:szCs w:val="24"/>
        </w:rPr>
        <w:t>4</w:t>
      </w:r>
      <w:r w:rsidRPr="00C95A66">
        <w:rPr>
          <w:rFonts w:asciiTheme="minorHAnsi" w:hAnsiTheme="minorHAnsi"/>
          <w:sz w:val="24"/>
          <w:szCs w:val="24"/>
        </w:rPr>
        <w:t xml:space="preserve">  When</w:t>
      </w:r>
      <w:proofErr w:type="gramEnd"/>
      <w:r w:rsidRPr="00C95A66">
        <w:rPr>
          <w:rFonts w:asciiTheme="minorHAnsi" w:hAnsiTheme="minorHAnsi"/>
          <w:sz w:val="24"/>
          <w:szCs w:val="24"/>
        </w:rPr>
        <w:t xml:space="preserve"> the participants hear their start signal, they start exploring the area by using their maps and compasses. They see the control points on their maps and find </w:t>
      </w:r>
      <w:r w:rsidRPr="00C95A66">
        <w:rPr>
          <w:rFonts w:asciiTheme="minorHAnsi" w:hAnsiTheme="minorHAnsi"/>
          <w:b/>
          <w:sz w:val="24"/>
          <w:szCs w:val="24"/>
          <w:u w:val="single"/>
        </w:rPr>
        <w:t>them</w:t>
      </w:r>
      <w:r w:rsidRPr="00C95A66">
        <w:rPr>
          <w:rFonts w:asciiTheme="minorHAnsi" w:hAnsiTheme="minorHAnsi"/>
          <w:sz w:val="24"/>
          <w:szCs w:val="24"/>
        </w:rPr>
        <w:t xml:space="preserve"> in the area. They record their visits electronically in these control areas. To do that, orienteers wear a small electronic device called an e-punch on their index finger and put it in the control unit. In this way, they can record their visit electronically. Orienteers choose their route from one control point to the next. The finish area is located near the start area. At the download station next to the finish area, participants can take a print-out of the overall time of their activity.</w:t>
      </w:r>
    </w:p>
    <w:p w14:paraId="26D1415B" w14:textId="77777777" w:rsidR="004D2B4D" w:rsidRPr="00C95A66" w:rsidRDefault="004D2B4D" w:rsidP="004D2B4D">
      <w:pPr>
        <w:shd w:val="clear" w:color="auto" w:fill="FFFFFF"/>
        <w:spacing w:before="100" w:beforeAutospacing="1" w:after="100" w:afterAutospacing="1" w:line="320" w:lineRule="exact"/>
        <w:ind w:left="274" w:hanging="274"/>
        <w:rPr>
          <w:rFonts w:asciiTheme="minorHAnsi" w:eastAsia="Times New Roman" w:hAnsiTheme="minorHAnsi"/>
          <w:sz w:val="24"/>
          <w:szCs w:val="24"/>
        </w:rPr>
      </w:pPr>
      <w:proofErr w:type="gramStart"/>
      <w:r w:rsidRPr="00C95A66">
        <w:rPr>
          <w:rFonts w:asciiTheme="minorHAnsi" w:eastAsia="Times New Roman" w:hAnsiTheme="minorHAnsi"/>
          <w:b/>
          <w:sz w:val="24"/>
          <w:szCs w:val="24"/>
        </w:rPr>
        <w:t>5</w:t>
      </w:r>
      <w:r w:rsidRPr="00C95A66">
        <w:rPr>
          <w:rFonts w:asciiTheme="minorHAnsi" w:eastAsia="Times New Roman" w:hAnsiTheme="minorHAnsi"/>
          <w:sz w:val="24"/>
          <w:szCs w:val="24"/>
        </w:rPr>
        <w:t xml:space="preserve">  There</w:t>
      </w:r>
      <w:proofErr w:type="gramEnd"/>
      <w:r w:rsidRPr="00C95A66">
        <w:rPr>
          <w:rFonts w:asciiTheme="minorHAnsi" w:eastAsia="Times New Roman" w:hAnsiTheme="minorHAnsi"/>
          <w:sz w:val="24"/>
          <w:szCs w:val="24"/>
        </w:rPr>
        <w:t xml:space="preserve"> are many orienteering clubs around the world. They provide training and organize competitions. The clubs are perfect places to start. The national organization called “</w:t>
      </w:r>
      <w:hyperlink r:id="rId6" w:history="1">
        <w:r w:rsidRPr="00C95A66">
          <w:rPr>
            <w:rFonts w:asciiTheme="minorHAnsi" w:eastAsia="Times New Roman" w:hAnsiTheme="minorHAnsi"/>
            <w:sz w:val="24"/>
            <w:szCs w:val="24"/>
          </w:rPr>
          <w:t>Orienteering USA</w:t>
        </w:r>
      </w:hyperlink>
      <w:r w:rsidRPr="00C95A66">
        <w:rPr>
          <w:rFonts w:asciiTheme="minorHAnsi" w:eastAsia="Times New Roman" w:hAnsiTheme="minorHAnsi"/>
          <w:sz w:val="24"/>
          <w:szCs w:val="24"/>
        </w:rPr>
        <w:t>”, for example, offers well-organized tracks for beginners, and publishes articles on its website to help newcomers learn about the sport. Clubs also publish an online calendar of competitions. On specific days,</w:t>
      </w:r>
      <w:r w:rsidRPr="00C95A66">
        <w:rPr>
          <w:rFonts w:asciiTheme="minorHAnsi" w:eastAsia="Times New Roman" w:hAnsiTheme="minorHAnsi"/>
          <w:b/>
          <w:sz w:val="24"/>
          <w:szCs w:val="24"/>
        </w:rPr>
        <w:t xml:space="preserve"> </w:t>
      </w:r>
      <w:r w:rsidRPr="00C95A66">
        <w:rPr>
          <w:rFonts w:asciiTheme="minorHAnsi" w:eastAsia="Times New Roman" w:hAnsiTheme="minorHAnsi"/>
          <w:sz w:val="24"/>
          <w:szCs w:val="24"/>
        </w:rPr>
        <w:t xml:space="preserve">they offer on-the-spot registration and newcomer instruction. This means participants can walk up and try out a beginner track without much preparation. The websites of local orienteering clubs include information about orienteering tracks and events in their areas. </w:t>
      </w:r>
    </w:p>
    <w:p w14:paraId="44C5019F" w14:textId="77777777" w:rsidR="004D2B4D" w:rsidRPr="00C95A66" w:rsidRDefault="004D2B4D" w:rsidP="004D2B4D">
      <w:pPr>
        <w:pStyle w:val="NormalWeb"/>
        <w:shd w:val="clear" w:color="auto" w:fill="FFFFFF"/>
        <w:spacing w:line="320" w:lineRule="exact"/>
        <w:ind w:left="274" w:hanging="274"/>
        <w:rPr>
          <w:rFonts w:asciiTheme="minorHAnsi" w:hAnsiTheme="minorHAnsi"/>
        </w:rPr>
      </w:pPr>
      <w:proofErr w:type="gramStart"/>
      <w:r w:rsidRPr="00C95A66">
        <w:rPr>
          <w:rFonts w:asciiTheme="minorHAnsi" w:hAnsiTheme="minorHAnsi"/>
          <w:b/>
        </w:rPr>
        <w:t xml:space="preserve">6 </w:t>
      </w:r>
      <w:r w:rsidRPr="00C95A66">
        <w:rPr>
          <w:rFonts w:asciiTheme="minorHAnsi" w:hAnsiTheme="minorHAnsi"/>
        </w:rPr>
        <w:t xml:space="preserve"> An</w:t>
      </w:r>
      <w:proofErr w:type="gramEnd"/>
      <w:r w:rsidRPr="00C95A66">
        <w:rPr>
          <w:rFonts w:asciiTheme="minorHAnsi" w:hAnsiTheme="minorHAnsi"/>
        </w:rPr>
        <w:t xml:space="preserve"> appealing – attractive – aspect of orienteering is the cost: It is an economical sport. Participants don’t have to buy special equipment and clothing to do it. They only need running shoes and suitable outdoor clothes for a one-day event. Participants don’t need to bring a map because maps are provided at every event. However, for multi-day events, participants need some more equipment. It is always best to check the website of the competition before the event. </w:t>
      </w:r>
      <w:r w:rsidRPr="00C95A66">
        <w:rPr>
          <w:rFonts w:asciiTheme="minorHAnsi" w:hAnsiTheme="minorHAnsi"/>
          <w:b/>
          <w:u w:val="single"/>
        </w:rPr>
        <w:t>It</w:t>
      </w:r>
      <w:r w:rsidRPr="00C95A66">
        <w:rPr>
          <w:rFonts w:asciiTheme="minorHAnsi" w:hAnsiTheme="minorHAnsi"/>
          <w:b/>
        </w:rPr>
        <w:t xml:space="preserve"> </w:t>
      </w:r>
      <w:r w:rsidRPr="00C95A66">
        <w:rPr>
          <w:rFonts w:asciiTheme="minorHAnsi" w:hAnsiTheme="minorHAnsi"/>
        </w:rPr>
        <w:t xml:space="preserve">can give you a list of the necessary equipment. </w:t>
      </w:r>
    </w:p>
    <w:p w14:paraId="54DC0821" w14:textId="77777777" w:rsidR="004D2B4D" w:rsidRDefault="004D2B4D" w:rsidP="004D2B4D">
      <w:pPr>
        <w:pStyle w:val="NormalWeb"/>
        <w:shd w:val="clear" w:color="auto" w:fill="FFFFFF"/>
        <w:spacing w:line="320" w:lineRule="exact"/>
        <w:ind w:left="274" w:hanging="274"/>
        <w:rPr>
          <w:rFonts w:asciiTheme="minorHAnsi" w:hAnsiTheme="minorHAnsi"/>
        </w:rPr>
      </w:pPr>
      <w:r w:rsidRPr="00C95A66">
        <w:rPr>
          <w:rFonts w:asciiTheme="minorHAnsi" w:hAnsiTheme="minorHAnsi"/>
          <w:b/>
        </w:rPr>
        <w:lastRenderedPageBreak/>
        <w:t xml:space="preserve">7   </w:t>
      </w:r>
      <w:r w:rsidRPr="00C95A66">
        <w:rPr>
          <w:rFonts w:asciiTheme="minorHAnsi" w:hAnsiTheme="minorHAnsi"/>
        </w:rPr>
        <w:t>Orienteering is a great way of exercising and improving navigational skills at the same time.  There is a lot of support from local or national clubs for people who would like to try this activity. If you are interested in navigation, too, it is worth trying.</w:t>
      </w:r>
    </w:p>
    <w:p w14:paraId="1830ABE3" w14:textId="77777777" w:rsidR="004D2B4D" w:rsidRPr="00C95A66" w:rsidRDefault="004D2B4D" w:rsidP="004D2B4D">
      <w:pPr>
        <w:pStyle w:val="NormalWeb"/>
        <w:shd w:val="clear" w:color="auto" w:fill="FFFFFF"/>
        <w:spacing w:line="320" w:lineRule="exact"/>
        <w:ind w:left="274" w:hanging="274"/>
        <w:rPr>
          <w:rFonts w:asciiTheme="minorHAnsi" w:hAnsiTheme="minorHAnsi"/>
        </w:rPr>
      </w:pPr>
    </w:p>
    <w:p w14:paraId="1E3EEB66" w14:textId="77777777" w:rsidR="004D2B4D" w:rsidRPr="00C95A66" w:rsidRDefault="004D2B4D" w:rsidP="004D2B4D">
      <w:pPr>
        <w:pStyle w:val="Gvde"/>
        <w:tabs>
          <w:tab w:val="left" w:pos="284"/>
          <w:tab w:val="left" w:pos="450"/>
          <w:tab w:val="left" w:pos="630"/>
          <w:tab w:val="left" w:pos="810"/>
          <w:tab w:val="left" w:pos="990"/>
          <w:tab w:val="left" w:pos="117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88" w:lineRule="auto"/>
        <w:rPr>
          <w:rFonts w:asciiTheme="minorHAnsi" w:hAnsiTheme="minorHAnsi" w:cs="Times New Roman"/>
          <w:b/>
          <w:bCs/>
          <w:color w:val="auto"/>
        </w:rPr>
      </w:pPr>
      <w:r w:rsidRPr="00C95A66">
        <w:rPr>
          <w:rFonts w:asciiTheme="minorHAnsi" w:hAnsiTheme="minorHAnsi" w:cs="Times New Roman"/>
          <w:b/>
          <w:bCs/>
          <w:color w:val="auto"/>
        </w:rPr>
        <w:t>A.</w:t>
      </w:r>
      <w:r w:rsidRPr="00C95A66">
        <w:rPr>
          <w:rFonts w:asciiTheme="minorHAnsi" w:hAnsiTheme="minorHAnsi" w:cs="Times New Roman"/>
          <w:b/>
          <w:bCs/>
          <w:color w:val="auto"/>
        </w:rPr>
        <w:tab/>
        <w:t xml:space="preserve">What do the following refer to? </w:t>
      </w:r>
    </w:p>
    <w:p w14:paraId="6ED969EA" w14:textId="77777777" w:rsidR="004D2B4D" w:rsidRPr="00C95A66" w:rsidRDefault="004D2B4D" w:rsidP="004D2B4D">
      <w:pPr>
        <w:pStyle w:val="Gvde"/>
        <w:tabs>
          <w:tab w:val="left" w:pos="284"/>
          <w:tab w:val="left" w:pos="450"/>
          <w:tab w:val="left" w:pos="630"/>
          <w:tab w:val="left" w:pos="709"/>
          <w:tab w:val="left" w:pos="810"/>
          <w:tab w:val="left" w:pos="990"/>
          <w:tab w:val="left" w:pos="1134"/>
          <w:tab w:val="left" w:pos="1170"/>
          <w:tab w:val="left" w:pos="2410"/>
          <w:tab w:val="left" w:pos="2552"/>
          <w:tab w:val="left" w:pos="3510"/>
          <w:tab w:val="left" w:pos="5664"/>
          <w:tab w:val="left" w:pos="6372"/>
          <w:tab w:val="left" w:pos="7080"/>
          <w:tab w:val="left" w:pos="7788"/>
          <w:tab w:val="left" w:pos="8496"/>
          <w:tab w:val="left" w:pos="9204"/>
        </w:tabs>
        <w:spacing w:before="60" w:line="360" w:lineRule="auto"/>
        <w:ind w:left="426" w:hanging="142"/>
        <w:rPr>
          <w:rFonts w:asciiTheme="minorHAnsi" w:hAnsiTheme="minorHAnsi"/>
          <w:color w:val="auto"/>
        </w:rPr>
      </w:pPr>
      <w:r w:rsidRPr="00C95A66">
        <w:rPr>
          <w:rFonts w:asciiTheme="minorHAnsi" w:hAnsiTheme="minorHAnsi"/>
          <w:color w:val="auto"/>
        </w:rPr>
        <w:t>1. them (para. 4)</w:t>
      </w:r>
      <w:r w:rsidRPr="00C95A66">
        <w:rPr>
          <w:rFonts w:asciiTheme="minorHAnsi" w:hAnsiTheme="minorHAnsi"/>
          <w:color w:val="auto"/>
        </w:rPr>
        <w:tab/>
        <w:t>: _______________________________</w:t>
      </w:r>
    </w:p>
    <w:p w14:paraId="25C12940" w14:textId="77777777" w:rsidR="004D2B4D" w:rsidRPr="00C95A66" w:rsidRDefault="004D2B4D" w:rsidP="004D2B4D">
      <w:pPr>
        <w:pStyle w:val="Gvde"/>
        <w:tabs>
          <w:tab w:val="left" w:pos="284"/>
          <w:tab w:val="left" w:pos="450"/>
          <w:tab w:val="left" w:pos="630"/>
          <w:tab w:val="left" w:pos="709"/>
          <w:tab w:val="left" w:pos="810"/>
          <w:tab w:val="left" w:pos="990"/>
          <w:tab w:val="left" w:pos="1134"/>
          <w:tab w:val="left" w:pos="1170"/>
          <w:tab w:val="left" w:pos="2410"/>
          <w:tab w:val="left" w:pos="2552"/>
          <w:tab w:val="left" w:pos="3510"/>
          <w:tab w:val="left" w:pos="5664"/>
          <w:tab w:val="left" w:pos="6372"/>
          <w:tab w:val="left" w:pos="7080"/>
          <w:tab w:val="left" w:pos="7788"/>
          <w:tab w:val="left" w:pos="8496"/>
          <w:tab w:val="left" w:pos="9204"/>
        </w:tabs>
        <w:spacing w:before="60" w:line="360" w:lineRule="auto"/>
        <w:ind w:left="426" w:hanging="142"/>
        <w:rPr>
          <w:rFonts w:asciiTheme="minorHAnsi" w:hAnsiTheme="minorHAnsi" w:cs="Times New Roman"/>
          <w:color w:val="auto"/>
        </w:rPr>
      </w:pPr>
      <w:r w:rsidRPr="00C95A66">
        <w:rPr>
          <w:rFonts w:asciiTheme="minorHAnsi" w:hAnsiTheme="minorHAnsi" w:cs="Times New Roman"/>
          <w:color w:val="auto"/>
        </w:rPr>
        <w:t xml:space="preserve">2. it (para. 6) </w:t>
      </w:r>
      <w:r w:rsidRPr="00C95A66">
        <w:rPr>
          <w:rFonts w:asciiTheme="minorHAnsi" w:hAnsiTheme="minorHAnsi" w:cs="Times New Roman"/>
          <w:color w:val="auto"/>
        </w:rPr>
        <w:tab/>
        <w:t>: ______________________________</w:t>
      </w:r>
    </w:p>
    <w:p w14:paraId="7E583DCF" w14:textId="77777777" w:rsidR="004D2B4D" w:rsidRPr="00C95A66" w:rsidRDefault="004D2B4D" w:rsidP="004D2B4D">
      <w:pPr>
        <w:pStyle w:val="Gvde"/>
        <w:tabs>
          <w:tab w:val="left" w:pos="284"/>
          <w:tab w:val="left" w:pos="450"/>
          <w:tab w:val="left" w:pos="630"/>
          <w:tab w:val="left" w:pos="709"/>
          <w:tab w:val="left" w:pos="810"/>
          <w:tab w:val="left" w:pos="990"/>
          <w:tab w:val="left" w:pos="1134"/>
          <w:tab w:val="left" w:pos="1170"/>
          <w:tab w:val="left" w:pos="2410"/>
          <w:tab w:val="left" w:pos="2832"/>
          <w:tab w:val="left" w:pos="3540"/>
          <w:tab w:val="left" w:pos="4248"/>
          <w:tab w:val="left" w:pos="4956"/>
          <w:tab w:val="left" w:pos="5664"/>
          <w:tab w:val="left" w:pos="6372"/>
          <w:tab w:val="left" w:pos="7080"/>
          <w:tab w:val="left" w:pos="7788"/>
          <w:tab w:val="left" w:pos="8496"/>
          <w:tab w:val="left" w:pos="9204"/>
        </w:tabs>
        <w:spacing w:after="120"/>
        <w:ind w:left="270" w:hanging="270"/>
        <w:rPr>
          <w:rFonts w:asciiTheme="minorHAnsi" w:hAnsiTheme="minorHAnsi" w:cs="Times New Roman"/>
          <w:b/>
          <w:bCs/>
          <w:color w:val="auto"/>
        </w:rPr>
      </w:pPr>
      <w:r w:rsidRPr="00C95A66">
        <w:rPr>
          <w:rFonts w:asciiTheme="minorHAnsi" w:hAnsiTheme="minorHAnsi" w:cs="Times New Roman"/>
          <w:b/>
          <w:bCs/>
          <w:color w:val="auto"/>
        </w:rPr>
        <w:t xml:space="preserve">B. </w:t>
      </w:r>
      <w:r w:rsidRPr="00C95A66">
        <w:rPr>
          <w:rFonts w:asciiTheme="minorHAnsi" w:hAnsiTheme="minorHAnsi" w:cs="Times New Roman"/>
          <w:b/>
          <w:color w:val="auto"/>
        </w:rPr>
        <w:t xml:space="preserve">Find words in the same paragraph that mean the following. Write ONE word for each blank. DO NOT CHANGE THE FORM OF THE WORDS. </w:t>
      </w:r>
    </w:p>
    <w:tbl>
      <w:tblPr>
        <w:tblStyle w:val="TabloKlavuzu"/>
        <w:tblW w:w="100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D2B4D" w:rsidRPr="00C95A66" w14:paraId="407218B4" w14:textId="77777777" w:rsidTr="00AF7AEC">
        <w:tc>
          <w:tcPr>
            <w:tcW w:w="10080" w:type="dxa"/>
          </w:tcPr>
          <w:p w14:paraId="1A482BEE" w14:textId="77777777" w:rsidR="004D2B4D" w:rsidRPr="00C95A66" w:rsidRDefault="004D2B4D" w:rsidP="00AF7AEC">
            <w:pPr>
              <w:spacing w:line="276" w:lineRule="auto"/>
              <w:ind w:firstLine="270"/>
              <w:rPr>
                <w:rFonts w:asciiTheme="minorHAnsi" w:hAnsiTheme="minorHAnsi"/>
                <w:sz w:val="24"/>
                <w:szCs w:val="24"/>
              </w:rPr>
            </w:pPr>
            <w:r w:rsidRPr="00C95A66">
              <w:rPr>
                <w:rFonts w:asciiTheme="minorHAnsi" w:hAnsiTheme="minorHAnsi"/>
                <w:bCs/>
                <w:sz w:val="24"/>
                <w:szCs w:val="24"/>
              </w:rPr>
              <w:t>1.</w:t>
            </w:r>
            <w:r w:rsidRPr="00C95A66">
              <w:rPr>
                <w:rFonts w:asciiTheme="minorHAnsi" w:hAnsiTheme="minorHAnsi"/>
                <w:b/>
                <w:bCs/>
                <w:sz w:val="24"/>
                <w:szCs w:val="24"/>
              </w:rPr>
              <w:t xml:space="preserve">  </w:t>
            </w:r>
            <w:r w:rsidRPr="00C95A66">
              <w:rPr>
                <w:rFonts w:asciiTheme="minorHAnsi" w:hAnsiTheme="minorHAnsi"/>
                <w:bCs/>
                <w:sz w:val="24"/>
                <w:szCs w:val="24"/>
              </w:rPr>
              <w:t>reached more people (v.) (para. 1) :  __________</w:t>
            </w:r>
            <w:r w:rsidRPr="00C95A66">
              <w:rPr>
                <w:rFonts w:asciiTheme="minorHAnsi" w:hAnsiTheme="minorHAnsi"/>
                <w:sz w:val="24"/>
                <w:szCs w:val="24"/>
              </w:rPr>
              <w:t>_______________</w:t>
            </w:r>
          </w:p>
          <w:p w14:paraId="5DCA1B82" w14:textId="77777777" w:rsidR="004D2B4D" w:rsidRPr="00C95A66" w:rsidRDefault="004D2B4D" w:rsidP="00AF7AEC">
            <w:pPr>
              <w:spacing w:line="276" w:lineRule="auto"/>
              <w:ind w:firstLine="270"/>
              <w:rPr>
                <w:rFonts w:asciiTheme="minorHAnsi" w:hAnsiTheme="minorHAnsi"/>
                <w:sz w:val="24"/>
                <w:szCs w:val="24"/>
              </w:rPr>
            </w:pPr>
            <w:r w:rsidRPr="00C95A66">
              <w:rPr>
                <w:rFonts w:asciiTheme="minorHAnsi" w:hAnsiTheme="minorHAnsi"/>
                <w:sz w:val="24"/>
                <w:szCs w:val="24"/>
              </w:rPr>
              <w:t>2.  attractive (adj.) (para. 6)                  :   _________________________</w:t>
            </w:r>
          </w:p>
          <w:p w14:paraId="2D8E2019" w14:textId="77777777" w:rsidR="004D2B4D" w:rsidRPr="00C95A66" w:rsidRDefault="004D2B4D" w:rsidP="00AF7AEC">
            <w:pPr>
              <w:ind w:firstLine="270"/>
              <w:rPr>
                <w:rFonts w:asciiTheme="minorHAnsi" w:hAnsiTheme="minorHAnsi"/>
                <w:sz w:val="24"/>
                <w:szCs w:val="24"/>
              </w:rPr>
            </w:pPr>
          </w:p>
        </w:tc>
      </w:tr>
    </w:tbl>
    <w:p w14:paraId="742A7F03" w14:textId="77777777" w:rsidR="004D2B4D" w:rsidRPr="00C95A66" w:rsidRDefault="004D2B4D" w:rsidP="004D2B4D">
      <w:pPr>
        <w:pStyle w:val="Gvde"/>
        <w:tabs>
          <w:tab w:val="left" w:pos="284"/>
          <w:tab w:val="left" w:pos="450"/>
          <w:tab w:val="left" w:pos="630"/>
          <w:tab w:val="left" w:pos="709"/>
          <w:tab w:val="left" w:pos="810"/>
          <w:tab w:val="left" w:pos="990"/>
          <w:tab w:val="left" w:pos="1134"/>
          <w:tab w:val="left" w:pos="1170"/>
          <w:tab w:val="left" w:pos="2410"/>
          <w:tab w:val="left" w:pos="2832"/>
          <w:tab w:val="left" w:pos="3540"/>
          <w:tab w:val="left" w:pos="4248"/>
          <w:tab w:val="left" w:pos="4956"/>
          <w:tab w:val="left" w:pos="5664"/>
          <w:tab w:val="left" w:pos="6372"/>
          <w:tab w:val="left" w:pos="7080"/>
          <w:tab w:val="left" w:pos="7788"/>
          <w:tab w:val="left" w:pos="8496"/>
          <w:tab w:val="left" w:pos="9204"/>
        </w:tabs>
        <w:spacing w:after="120" w:line="288" w:lineRule="auto"/>
        <w:rPr>
          <w:rFonts w:asciiTheme="minorHAnsi" w:eastAsia="Times Roman" w:hAnsiTheme="minorHAnsi" w:cs="Times New Roman"/>
          <w:b/>
          <w:bCs/>
          <w:color w:val="auto"/>
        </w:rPr>
      </w:pPr>
      <w:r w:rsidRPr="00C95A66">
        <w:rPr>
          <w:rFonts w:asciiTheme="minorHAnsi" w:hAnsiTheme="minorHAnsi" w:cs="Times New Roman"/>
          <w:b/>
          <w:bCs/>
          <w:color w:val="auto"/>
        </w:rPr>
        <w:t>C.</w:t>
      </w:r>
      <w:r w:rsidRPr="00C95A66">
        <w:rPr>
          <w:rFonts w:asciiTheme="minorHAnsi" w:hAnsiTheme="minorHAnsi" w:cs="Times New Roman"/>
          <w:b/>
          <w:bCs/>
          <w:color w:val="auto"/>
        </w:rPr>
        <w:tab/>
      </w:r>
      <w:r w:rsidRPr="00C95A66">
        <w:rPr>
          <w:rFonts w:asciiTheme="minorHAnsi" w:hAnsiTheme="minorHAnsi" w:cs="Times New Roman"/>
          <w:b/>
          <w:bCs/>
          <w:color w:val="auto"/>
        </w:rPr>
        <w:tab/>
        <w:t xml:space="preserve">Answer the following questions according to the information in the text. </w:t>
      </w:r>
    </w:p>
    <w:p w14:paraId="1D579D30"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s>
        <w:spacing w:line="276" w:lineRule="auto"/>
        <w:rPr>
          <w:rFonts w:asciiTheme="minorHAnsi" w:hAnsiTheme="minorHAnsi" w:cs="Times New Roman"/>
          <w:b/>
          <w:bCs/>
          <w:color w:val="auto"/>
        </w:rPr>
      </w:pPr>
      <w:r w:rsidRPr="00C95A66">
        <w:rPr>
          <w:rFonts w:asciiTheme="minorHAnsi" w:hAnsiTheme="minorHAnsi"/>
          <w:color w:val="auto"/>
        </w:rPr>
        <w:tab/>
      </w:r>
      <w:r w:rsidRPr="00C95A66">
        <w:rPr>
          <w:rFonts w:asciiTheme="minorHAnsi" w:hAnsiTheme="minorHAnsi"/>
          <w:color w:val="auto"/>
        </w:rPr>
        <w:tab/>
        <w:t>1. Who were the participants of the first orienteering competition in the world?</w:t>
      </w:r>
    </w:p>
    <w:p w14:paraId="45360118"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eastAsia="Times Roman" w:hAnsiTheme="minorHAnsi" w:cs="Times New Roman"/>
          <w:color w:val="auto"/>
        </w:rPr>
        <w:t xml:space="preserve">__________________________________________________________________________ </w:t>
      </w:r>
    </w:p>
    <w:p w14:paraId="43D4DA93"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asciiTheme="minorHAnsi" w:hAnsiTheme="minorHAnsi" w:cs="Times New Roman"/>
          <w:color w:val="auto"/>
        </w:rPr>
      </w:pPr>
      <w:r w:rsidRPr="00C95A66">
        <w:rPr>
          <w:rFonts w:asciiTheme="minorHAnsi" w:hAnsiTheme="minorHAnsi" w:cs="Times New Roman"/>
          <w:color w:val="auto"/>
        </w:rPr>
        <w:tab/>
      </w:r>
      <w:r w:rsidRPr="00C95A66">
        <w:rPr>
          <w:rFonts w:asciiTheme="minorHAnsi" w:hAnsiTheme="minorHAnsi" w:cs="Times New Roman"/>
          <w:color w:val="auto"/>
        </w:rPr>
        <w:tab/>
      </w:r>
      <w:r w:rsidRPr="00C95A66">
        <w:rPr>
          <w:rFonts w:asciiTheme="minorHAnsi" w:hAnsiTheme="minorHAnsi" w:cs="Times New Roman"/>
          <w:color w:val="auto"/>
        </w:rPr>
        <w:tab/>
      </w:r>
      <w:r w:rsidRPr="00C95A66">
        <w:rPr>
          <w:rFonts w:asciiTheme="minorHAnsi" w:hAnsiTheme="minorHAnsi" w:cs="Times New Roman"/>
          <w:color w:val="auto"/>
        </w:rPr>
        <w:tab/>
        <w:t>__________________________________________________________________________.</w:t>
      </w:r>
    </w:p>
    <w:p w14:paraId="57D1FF9C" w14:textId="77777777" w:rsidR="004D2B4D" w:rsidRPr="00C95A66" w:rsidRDefault="004D2B4D" w:rsidP="004D2B4D">
      <w:pPr>
        <w:rPr>
          <w:rFonts w:asciiTheme="minorHAnsi" w:hAnsiTheme="minorHAnsi"/>
          <w:sz w:val="24"/>
          <w:szCs w:val="24"/>
        </w:rPr>
      </w:pPr>
      <w:r w:rsidRPr="00C95A66">
        <w:rPr>
          <w:rFonts w:asciiTheme="minorHAnsi" w:hAnsiTheme="minorHAnsi"/>
          <w:sz w:val="24"/>
          <w:szCs w:val="24"/>
        </w:rPr>
        <w:t xml:space="preserve">        2.</w:t>
      </w:r>
      <w:r w:rsidRPr="00C95A66">
        <w:rPr>
          <w:rFonts w:asciiTheme="minorHAnsi" w:hAnsiTheme="minorHAnsi"/>
          <w:sz w:val="24"/>
          <w:szCs w:val="24"/>
        </w:rPr>
        <w:tab/>
        <w:t>What is needed to find the best route in orienteering?</w:t>
      </w:r>
    </w:p>
    <w:p w14:paraId="2E47E514"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hAnsiTheme="minorHAnsi" w:cs="Times New Roman"/>
          <w:color w:val="auto"/>
        </w:rPr>
        <w:t xml:space="preserve">___________________________________________________________________________ </w:t>
      </w:r>
    </w:p>
    <w:p w14:paraId="172C0F34"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eastAsia="Times Roman" w:hAnsiTheme="minorHAnsi" w:cs="Times New Roman"/>
          <w:color w:val="auto"/>
        </w:rPr>
        <w:t>___________________________________________________________________________.</w:t>
      </w:r>
    </w:p>
    <w:p w14:paraId="104FF6B1" w14:textId="77777777" w:rsidR="004D2B4D" w:rsidRPr="00C95A66" w:rsidRDefault="004D2B4D" w:rsidP="004D2B4D">
      <w:pPr>
        <w:ind w:firstLine="450"/>
        <w:rPr>
          <w:rFonts w:asciiTheme="minorHAnsi" w:hAnsiTheme="minorHAnsi"/>
          <w:sz w:val="24"/>
          <w:szCs w:val="24"/>
        </w:rPr>
      </w:pPr>
      <w:r w:rsidRPr="00C95A66">
        <w:rPr>
          <w:rFonts w:asciiTheme="minorHAnsi" w:hAnsiTheme="minorHAnsi"/>
          <w:sz w:val="24"/>
          <w:szCs w:val="24"/>
        </w:rPr>
        <w:t>3.</w:t>
      </w:r>
      <w:r w:rsidRPr="00C95A66">
        <w:rPr>
          <w:rFonts w:asciiTheme="minorHAnsi" w:hAnsiTheme="minorHAnsi"/>
          <w:sz w:val="24"/>
          <w:szCs w:val="24"/>
        </w:rPr>
        <w:tab/>
        <w:t>Why is it more difficult to find the route in advanced levels of orienteering?</w:t>
      </w:r>
    </w:p>
    <w:p w14:paraId="66B78BA3"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eastAsia="Times Roman" w:hAnsiTheme="minorHAnsi" w:cs="Times New Roman"/>
          <w:color w:val="auto"/>
        </w:rPr>
        <w:t xml:space="preserve">__________________________________________________________________________ </w:t>
      </w:r>
    </w:p>
    <w:p w14:paraId="2A74D3EB"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hAnsiTheme="minorHAnsi" w:cs="Times New Roman"/>
          <w:color w:val="auto"/>
        </w:rPr>
      </w:pPr>
      <w:r w:rsidRPr="00C95A66">
        <w:rPr>
          <w:rFonts w:asciiTheme="minorHAnsi" w:hAnsiTheme="minorHAnsi" w:cs="Times New Roman"/>
          <w:color w:val="auto"/>
        </w:rPr>
        <w:t>__________________________________________________________________________.</w:t>
      </w:r>
    </w:p>
    <w:p w14:paraId="5EF2A0D5" w14:textId="77777777" w:rsidR="004D2B4D" w:rsidRPr="00C95A66" w:rsidRDefault="004D2B4D" w:rsidP="004D2B4D">
      <w:pPr>
        <w:spacing w:after="0"/>
        <w:ind w:firstLine="450"/>
        <w:rPr>
          <w:rFonts w:asciiTheme="minorHAnsi" w:hAnsiTheme="minorHAnsi"/>
          <w:sz w:val="24"/>
          <w:szCs w:val="24"/>
        </w:rPr>
      </w:pPr>
      <w:r w:rsidRPr="00C95A66">
        <w:rPr>
          <w:rFonts w:asciiTheme="minorHAnsi" w:eastAsia="Times Roman" w:hAnsiTheme="minorHAnsi"/>
          <w:sz w:val="24"/>
          <w:szCs w:val="24"/>
        </w:rPr>
        <w:t xml:space="preserve">4. </w:t>
      </w:r>
      <w:r w:rsidRPr="00C95A66">
        <w:rPr>
          <w:rFonts w:asciiTheme="minorHAnsi" w:hAnsiTheme="minorHAnsi"/>
          <w:sz w:val="24"/>
          <w:szCs w:val="24"/>
        </w:rPr>
        <w:t xml:space="preserve">What is </w:t>
      </w:r>
      <w:r w:rsidRPr="00C95A66">
        <w:rPr>
          <w:rFonts w:asciiTheme="minorHAnsi" w:hAnsiTheme="minorHAnsi"/>
          <w:sz w:val="24"/>
          <w:szCs w:val="24"/>
          <w:u w:val="single"/>
        </w:rPr>
        <w:t>para. 3</w:t>
      </w:r>
      <w:r w:rsidRPr="00C95A66">
        <w:rPr>
          <w:rFonts w:asciiTheme="minorHAnsi" w:hAnsiTheme="minorHAnsi"/>
          <w:sz w:val="24"/>
          <w:szCs w:val="24"/>
        </w:rPr>
        <w:t xml:space="preserve"> mainly about?</w:t>
      </w:r>
    </w:p>
    <w:p w14:paraId="1D10E9A4" w14:textId="77777777" w:rsidR="004D2B4D" w:rsidRPr="00C95A66" w:rsidRDefault="004D2B4D" w:rsidP="004D2B4D">
      <w:pPr>
        <w:spacing w:after="0" w:line="240" w:lineRule="auto"/>
        <w:ind w:firstLine="720"/>
        <w:rPr>
          <w:rFonts w:asciiTheme="minorHAnsi" w:hAnsiTheme="minorHAnsi"/>
          <w:sz w:val="24"/>
          <w:szCs w:val="24"/>
        </w:rPr>
      </w:pPr>
      <w:r w:rsidRPr="00C95A66">
        <w:rPr>
          <w:rFonts w:asciiTheme="minorHAnsi" w:hAnsiTheme="minorHAnsi"/>
          <w:sz w:val="24"/>
          <w:szCs w:val="24"/>
        </w:rPr>
        <w:t>a) the rules about the orienteering tracks</w:t>
      </w:r>
    </w:p>
    <w:p w14:paraId="2CDFFF63" w14:textId="77777777" w:rsidR="004D2B4D" w:rsidRPr="00C95A66" w:rsidRDefault="004D2B4D" w:rsidP="004D2B4D">
      <w:pPr>
        <w:spacing w:after="0" w:line="240" w:lineRule="auto"/>
        <w:ind w:firstLine="720"/>
        <w:rPr>
          <w:rFonts w:asciiTheme="minorHAnsi" w:hAnsiTheme="minorHAnsi"/>
          <w:sz w:val="24"/>
          <w:szCs w:val="24"/>
        </w:rPr>
      </w:pPr>
      <w:r w:rsidRPr="00C95A66">
        <w:rPr>
          <w:rFonts w:asciiTheme="minorHAnsi" w:hAnsiTheme="minorHAnsi"/>
          <w:sz w:val="24"/>
          <w:szCs w:val="24"/>
        </w:rPr>
        <w:t>b) the beginning of a typical orienteering activity</w:t>
      </w:r>
    </w:p>
    <w:p w14:paraId="28554565" w14:textId="77777777" w:rsidR="004D2B4D" w:rsidRPr="00C95A66" w:rsidRDefault="004D2B4D" w:rsidP="004D2B4D">
      <w:pPr>
        <w:spacing w:after="0" w:line="240" w:lineRule="auto"/>
        <w:ind w:firstLine="720"/>
        <w:rPr>
          <w:rFonts w:asciiTheme="minorHAnsi" w:hAnsiTheme="minorHAnsi"/>
          <w:sz w:val="24"/>
          <w:szCs w:val="24"/>
        </w:rPr>
      </w:pPr>
      <w:r w:rsidRPr="00C95A66">
        <w:rPr>
          <w:rFonts w:asciiTheme="minorHAnsi" w:hAnsiTheme="minorHAnsi"/>
          <w:sz w:val="24"/>
          <w:szCs w:val="24"/>
        </w:rPr>
        <w:t>c) the characteristics of different tracks</w:t>
      </w:r>
    </w:p>
    <w:p w14:paraId="6A53F1A8" w14:textId="77777777" w:rsidR="004D2B4D" w:rsidRPr="00C95A66" w:rsidRDefault="004D2B4D" w:rsidP="004D2B4D">
      <w:pPr>
        <w:pStyle w:val="Saptanm"/>
        <w:tabs>
          <w:tab w:val="left" w:pos="284"/>
          <w:tab w:val="left" w:pos="450"/>
          <w:tab w:val="left" w:pos="630"/>
          <w:tab w:val="left" w:pos="810"/>
          <w:tab w:val="left" w:pos="851"/>
          <w:tab w:val="left" w:pos="990"/>
          <w:tab w:val="left" w:pos="1134"/>
          <w:tab w:val="left" w:pos="1170"/>
        </w:tabs>
        <w:spacing w:line="276" w:lineRule="auto"/>
        <w:ind w:left="850"/>
        <w:rPr>
          <w:rFonts w:asciiTheme="minorHAnsi" w:eastAsia="Times Roman" w:hAnsiTheme="minorHAnsi" w:cs="Times New Roman"/>
          <w:b/>
          <w:bCs/>
          <w:color w:val="auto"/>
          <w:sz w:val="24"/>
          <w:szCs w:val="24"/>
          <w:u w:color="373737"/>
        </w:rPr>
      </w:pPr>
    </w:p>
    <w:p w14:paraId="316A9C30" w14:textId="77777777" w:rsidR="004D2B4D" w:rsidRPr="00C95A66" w:rsidRDefault="004D2B4D" w:rsidP="004D2B4D">
      <w:pPr>
        <w:spacing w:line="240" w:lineRule="auto"/>
        <w:ind w:left="270" w:firstLine="180"/>
        <w:rPr>
          <w:rFonts w:asciiTheme="minorHAnsi" w:hAnsiTheme="minorHAnsi"/>
          <w:sz w:val="24"/>
          <w:szCs w:val="24"/>
        </w:rPr>
      </w:pPr>
      <w:r w:rsidRPr="00C95A66">
        <w:rPr>
          <w:rFonts w:asciiTheme="minorHAnsi" w:hAnsiTheme="minorHAnsi"/>
          <w:sz w:val="24"/>
          <w:szCs w:val="24"/>
        </w:rPr>
        <w:t>5. Why do participants wear an e-punch?</w:t>
      </w:r>
    </w:p>
    <w:p w14:paraId="61F6B554"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hAnsiTheme="minorHAnsi" w:cs="Times New Roman"/>
          <w:color w:val="auto"/>
        </w:rPr>
        <w:t xml:space="preserve">___________________________________________________________________________ </w:t>
      </w:r>
    </w:p>
    <w:p w14:paraId="509733D4" w14:textId="77777777" w:rsidR="004D2B4D" w:rsidRPr="00C95A66" w:rsidRDefault="004D2B4D" w:rsidP="004D2B4D">
      <w:pPr>
        <w:ind w:firstLine="720"/>
        <w:rPr>
          <w:rFonts w:asciiTheme="minorHAnsi" w:hAnsiTheme="minorHAnsi"/>
          <w:sz w:val="24"/>
          <w:szCs w:val="24"/>
        </w:rPr>
      </w:pPr>
      <w:r w:rsidRPr="00C95A66">
        <w:rPr>
          <w:rFonts w:asciiTheme="minorHAnsi" w:eastAsia="Times Roman" w:hAnsiTheme="minorHAnsi"/>
          <w:sz w:val="24"/>
          <w:szCs w:val="24"/>
        </w:rPr>
        <w:t xml:space="preserve"> ___________________________________________________________________________.</w:t>
      </w:r>
    </w:p>
    <w:p w14:paraId="53AC1D76" w14:textId="77777777" w:rsidR="004D2B4D" w:rsidRPr="00C95A66" w:rsidRDefault="004D2B4D" w:rsidP="004D2B4D">
      <w:pPr>
        <w:rPr>
          <w:rFonts w:asciiTheme="minorHAnsi" w:hAnsiTheme="minorHAnsi"/>
          <w:sz w:val="24"/>
          <w:szCs w:val="24"/>
        </w:rPr>
      </w:pPr>
      <w:r w:rsidRPr="00C95A66">
        <w:rPr>
          <w:rFonts w:asciiTheme="minorHAnsi" w:hAnsiTheme="minorHAnsi"/>
          <w:sz w:val="24"/>
          <w:szCs w:val="24"/>
        </w:rPr>
        <w:t xml:space="preserve">        6.  How does Orienteering USA help new orienteers?</w:t>
      </w:r>
    </w:p>
    <w:p w14:paraId="0CF322B8"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hAnsiTheme="minorHAnsi" w:cs="Times New Roman"/>
          <w:color w:val="auto"/>
        </w:rPr>
        <w:t xml:space="preserve">___________________________________________________________________________ </w:t>
      </w:r>
    </w:p>
    <w:p w14:paraId="6687A111"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eastAsia="Times Roman" w:hAnsiTheme="minorHAnsi" w:cs="Times New Roman"/>
          <w:color w:val="auto"/>
        </w:rPr>
        <w:t>___________________________________________________________________________.</w:t>
      </w:r>
    </w:p>
    <w:p w14:paraId="7C3AFA2A" w14:textId="77777777" w:rsidR="004D2B4D" w:rsidRPr="00C95A66" w:rsidRDefault="004D2B4D" w:rsidP="004D2B4D">
      <w:pPr>
        <w:pStyle w:val="NormalWeb"/>
        <w:shd w:val="clear" w:color="auto" w:fill="FFFFFF"/>
        <w:spacing w:before="0" w:after="0"/>
        <w:rPr>
          <w:rFonts w:asciiTheme="minorHAnsi" w:hAnsiTheme="minorHAnsi"/>
          <w:shd w:val="clear" w:color="auto" w:fill="FFFFFF"/>
        </w:rPr>
      </w:pPr>
    </w:p>
    <w:p w14:paraId="7D9C1A29" w14:textId="77777777" w:rsidR="004D2B4D" w:rsidRPr="00C95A66" w:rsidRDefault="004D2B4D" w:rsidP="004D2B4D">
      <w:pPr>
        <w:rPr>
          <w:rFonts w:asciiTheme="minorHAnsi" w:hAnsiTheme="minorHAnsi"/>
          <w:sz w:val="24"/>
          <w:szCs w:val="24"/>
        </w:rPr>
      </w:pPr>
      <w:r w:rsidRPr="00C95A66">
        <w:rPr>
          <w:rFonts w:asciiTheme="minorHAnsi" w:hAnsiTheme="minorHAnsi"/>
          <w:sz w:val="24"/>
          <w:szCs w:val="24"/>
        </w:rPr>
        <w:t xml:space="preserve">        7.</w:t>
      </w:r>
      <w:r w:rsidRPr="00C95A66">
        <w:rPr>
          <w:rFonts w:asciiTheme="minorHAnsi" w:hAnsiTheme="minorHAnsi"/>
          <w:sz w:val="24"/>
          <w:szCs w:val="24"/>
        </w:rPr>
        <w:tab/>
        <w:t>Where can people learn about the orienteering tracks and events in their areas?</w:t>
      </w:r>
    </w:p>
    <w:p w14:paraId="68A48F4D"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hAnsiTheme="minorHAnsi" w:cs="Times New Roman"/>
          <w:color w:val="auto"/>
        </w:rPr>
        <w:t xml:space="preserve">___________________________________________________________________________ </w:t>
      </w:r>
    </w:p>
    <w:p w14:paraId="0C1A7948"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eastAsia="Times Roman" w:hAnsiTheme="minorHAnsi" w:cs="Times New Roman"/>
          <w:color w:val="auto"/>
        </w:rPr>
        <w:t>___________________________________________________________________________.</w:t>
      </w:r>
    </w:p>
    <w:p w14:paraId="6EAB7FBE" w14:textId="77777777" w:rsidR="004D2B4D" w:rsidRPr="00C95A66" w:rsidRDefault="004D2B4D" w:rsidP="004D2B4D">
      <w:pPr>
        <w:spacing w:after="0"/>
        <w:ind w:firstLine="450"/>
        <w:rPr>
          <w:rFonts w:asciiTheme="minorHAnsi" w:hAnsiTheme="minorHAnsi"/>
          <w:sz w:val="24"/>
          <w:szCs w:val="24"/>
        </w:rPr>
      </w:pPr>
      <w:r w:rsidRPr="00C95A66">
        <w:rPr>
          <w:rFonts w:asciiTheme="minorHAnsi" w:eastAsia="Times Roman" w:hAnsiTheme="minorHAnsi"/>
          <w:sz w:val="24"/>
          <w:szCs w:val="24"/>
        </w:rPr>
        <w:lastRenderedPageBreak/>
        <w:t xml:space="preserve">8. </w:t>
      </w:r>
      <w:r w:rsidRPr="00C95A66">
        <w:rPr>
          <w:rFonts w:asciiTheme="minorHAnsi" w:hAnsiTheme="minorHAnsi"/>
          <w:sz w:val="24"/>
          <w:szCs w:val="24"/>
        </w:rPr>
        <w:t>What does a participant have to buy for a one-day orienteering activity?</w:t>
      </w:r>
    </w:p>
    <w:p w14:paraId="44508BE4"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hAnsiTheme="minorHAnsi" w:cs="Times New Roman"/>
          <w:color w:val="auto"/>
        </w:rPr>
        <w:t xml:space="preserve">___________________________________________________________________________ </w:t>
      </w:r>
    </w:p>
    <w:p w14:paraId="61138B02" w14:textId="77777777" w:rsidR="004D2B4D" w:rsidRPr="00C95A66" w:rsidRDefault="004D2B4D" w:rsidP="004D2B4D">
      <w:pPr>
        <w:pStyle w:val="Gvde"/>
        <w:tabs>
          <w:tab w:val="left" w:pos="284"/>
          <w:tab w:val="left" w:pos="450"/>
          <w:tab w:val="left" w:pos="630"/>
          <w:tab w:val="left" w:pos="810"/>
          <w:tab w:val="left" w:pos="851"/>
          <w:tab w:val="left" w:pos="990"/>
          <w:tab w:val="left" w:pos="1134"/>
          <w:tab w:val="left" w:pos="1170"/>
          <w:tab w:val="left" w:pos="2268"/>
          <w:tab w:val="left" w:pos="2832"/>
          <w:tab w:val="left" w:pos="3540"/>
          <w:tab w:val="left" w:pos="4248"/>
          <w:tab w:val="left" w:pos="4956"/>
          <w:tab w:val="left" w:pos="5664"/>
          <w:tab w:val="left" w:pos="6372"/>
          <w:tab w:val="left" w:pos="7080"/>
          <w:tab w:val="left" w:pos="7788"/>
          <w:tab w:val="left" w:pos="8496"/>
          <w:tab w:val="left" w:pos="9204"/>
        </w:tabs>
        <w:spacing w:line="360" w:lineRule="auto"/>
        <w:ind w:left="851"/>
        <w:rPr>
          <w:rFonts w:asciiTheme="minorHAnsi" w:eastAsia="Times Roman" w:hAnsiTheme="minorHAnsi" w:cs="Times New Roman"/>
          <w:color w:val="auto"/>
        </w:rPr>
      </w:pPr>
      <w:r w:rsidRPr="00C95A66">
        <w:rPr>
          <w:rFonts w:asciiTheme="minorHAnsi" w:eastAsia="Times Roman" w:hAnsiTheme="minorHAnsi" w:cs="Times New Roman"/>
          <w:color w:val="auto"/>
        </w:rPr>
        <w:t>___________________________________________________________________________.</w:t>
      </w:r>
    </w:p>
    <w:p w14:paraId="45C8BC1E" w14:textId="77777777" w:rsidR="004D2B4D" w:rsidRPr="00C95A66" w:rsidRDefault="004D2B4D" w:rsidP="004D2B4D">
      <w:pPr>
        <w:tabs>
          <w:tab w:val="left" w:pos="360"/>
        </w:tabs>
        <w:spacing w:after="0" w:line="360" w:lineRule="auto"/>
        <w:jc w:val="both"/>
        <w:rPr>
          <w:rFonts w:asciiTheme="minorHAnsi" w:hAnsiTheme="minorHAnsi" w:cstheme="minorHAnsi"/>
          <w:sz w:val="24"/>
          <w:szCs w:val="24"/>
        </w:rPr>
      </w:pPr>
    </w:p>
    <w:p w14:paraId="40E5B66C" w14:textId="77777777" w:rsidR="004D2B4D" w:rsidRPr="00C95A66" w:rsidRDefault="004D2B4D" w:rsidP="004D2B4D">
      <w:pPr>
        <w:tabs>
          <w:tab w:val="left" w:pos="360"/>
        </w:tabs>
        <w:spacing w:after="0" w:line="360" w:lineRule="auto"/>
        <w:jc w:val="both"/>
        <w:rPr>
          <w:rFonts w:asciiTheme="minorHAnsi" w:hAnsiTheme="minorHAnsi" w:cstheme="minorHAnsi"/>
          <w:sz w:val="24"/>
          <w:szCs w:val="24"/>
        </w:rPr>
      </w:pPr>
    </w:p>
    <w:p w14:paraId="479419D0" w14:textId="77777777" w:rsidR="00D725E0" w:rsidRDefault="00D725E0"/>
    <w:sectPr w:rsidR="00D725E0" w:rsidSect="004D2B4D">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128A" w14:textId="77777777" w:rsidR="00CB3858" w:rsidRDefault="00CB3858">
      <w:pPr>
        <w:spacing w:after="0" w:line="240" w:lineRule="auto"/>
      </w:pPr>
      <w:r>
        <w:separator/>
      </w:r>
    </w:p>
  </w:endnote>
  <w:endnote w:type="continuationSeparator" w:id="0">
    <w:p w14:paraId="2214CD86" w14:textId="77777777" w:rsidR="00CB3858" w:rsidRDefault="00CB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Roman">
    <w:altName w:val="Times New Roman"/>
    <w:charset w:val="00"/>
    <w:family w:val="roman"/>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227134"/>
      <w:docPartObj>
        <w:docPartGallery w:val="Page Numbers (Bottom of Page)"/>
        <w:docPartUnique/>
      </w:docPartObj>
    </w:sdtPr>
    <w:sdtEndPr>
      <w:rPr>
        <w:noProof/>
      </w:rPr>
    </w:sdtEndPr>
    <w:sdtContent>
      <w:p w14:paraId="04C150CF" w14:textId="77777777" w:rsidR="00755D42" w:rsidRDefault="00B67EF8">
        <w:pPr>
          <w:pStyle w:val="AltBilgi"/>
          <w:jc w:val="right"/>
        </w:pPr>
        <w:r>
          <w:fldChar w:fldCharType="begin"/>
        </w:r>
        <w:r>
          <w:instrText xml:space="preserve"> PAGE   \* MERGEFORMAT </w:instrText>
        </w:r>
        <w:r>
          <w:fldChar w:fldCharType="separate"/>
        </w:r>
        <w:r>
          <w:rPr>
            <w:noProof/>
          </w:rPr>
          <w:t>13</w:t>
        </w:r>
        <w:r>
          <w:rPr>
            <w:noProof/>
          </w:rPr>
          <w:fldChar w:fldCharType="end"/>
        </w:r>
      </w:p>
    </w:sdtContent>
  </w:sdt>
  <w:p w14:paraId="0745D09F" w14:textId="77777777" w:rsidR="00755D42" w:rsidRDefault="00CB385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93039" w14:textId="77777777" w:rsidR="00CB3858" w:rsidRDefault="00CB3858">
      <w:pPr>
        <w:spacing w:after="0" w:line="240" w:lineRule="auto"/>
      </w:pPr>
      <w:r>
        <w:separator/>
      </w:r>
    </w:p>
  </w:footnote>
  <w:footnote w:type="continuationSeparator" w:id="0">
    <w:p w14:paraId="6508B066" w14:textId="77777777" w:rsidR="00CB3858" w:rsidRDefault="00CB3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4D"/>
    <w:rsid w:val="000B7ABC"/>
    <w:rsid w:val="004D2B4D"/>
    <w:rsid w:val="00745F56"/>
    <w:rsid w:val="007E1F76"/>
    <w:rsid w:val="00B032EC"/>
    <w:rsid w:val="00B67EF8"/>
    <w:rsid w:val="00CB3858"/>
    <w:rsid w:val="00D725E0"/>
    <w:rsid w:val="00DE4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EC0E"/>
  <w15:chartTrackingRefBased/>
  <w15:docId w15:val="{02D925E2-B393-4621-8C7F-1428A612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4D"/>
    <w:rPr>
      <w:rFonts w:ascii="Calibri" w:eastAsia="Calibri" w:hAnsi="Calibri" w:cs="Times New Roman"/>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D2B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D2B4D"/>
    <w:pPr>
      <w:spacing w:before="100" w:after="100" w:line="240" w:lineRule="auto"/>
    </w:pPr>
    <w:rPr>
      <w:rFonts w:ascii="Times New Roman" w:eastAsia="Times New Roman" w:hAnsi="Times New Roman"/>
      <w:sz w:val="24"/>
      <w:szCs w:val="24"/>
    </w:rPr>
  </w:style>
  <w:style w:type="paragraph" w:styleId="AltBilgi">
    <w:name w:val="footer"/>
    <w:basedOn w:val="Normal"/>
    <w:link w:val="AltBilgiChar"/>
    <w:uiPriority w:val="99"/>
    <w:unhideWhenUsed/>
    <w:rsid w:val="004D2B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D2B4D"/>
    <w:rPr>
      <w:rFonts w:ascii="Calibri" w:eastAsia="Calibri" w:hAnsi="Calibri" w:cs="Times New Roman"/>
      <w:lang w:val="en-US"/>
    </w:rPr>
  </w:style>
  <w:style w:type="paragraph" w:customStyle="1" w:styleId="Gvde">
    <w:name w:val="Gövde"/>
    <w:rsid w:val="004D2B4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tr-TR"/>
    </w:rPr>
  </w:style>
  <w:style w:type="paragraph" w:customStyle="1" w:styleId="Saptanm">
    <w:name w:val="Saptanmış"/>
    <w:rsid w:val="004D2B4D"/>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orienteering.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1661</Words>
  <Characters>9474</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Gökçe kapıcı</cp:lastModifiedBy>
  <cp:revision>4</cp:revision>
  <dcterms:created xsi:type="dcterms:W3CDTF">2021-11-12T11:53:00Z</dcterms:created>
  <dcterms:modified xsi:type="dcterms:W3CDTF">2021-11-16T10:45:00Z</dcterms:modified>
</cp:coreProperties>
</file>