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3076" w:rsidRDefault="00F819D7" w:rsidP="00F819D7">
      <w:pPr>
        <w:jc w:val="center"/>
        <w:rPr>
          <w:rFonts w:ascii="Constantia" w:hAnsi="Constantia"/>
          <w:sz w:val="24"/>
          <w:lang w:val="tr-TR"/>
        </w:rPr>
      </w:pPr>
      <w:r>
        <w:rPr>
          <w:rFonts w:ascii="Constantia" w:hAnsi="Constantia"/>
          <w:sz w:val="24"/>
          <w:lang w:val="tr-TR"/>
        </w:rPr>
        <w:t>ÖZEL AKSARAY OSB TEKNOKENT KOLEJİ MESLEKİ VE TEKNİK ANADOLU LİSESİ</w:t>
      </w:r>
    </w:p>
    <w:p w:rsidR="00F819D7" w:rsidRDefault="00F819D7" w:rsidP="00F819D7">
      <w:pPr>
        <w:spacing w:after="0"/>
        <w:jc w:val="center"/>
        <w:rPr>
          <w:rFonts w:ascii="Constantia" w:hAnsi="Constantia"/>
          <w:sz w:val="24"/>
          <w:lang w:val="tr-TR"/>
        </w:rPr>
      </w:pPr>
    </w:p>
    <w:p w:rsidR="00F819D7" w:rsidRDefault="00F819D7" w:rsidP="00F819D7">
      <w:pPr>
        <w:jc w:val="center"/>
        <w:rPr>
          <w:rFonts w:ascii="Constantia" w:hAnsi="Constantia"/>
          <w:sz w:val="24"/>
          <w:lang w:val="tr-TR"/>
        </w:rPr>
      </w:pPr>
      <w:r>
        <w:rPr>
          <w:rFonts w:ascii="Constantia" w:hAnsi="Constantia"/>
          <w:sz w:val="24"/>
          <w:lang w:val="tr-TR"/>
        </w:rPr>
        <w:t>İNGİLİZCE ZÜMRESİ - KATALOG YAZISI</w:t>
      </w:r>
    </w:p>
    <w:p w:rsidR="00F819D7" w:rsidRPr="00ED6D78" w:rsidRDefault="00F819D7" w:rsidP="00F819D7">
      <w:pPr>
        <w:spacing w:after="0"/>
        <w:jc w:val="center"/>
        <w:rPr>
          <w:rFonts w:ascii="Constantia" w:hAnsi="Constantia"/>
          <w:sz w:val="24"/>
          <w:lang w:val="tr-TR"/>
        </w:rPr>
      </w:pPr>
    </w:p>
    <w:p w:rsidR="00323076" w:rsidRPr="00ED6D78" w:rsidRDefault="00ED6D78">
      <w:pPr>
        <w:rPr>
          <w:rFonts w:ascii="Constantia" w:hAnsi="Constantia"/>
          <w:sz w:val="24"/>
          <w:lang w:val="tr-TR"/>
        </w:rPr>
      </w:pPr>
      <w:r>
        <w:rPr>
          <w:rFonts w:ascii="Constantia" w:hAnsi="Constantia"/>
          <w:sz w:val="24"/>
          <w:lang w:val="tr-TR"/>
        </w:rPr>
        <w:t xml:space="preserve">              </w:t>
      </w:r>
      <w:r w:rsidR="00323076" w:rsidRPr="00ED6D78">
        <w:rPr>
          <w:rFonts w:ascii="Constantia" w:hAnsi="Constantia"/>
          <w:sz w:val="24"/>
          <w:lang w:val="tr-TR"/>
        </w:rPr>
        <w:t xml:space="preserve">Milli </w:t>
      </w:r>
      <w:r>
        <w:rPr>
          <w:rFonts w:ascii="Constantia" w:hAnsi="Constantia"/>
          <w:sz w:val="24"/>
          <w:lang w:val="tr-TR"/>
        </w:rPr>
        <w:t>E</w:t>
      </w:r>
      <w:r w:rsidR="00323076" w:rsidRPr="00ED6D78">
        <w:rPr>
          <w:rFonts w:ascii="Constantia" w:hAnsi="Constantia"/>
          <w:sz w:val="24"/>
          <w:lang w:val="tr-TR"/>
        </w:rPr>
        <w:t xml:space="preserve">ğitim Bakanlığının belirlediği müfredat dahilinde dönem boyunca öğrencinin ve toplumun beklentileri göz önünde bulundurularak amaca uygun bir program dahilinde ders planına uyguluyoruz. Öğrenciye, İngilizce dersi için kazandırılmak istenen bilgi, beceri ve tutumları hedeflerimiz olarak belirlenmiştir. İngilizce dersinin genel hedefleri ve öğrenci için planladığı kazanımlar ise  5 temel öğe esas alınarak ders işleyişi ve konunun nasıl anlatılması gerektiğine karar veriliyor. Bu  5 temel öğe, Yazma, Okuma, Konuşma, Dinleme ve Telafuz. </w:t>
      </w:r>
    </w:p>
    <w:p w:rsidR="00ED6D78" w:rsidRDefault="00ED6D78" w:rsidP="00ED6D78">
      <w:pPr>
        <w:spacing w:after="0" w:line="240" w:lineRule="auto"/>
        <w:rPr>
          <w:rFonts w:ascii="Constantia" w:hAnsi="Constantia"/>
          <w:sz w:val="24"/>
          <w:lang w:val="tr-TR"/>
        </w:rPr>
      </w:pPr>
    </w:p>
    <w:p w:rsidR="00ED6D78" w:rsidRPr="00ED6D78" w:rsidRDefault="00323076">
      <w:pPr>
        <w:rPr>
          <w:rFonts w:ascii="Constantia" w:hAnsi="Constantia"/>
          <w:sz w:val="24"/>
          <w:lang w:val="tr-TR"/>
        </w:rPr>
      </w:pPr>
      <w:r w:rsidRPr="00ED6D78">
        <w:rPr>
          <w:rFonts w:ascii="Constantia" w:hAnsi="Constantia"/>
          <w:sz w:val="24"/>
          <w:lang w:val="tr-TR"/>
        </w:rPr>
        <w:t xml:space="preserve">Öğrencilere </w:t>
      </w:r>
      <w:r w:rsidR="00ED6D78" w:rsidRPr="00ED6D78">
        <w:rPr>
          <w:rFonts w:ascii="Constantia" w:hAnsi="Constantia"/>
          <w:sz w:val="24"/>
          <w:lang w:val="tr-TR"/>
        </w:rPr>
        <w:t xml:space="preserve">, </w:t>
      </w:r>
    </w:p>
    <w:p w:rsidR="00ED6D78" w:rsidRDefault="00ED6D78">
      <w:pPr>
        <w:rPr>
          <w:rFonts w:ascii="Constantia" w:hAnsi="Constantia"/>
          <w:sz w:val="24"/>
          <w:lang w:val="tr-TR"/>
        </w:rPr>
      </w:pPr>
      <w:r>
        <w:rPr>
          <w:rFonts w:ascii="Constantia" w:hAnsi="Constantia"/>
          <w:sz w:val="24"/>
          <w:lang w:val="tr-TR"/>
        </w:rPr>
        <w:t xml:space="preserve">              </w:t>
      </w:r>
      <w:r w:rsidRPr="00ED6D78">
        <w:rPr>
          <w:rFonts w:ascii="Constantia" w:hAnsi="Constantia"/>
          <w:sz w:val="24"/>
          <w:lang w:val="tr-TR"/>
        </w:rPr>
        <w:t>T</w:t>
      </w:r>
      <w:r w:rsidR="00323076" w:rsidRPr="00ED6D78">
        <w:rPr>
          <w:rFonts w:ascii="Constantia" w:hAnsi="Constantia"/>
          <w:sz w:val="24"/>
          <w:lang w:val="tr-TR"/>
        </w:rPr>
        <w:t>emel yazma becerisini işlenen konular dahilinde onların ilgilerini çekmek ya da  var olan  yeteneklerini arttırmak için çeşitli paragraf yazma ödevleri, ilgili paragraf  çözümünde boşukları doldurma etkinliği, o haftaki işlenen konu temel alıb-narak öğrencilerin kendi cümleleriyle ilgili metin yazmaları istenir.</w:t>
      </w:r>
    </w:p>
    <w:p w:rsidR="00ED6D78" w:rsidRDefault="00ED6D78" w:rsidP="00ED6D78">
      <w:pPr>
        <w:spacing w:after="0" w:line="240" w:lineRule="auto"/>
        <w:rPr>
          <w:rFonts w:ascii="Constantia" w:hAnsi="Constantia"/>
          <w:sz w:val="24"/>
          <w:lang w:val="tr-TR"/>
        </w:rPr>
      </w:pPr>
    </w:p>
    <w:p w:rsidR="00323076" w:rsidRPr="00ED6D78" w:rsidRDefault="00ED6D78">
      <w:pPr>
        <w:rPr>
          <w:rFonts w:ascii="Constantia" w:hAnsi="Constantia"/>
          <w:sz w:val="24"/>
          <w:lang w:val="tr-TR"/>
        </w:rPr>
      </w:pPr>
      <w:r>
        <w:rPr>
          <w:rFonts w:ascii="Constantia" w:hAnsi="Constantia"/>
          <w:sz w:val="24"/>
          <w:lang w:val="tr-TR"/>
        </w:rPr>
        <w:t xml:space="preserve">              </w:t>
      </w:r>
      <w:r w:rsidR="00323076" w:rsidRPr="00ED6D78">
        <w:rPr>
          <w:rFonts w:ascii="Constantia" w:hAnsi="Constantia"/>
          <w:sz w:val="24"/>
          <w:lang w:val="tr-TR"/>
        </w:rPr>
        <w:t xml:space="preserve">Temel okuma becerisinin kazandırılmasında, genel olarak mevcut metin üzerinden hikaye analizini, özetleme sürecini, metin ile ilgili giriş, gelişme, sonuç ve çıkarılacak ana fikri öğrencinin algılaması ve anlaması sağlanır. Bu metinler genel anlamda toplumun bireyden beklediği ölçüde ingilizce olarak ilk olarak kendi kültürümüzün, coğrafyamızın tanınması ve bunlarla ilginin öğrencinin fikir sahibi olunması amaçlanır. İkinci olarak öğrencinin dünya medeniyetlerini ve diğer kültürleri tanıması amaçlanır. Bu planlama dahilinde öğrencinin sosyo-kültürel yönünün arttırılması sağlanır.   </w:t>
      </w:r>
    </w:p>
    <w:p w:rsidR="00ED6D78" w:rsidRDefault="00ED6D78">
      <w:pPr>
        <w:rPr>
          <w:rFonts w:ascii="Constantia" w:hAnsi="Constantia"/>
          <w:sz w:val="24"/>
          <w:lang w:val="tr-TR"/>
        </w:rPr>
      </w:pPr>
    </w:p>
    <w:p w:rsidR="00ED6D78" w:rsidRDefault="00ED6D78">
      <w:pPr>
        <w:rPr>
          <w:rFonts w:ascii="Constantia" w:hAnsi="Constantia"/>
          <w:sz w:val="24"/>
          <w:lang w:val="tr-TR"/>
        </w:rPr>
      </w:pPr>
      <w:r>
        <w:rPr>
          <w:rFonts w:ascii="Constantia" w:hAnsi="Constantia"/>
          <w:sz w:val="24"/>
          <w:lang w:val="tr-TR"/>
        </w:rPr>
        <w:t xml:space="preserve">              </w:t>
      </w:r>
      <w:r w:rsidRPr="00ED6D78">
        <w:rPr>
          <w:rFonts w:ascii="Constantia" w:hAnsi="Constantia"/>
          <w:sz w:val="24"/>
          <w:lang w:val="tr-TR"/>
        </w:rPr>
        <w:t xml:space="preserve">Temel </w:t>
      </w:r>
      <w:r>
        <w:rPr>
          <w:rFonts w:ascii="Constantia" w:hAnsi="Constantia"/>
          <w:sz w:val="24"/>
          <w:lang w:val="tr-TR"/>
        </w:rPr>
        <w:t>konuşma</w:t>
      </w:r>
      <w:r w:rsidRPr="00ED6D78">
        <w:rPr>
          <w:rFonts w:ascii="Constantia" w:hAnsi="Constantia"/>
          <w:sz w:val="24"/>
          <w:lang w:val="tr-TR"/>
        </w:rPr>
        <w:t xml:space="preserve"> becerisinin kazandırılması</w:t>
      </w:r>
      <w:r>
        <w:rPr>
          <w:rFonts w:ascii="Constantia" w:hAnsi="Constantia"/>
          <w:sz w:val="24"/>
          <w:lang w:val="tr-TR"/>
        </w:rPr>
        <w:t>nda</w:t>
      </w:r>
      <w:r w:rsidRPr="00ED6D78">
        <w:rPr>
          <w:rFonts w:ascii="Constantia" w:hAnsi="Constantia"/>
          <w:sz w:val="24"/>
          <w:lang w:val="tr-TR"/>
        </w:rPr>
        <w:t>,</w:t>
      </w:r>
      <w:r>
        <w:rPr>
          <w:rFonts w:ascii="Constantia" w:hAnsi="Constantia"/>
          <w:sz w:val="24"/>
          <w:lang w:val="tr-TR"/>
        </w:rPr>
        <w:t xml:space="preserve"> genellikle öğrencilerin bireysel anlamda ilgili ünite konuları hakkında olan metinler üzerinden tahminlerinin, düşündüklerinin, dialog temelli ya da monolog şekilde  dile getirilmesi istenir. Konuşmalarında genel olarak metin okumaları yardımcı olmaktadır. Konuşmalarında amaçlanan kendi kelimelerini ingilizce şekilde kullanabilmeleri ve çeşitli anlık geri bildirimlerle  anlamlı cümleler kurabilmeleri sağlanır. Konuşma becerisinin kazanılmasındaki asıl amaç, öğrencinin kişisel görüşünü, tecrübelerini mevcut konuyla ilgili şekilde aktarılmasıdır. </w:t>
      </w:r>
    </w:p>
    <w:p w:rsidR="00ED6D78" w:rsidRDefault="00ED6D78">
      <w:pPr>
        <w:rPr>
          <w:rFonts w:ascii="Constantia" w:hAnsi="Constantia"/>
          <w:sz w:val="24"/>
          <w:lang w:val="tr-TR"/>
        </w:rPr>
      </w:pPr>
    </w:p>
    <w:p w:rsidR="00F819D7" w:rsidRDefault="00F819D7">
      <w:pPr>
        <w:rPr>
          <w:rFonts w:ascii="Constantia" w:hAnsi="Constantia"/>
          <w:sz w:val="24"/>
          <w:lang w:val="tr-TR"/>
        </w:rPr>
      </w:pPr>
    </w:p>
    <w:p w:rsidR="00F819D7" w:rsidRDefault="00F819D7">
      <w:pPr>
        <w:rPr>
          <w:rFonts w:ascii="Constantia" w:hAnsi="Constantia"/>
          <w:sz w:val="24"/>
          <w:lang w:val="tr-TR"/>
        </w:rPr>
      </w:pPr>
    </w:p>
    <w:p w:rsidR="00ED6D78" w:rsidRDefault="00ED6D78">
      <w:pPr>
        <w:rPr>
          <w:rFonts w:ascii="Constantia" w:hAnsi="Constantia"/>
          <w:sz w:val="24"/>
          <w:lang w:val="tr-TR"/>
        </w:rPr>
      </w:pPr>
      <w:r>
        <w:rPr>
          <w:rFonts w:ascii="Constantia" w:hAnsi="Constantia"/>
          <w:sz w:val="24"/>
          <w:lang w:val="tr-TR"/>
        </w:rPr>
        <w:lastRenderedPageBreak/>
        <w:t xml:space="preserve">              </w:t>
      </w:r>
      <w:r w:rsidRPr="00ED6D78">
        <w:rPr>
          <w:rFonts w:ascii="Constantia" w:hAnsi="Constantia"/>
          <w:sz w:val="24"/>
          <w:lang w:val="tr-TR"/>
        </w:rPr>
        <w:t>Temel</w:t>
      </w:r>
      <w:r>
        <w:rPr>
          <w:rFonts w:ascii="Constantia" w:hAnsi="Constantia"/>
          <w:sz w:val="24"/>
          <w:lang w:val="tr-TR"/>
        </w:rPr>
        <w:t xml:space="preserve"> dinleme becerisinde mevcut metin ya da diğer materyallerle ilgili gerek öğretmenlerin konuşması ya da okuması, gerek  ders içinde seçilmiş öğrencilerin metin okumaları, diğer öğrencilere  dinlettirilir. Asıl amaç dinleyen öğrecilerin, metin okunurken ya da hakkında konuşulurken geçen cümle, deyim örneklerinin ve aralarındaki anlamsal ilişkilerin dinleyip  algılaması istenir. Dinleyici öğrencilerin, metinde verilen ipuçları sayesinde konuşmacının ruh hali, amacı, vermek istediği ana fikri</w:t>
      </w:r>
      <w:r>
        <w:rPr>
          <w:rFonts w:ascii="Constantia" w:hAnsi="Constantia"/>
          <w:sz w:val="24"/>
          <w:lang w:val="tr-TR"/>
        </w:rPr>
        <w:t xml:space="preserve"> </w:t>
      </w:r>
      <w:r>
        <w:rPr>
          <w:rFonts w:ascii="Constantia" w:hAnsi="Constantia"/>
          <w:sz w:val="24"/>
          <w:lang w:val="tr-TR"/>
        </w:rPr>
        <w:t>tahmin etmesi gerekmektedir.</w:t>
      </w:r>
    </w:p>
    <w:p w:rsidR="00ED6D78" w:rsidRDefault="00ED6D78">
      <w:pPr>
        <w:rPr>
          <w:rFonts w:ascii="Constantia" w:hAnsi="Constantia"/>
          <w:sz w:val="24"/>
          <w:lang w:val="tr-TR"/>
        </w:rPr>
      </w:pPr>
    </w:p>
    <w:p w:rsidR="00ED6D78" w:rsidRDefault="00ED6D78">
      <w:pPr>
        <w:rPr>
          <w:rFonts w:ascii="Constantia" w:hAnsi="Constantia"/>
          <w:sz w:val="24"/>
          <w:lang w:val="tr-TR"/>
        </w:rPr>
      </w:pPr>
      <w:r>
        <w:rPr>
          <w:rFonts w:ascii="Constantia" w:hAnsi="Constantia"/>
          <w:sz w:val="24"/>
          <w:lang w:val="tr-TR"/>
        </w:rPr>
        <w:t xml:space="preserve">              </w:t>
      </w:r>
      <w:r>
        <w:rPr>
          <w:rFonts w:ascii="Constantia" w:hAnsi="Constantia"/>
          <w:sz w:val="24"/>
          <w:lang w:val="tr-TR"/>
        </w:rPr>
        <w:t>Telaffuz becerisinde, genel olarak öğrencilerin hataları gözlemlenir. Bu gibi durumların üstesinden gelmek için izlenen yol, benzer ve aynı kelime ve cümle öğeleri üzerinde tekrar ve pratik etkinlikleri izlenir. Bunun için öğrencilere anlık  dönütler verilerek düzeltip örnek kelimeyi tekrar kullanması istenir. Metin okumalarında gözlemlenen bu duruma okuma sonrası geri bildirim verilerek düzeltilir, konuşmalarda gözlemlenen bu buruma ise anlık geri bildirim verilerek düzeltilir.  Telafuz becerisinin kazanımıyla ilgili mümkün olduğunca çok pratik yapılması amaçlanır.</w:t>
      </w:r>
    </w:p>
    <w:p w:rsidR="00ED6D78" w:rsidRDefault="00ED6D78">
      <w:pPr>
        <w:rPr>
          <w:rFonts w:ascii="Constantia" w:hAnsi="Constantia"/>
          <w:sz w:val="24"/>
          <w:lang w:val="tr-TR"/>
        </w:rPr>
      </w:pPr>
    </w:p>
    <w:p w:rsidR="00ED6D78" w:rsidRDefault="00ED6D78">
      <w:pPr>
        <w:rPr>
          <w:rFonts w:ascii="Constantia" w:hAnsi="Constantia"/>
          <w:sz w:val="24"/>
          <w:lang w:val="tr-TR"/>
        </w:rPr>
      </w:pPr>
      <w:r>
        <w:rPr>
          <w:rFonts w:ascii="Constantia" w:hAnsi="Constantia"/>
          <w:sz w:val="24"/>
          <w:lang w:val="tr-TR"/>
        </w:rPr>
        <w:t xml:space="preserve">              </w:t>
      </w:r>
      <w:r>
        <w:rPr>
          <w:rFonts w:ascii="Constantia" w:hAnsi="Constantia"/>
          <w:sz w:val="24"/>
          <w:lang w:val="tr-TR"/>
        </w:rPr>
        <w:t>Sonuç olarak,</w:t>
      </w:r>
      <w:r w:rsidR="00F819D7">
        <w:rPr>
          <w:rFonts w:ascii="Constantia" w:hAnsi="Constantia"/>
          <w:sz w:val="24"/>
          <w:lang w:val="tr-TR"/>
        </w:rPr>
        <w:t xml:space="preserve"> </w:t>
      </w:r>
      <w:r>
        <w:rPr>
          <w:rFonts w:ascii="Constantia" w:hAnsi="Constantia"/>
          <w:sz w:val="24"/>
          <w:lang w:val="tr-TR"/>
        </w:rPr>
        <w:t xml:space="preserve">İngilizce </w:t>
      </w:r>
      <w:r w:rsidR="00F819D7">
        <w:rPr>
          <w:rFonts w:ascii="Constantia" w:hAnsi="Constantia"/>
          <w:sz w:val="24"/>
          <w:lang w:val="tr-TR"/>
        </w:rPr>
        <w:t xml:space="preserve"> </w:t>
      </w:r>
      <w:r>
        <w:rPr>
          <w:rFonts w:ascii="Constantia" w:hAnsi="Constantia"/>
          <w:sz w:val="24"/>
          <w:lang w:val="tr-TR"/>
        </w:rPr>
        <w:t>de</w:t>
      </w:r>
      <w:r w:rsidR="00F819D7">
        <w:rPr>
          <w:rFonts w:ascii="Constantia" w:hAnsi="Constantia"/>
          <w:sz w:val="24"/>
          <w:lang w:val="tr-TR"/>
        </w:rPr>
        <w:t xml:space="preserve">rsi için kazanımlar göz önüne alınıp öğrenci için belirlenen hedeflere bakılarak ünite ve tema dahilinde öğretim yöntemleri ve teknikleri oluşturulup uygulanır. </w:t>
      </w:r>
      <w:r w:rsidR="00F819D7" w:rsidRPr="00ED6D78">
        <w:rPr>
          <w:rFonts w:ascii="Constantia" w:hAnsi="Constantia"/>
          <w:sz w:val="24"/>
          <w:lang w:val="tr-TR"/>
        </w:rPr>
        <w:t>Konular</w:t>
      </w:r>
      <w:r w:rsidR="00F819D7">
        <w:rPr>
          <w:rFonts w:ascii="Constantia" w:hAnsi="Constantia"/>
          <w:sz w:val="24"/>
          <w:lang w:val="tr-TR"/>
        </w:rPr>
        <w:t>,</w:t>
      </w:r>
      <w:r w:rsidR="00F819D7" w:rsidRPr="00ED6D78">
        <w:rPr>
          <w:rFonts w:ascii="Constantia" w:hAnsi="Constantia"/>
          <w:sz w:val="24"/>
          <w:lang w:val="tr-TR"/>
        </w:rPr>
        <w:t xml:space="preserve"> kademe farklılıkları nedeniyle </w:t>
      </w:r>
      <w:r w:rsidR="00F819D7">
        <w:rPr>
          <w:rFonts w:ascii="Constantia" w:hAnsi="Constantia"/>
          <w:sz w:val="24"/>
          <w:lang w:val="tr-TR"/>
        </w:rPr>
        <w:t xml:space="preserve"> </w:t>
      </w:r>
      <w:r w:rsidR="00F819D7" w:rsidRPr="00ED6D78">
        <w:rPr>
          <w:rFonts w:ascii="Constantia" w:hAnsi="Constantia"/>
          <w:sz w:val="24"/>
          <w:lang w:val="tr-TR"/>
        </w:rPr>
        <w:t>değişim gös</w:t>
      </w:r>
      <w:r w:rsidR="00F819D7">
        <w:rPr>
          <w:rFonts w:ascii="Constantia" w:hAnsi="Constantia"/>
          <w:sz w:val="24"/>
          <w:lang w:val="tr-TR"/>
        </w:rPr>
        <w:t xml:space="preserve">termektedir, ancak öğrenci kazanımlarının uygulanmasında benzer süreçler ve seviye farklılıkları temel alınarak ders işleyişi sağlanmaktadır. </w:t>
      </w:r>
    </w:p>
    <w:p w:rsidR="00ED6D78" w:rsidRPr="00ED6D78" w:rsidRDefault="00ED6D78">
      <w:pPr>
        <w:rPr>
          <w:rFonts w:ascii="Constantia" w:hAnsi="Constantia"/>
          <w:sz w:val="24"/>
          <w:lang w:val="tr-TR"/>
        </w:rPr>
      </w:pPr>
    </w:p>
    <w:p w:rsidR="00323076" w:rsidRPr="00ED6D78" w:rsidRDefault="00F819D7" w:rsidP="00F819D7">
      <w:pPr>
        <w:jc w:val="right"/>
        <w:rPr>
          <w:rFonts w:ascii="Constantia" w:hAnsi="Constantia"/>
          <w:sz w:val="24"/>
          <w:lang w:val="tr-TR"/>
        </w:rPr>
      </w:pPr>
      <w:bookmarkStart w:id="0" w:name="_GoBack"/>
      <w:bookmarkEnd w:id="0"/>
      <w:r>
        <w:rPr>
          <w:rFonts w:ascii="Constantia" w:hAnsi="Constantia"/>
          <w:sz w:val="24"/>
          <w:lang w:val="tr-TR"/>
        </w:rPr>
        <w:t>İNGİLİZCE ZÜMRESİ</w:t>
      </w:r>
    </w:p>
    <w:p w:rsidR="00323076" w:rsidRPr="00ED6D78" w:rsidRDefault="00323076">
      <w:pPr>
        <w:rPr>
          <w:rFonts w:ascii="Constantia" w:hAnsi="Constantia"/>
          <w:sz w:val="24"/>
          <w:lang w:val="tr-TR"/>
        </w:rPr>
      </w:pPr>
    </w:p>
    <w:sectPr w:rsidR="00323076" w:rsidRPr="00ED6D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78"/>
    <w:rsid w:val="00136678"/>
    <w:rsid w:val="00323076"/>
    <w:rsid w:val="00691120"/>
    <w:rsid w:val="00DC64CF"/>
    <w:rsid w:val="00ED6D78"/>
    <w:rsid w:val="00F819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F0C70-91C2-4EFF-B44E-C1F87D03E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563</Words>
  <Characters>3215</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3771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UGR</dc:creator>
  <cp:keywords/>
  <dc:description/>
  <cp:lastModifiedBy>UGR</cp:lastModifiedBy>
  <cp:revision>2</cp:revision>
  <dcterms:created xsi:type="dcterms:W3CDTF">2021-04-22T10:21:00Z</dcterms:created>
  <dcterms:modified xsi:type="dcterms:W3CDTF">2021-04-22T11:33:00Z</dcterms:modified>
</cp:coreProperties>
</file>