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How Do Acquirers Retain Successful Target CEOs? The Role of Governance.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Julie Wulf, Harbir Singh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