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Two Faces: Effects of Business Groups on Innovation in Emerging Economies.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Ishtiaq P. Mahmood, Will Mitchell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