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Heating, ventilation and air conditioning systems: Fault detection and isolation and safe parking.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Hadi Shahnazari, Prashant Mhaskar, John M. House, Timothy I. Salsbury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9/1984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