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Public Health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Degree Distribution and the Number of Edges Between Nodes of given Degrees in Directed Scale-Free Graphs.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Evgeny A. Grechnikov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