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Journal of Industrial Relations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Dinkelbachs algorithm as an efficient method to solve a class of MINLP models for large-scale cyclic scheduling problems.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Fengqi You, Pedro M. Castro, Ignacio E. Grossmann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5/2007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