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Preface.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Ignacio E. Grossmann, Jeffrey J. Siirola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