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Unambiguity of SMGL Content Models - Pushdown Automata Revisited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Andreas Neumann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