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Exact Analysis of Closed Synchronized Systems of Stochastic Sequential Processe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Dirk Frosch-Wilke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