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Rapid phase stability calculations in fluid flow simulation using simple discriminating functions.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Vassilis I. Gaganis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