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Computational optimization and sensitivity analysis of fuel reformer.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Arman Raoufi, Sagar Kapadia, James C. Newman III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