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Development of an optimal state transition graph for trajectory optimisation of dynamic systems by application of Dijkstras algorithm.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Philani Biyela, Randhir Rawatlal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