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Role of Pre-Entry Experience, Entry Timing, and Product Technology Strategies in Explaining Firm Survival.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Barry L. Bayus, Rajshree Agarwal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