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Experimental Social Psychology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Sales Force Compensation in Dynamic Settings: Commissions vs. Bonuses.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Anja Schoumlttner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