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Development and economic assessment of different WWTP control strategies for optimal simultaneous removal of carbon, nitrogen and phosphorus.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George Simion Ostace, Juan Antonio Baeza, Javier Guerrero, Albert Guisasola, Vasile Mircea Cristea, Paul Serban Agachi, Javier Lafuente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