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Health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A network model for gene regulation.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Rishi R. Gupta, Luke E. K. Achenie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7/2005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