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Ethnicities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Application of formal verification and falsification to large-scale chemical plant automation systems.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Blake C. Rawlings, John M. Wassick, B. Erik Ydstie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