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Synthesis of mass exchange networks: A novel mathematical programming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Miguel Aacutengel Velaacutezquez-Guevara, Agustiacuten Ramoacuten Uribe-Ramiacuterez, Fernando Israel Goacutemez-Castro, Joseacute Mariacutea Ponce-Ortega, Salvador Hernaacutendez, Juan Gabriel Segovia-Hernaacutendez, Jorge Arturo Alfaro-Ayala, Joseacute de Jesuacutes Ramiacuterez-Minguela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