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Preface.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Bingzhen Chen, Arthur Westerberg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