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Competencies Development Framework Based on Best Practices.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Stacy Bergman, Ali Yassine, Thomas Roemer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