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Molecular simulation and Monte Carlo study of structural-transport-properties of PEBA-MFI zeolite mixed matrix membranes for CO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Mostafa Dehghani , Morteza Asghari, Amir H. Mohammadi, Meisam Mokhtari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