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Solution of bivariate population balance equations with high-order moment-conserving method of classes.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Antonio Buffo, Ville Alopaeus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