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New Product Preannouncement: Phantom Products and the Osborne Effect.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Ram Rao, Oumlzge Turut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