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Real time optimization (RTO) with model predictive control (MPC).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Glauce De Souza, Darci Odloak, Antocircnio C. Zanin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