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Continuous diisobutylene manufacturing: Conceptual process design and plantwide control.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Shudodhan Singh Thakur, Ojasvi, Vivek Kumar, Nitin Kaistha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4/1970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