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Psychologie und Gesellschaftskritik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Security constrained unit commitment scheduling: A new MILP formulation for solving transmission constraints.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Gonzalo E. Alvarez, Marian G. Marcovecchio, Piacuteo A. Aguirre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