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LILOG Prototype I Grammar Documentation: Semantics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Gosse Bouma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